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B8" w:rsidRDefault="00E022B8" w:rsidP="00E022B8">
      <w:pPr>
        <w:pStyle w:val="Ondertitel"/>
        <w:rPr>
          <w:color w:val="000000" w:themeColor="text1"/>
        </w:rPr>
      </w:pPr>
    </w:p>
    <w:p w:rsidR="00CC34BB" w:rsidRPr="00CC34BB" w:rsidRDefault="00CC34BB" w:rsidP="00CC34BB">
      <w:pPr>
        <w:autoSpaceDE w:val="0"/>
        <w:autoSpaceDN w:val="0"/>
        <w:adjustRightInd w:val="0"/>
        <w:rPr>
          <w:rFonts w:ascii="Arial" w:hAnsi="Arial" w:cs="Arial"/>
          <w:color w:val="000000" w:themeColor="text1"/>
        </w:rPr>
      </w:pPr>
      <w:r w:rsidRPr="00CC34BB">
        <w:rPr>
          <w:rFonts w:ascii="Impact" w:hAnsi="Impact" w:cs="Impact"/>
          <w:color w:val="000000" w:themeColor="text1"/>
          <w:sz w:val="32"/>
          <w:szCs w:val="32"/>
        </w:rPr>
        <w:t>Datalekken - bewerkers</w:t>
      </w:r>
    </w:p>
    <w:p w:rsidR="00CC34BB" w:rsidRDefault="00CC34BB" w:rsidP="00CC34BB">
      <w:pPr>
        <w:autoSpaceDE w:val="0"/>
        <w:autoSpaceDN w:val="0"/>
        <w:adjustRightInd w:val="0"/>
        <w:rPr>
          <w:rFonts w:ascii="Arial" w:hAnsi="Arial" w:cs="Arial"/>
          <w:color w:val="000000"/>
        </w:rPr>
      </w:pPr>
    </w:p>
    <w:p w:rsidR="00CC34BB" w:rsidRDefault="00CC34BB" w:rsidP="00CC34BB">
      <w:pPr>
        <w:autoSpaceDE w:val="0"/>
        <w:autoSpaceDN w:val="0"/>
        <w:adjustRightInd w:val="0"/>
        <w:jc w:val="both"/>
        <w:rPr>
          <w:rFonts w:asciiTheme="minorHAnsi" w:hAnsiTheme="minorHAnsi" w:cs="Arial"/>
          <w:color w:val="000000" w:themeColor="text1"/>
          <w:sz w:val="22"/>
          <w:szCs w:val="22"/>
        </w:rPr>
      </w:pPr>
    </w:p>
    <w:p w:rsidR="00CC34BB" w:rsidRPr="00CC34BB" w:rsidRDefault="00CC34BB" w:rsidP="00CC34BB">
      <w:pPr>
        <w:autoSpaceDE w:val="0"/>
        <w:autoSpaceDN w:val="0"/>
        <w:adjustRightInd w:val="0"/>
        <w:jc w:val="both"/>
        <w:rPr>
          <w:rFonts w:asciiTheme="minorHAnsi" w:hAnsiTheme="minorHAnsi" w:cs="Arial"/>
          <w:color w:val="000000" w:themeColor="text1"/>
          <w:sz w:val="22"/>
          <w:szCs w:val="22"/>
        </w:rPr>
      </w:pPr>
      <w:r w:rsidRPr="00CC34BB">
        <w:rPr>
          <w:rFonts w:asciiTheme="minorHAnsi" w:hAnsiTheme="minorHAnsi" w:cs="Arial"/>
          <w:color w:val="000000" w:themeColor="text1"/>
          <w:sz w:val="22"/>
          <w:szCs w:val="22"/>
        </w:rPr>
        <w:t>In het kader van de Privacywetgeving geldt sinds 1 januari 2016 de meldplicht datalekken. Met deze meldplicht is bij wet geregeld dat organisaties direct een melding moeten doen bij de Autoriteit Persoonsgegevens (AP), zodra er sprake is van een datalek. Hierbij moet er kans zijn op ernstige</w:t>
      </w:r>
      <w:r>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nadelige gevolgen voor de bescherming van de persoonsgegevens. In een aantal gevallen moet dit</w:t>
      </w:r>
      <w:r>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 xml:space="preserve">datalek ook gemeld worden aan de betrokkenen. </w:t>
      </w:r>
      <w:r>
        <w:rPr>
          <w:rFonts w:asciiTheme="minorHAnsi" w:hAnsiTheme="minorHAnsi" w:cs="Arial"/>
          <w:color w:val="000000" w:themeColor="text1"/>
          <w:sz w:val="22"/>
          <w:szCs w:val="22"/>
        </w:rPr>
        <w:t xml:space="preserve">SPG </w:t>
      </w:r>
      <w:r w:rsidRPr="00CC34BB">
        <w:rPr>
          <w:rFonts w:asciiTheme="minorHAnsi" w:hAnsiTheme="minorHAnsi" w:cs="Arial"/>
          <w:color w:val="000000" w:themeColor="text1"/>
          <w:sz w:val="22"/>
          <w:szCs w:val="22"/>
        </w:rPr>
        <w:t xml:space="preserve">dient zich als </w:t>
      </w:r>
      <w:r>
        <w:rPr>
          <w:rFonts w:asciiTheme="minorHAnsi" w:hAnsiTheme="minorHAnsi" w:cs="Arial"/>
          <w:color w:val="000000" w:themeColor="text1"/>
          <w:sz w:val="22"/>
          <w:szCs w:val="22"/>
        </w:rPr>
        <w:t>stichting</w:t>
      </w:r>
      <w:r w:rsidRPr="00CC34BB">
        <w:rPr>
          <w:rFonts w:asciiTheme="minorHAnsi" w:hAnsiTheme="minorHAnsi" w:cs="Arial"/>
          <w:color w:val="000000" w:themeColor="text1"/>
          <w:sz w:val="22"/>
          <w:szCs w:val="22"/>
        </w:rPr>
        <w:t xml:space="preserve"> ook te</w:t>
      </w:r>
      <w:r>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conformeren aan deze meldplicht.</w:t>
      </w:r>
    </w:p>
    <w:p w:rsidR="00CC34BB" w:rsidRPr="00CC34BB" w:rsidRDefault="00CC34BB" w:rsidP="00CC34BB">
      <w:pPr>
        <w:autoSpaceDE w:val="0"/>
        <w:autoSpaceDN w:val="0"/>
        <w:adjustRightInd w:val="0"/>
        <w:jc w:val="both"/>
        <w:rPr>
          <w:rFonts w:asciiTheme="minorHAnsi" w:hAnsiTheme="minorHAnsi" w:cs="Arial"/>
          <w:color w:val="000000" w:themeColor="text1"/>
          <w:sz w:val="22"/>
          <w:szCs w:val="22"/>
        </w:rPr>
      </w:pPr>
    </w:p>
    <w:p w:rsidR="00CC34BB" w:rsidRPr="00CC34BB" w:rsidRDefault="00CC34BB" w:rsidP="00CC34BB">
      <w:pPr>
        <w:autoSpaceDE w:val="0"/>
        <w:autoSpaceDN w:val="0"/>
        <w:adjustRightInd w:val="0"/>
        <w:jc w:val="both"/>
        <w:rPr>
          <w:rFonts w:asciiTheme="minorHAnsi" w:hAnsiTheme="minorHAnsi" w:cs="Arial"/>
          <w:color w:val="000000" w:themeColor="text1"/>
          <w:sz w:val="22"/>
          <w:szCs w:val="22"/>
        </w:rPr>
      </w:pPr>
      <w:r w:rsidRPr="00CC34BB">
        <w:rPr>
          <w:rFonts w:asciiTheme="minorHAnsi" w:hAnsiTheme="minorHAnsi" w:cs="Arial"/>
          <w:color w:val="000000" w:themeColor="text1"/>
          <w:sz w:val="22"/>
          <w:szCs w:val="22"/>
        </w:rPr>
        <w:t>In deze procedure wordt daarom beschreven wat er dient te gebeuren op het moment dat er sprake is</w:t>
      </w:r>
      <w:r w:rsidR="001B2192">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 xml:space="preserve">van een (vermeend) </w:t>
      </w:r>
      <w:proofErr w:type="spellStart"/>
      <w:r w:rsidRPr="00CC34BB">
        <w:rPr>
          <w:rFonts w:asciiTheme="minorHAnsi" w:hAnsiTheme="minorHAnsi" w:cs="Arial"/>
          <w:color w:val="000000" w:themeColor="text1"/>
          <w:sz w:val="22"/>
          <w:szCs w:val="22"/>
        </w:rPr>
        <w:t>datalek</w:t>
      </w:r>
      <w:proofErr w:type="spellEnd"/>
      <w:r w:rsidRPr="00CC34BB">
        <w:rPr>
          <w:rFonts w:asciiTheme="minorHAnsi" w:hAnsiTheme="minorHAnsi" w:cs="Arial"/>
          <w:color w:val="000000" w:themeColor="text1"/>
          <w:sz w:val="22"/>
          <w:szCs w:val="22"/>
        </w:rPr>
        <w:t xml:space="preserve"> bij een bewerker van </w:t>
      </w:r>
      <w:r w:rsidR="001B2192">
        <w:rPr>
          <w:rFonts w:asciiTheme="minorHAnsi" w:hAnsiTheme="minorHAnsi" w:cs="Arial"/>
          <w:color w:val="000000" w:themeColor="text1"/>
          <w:sz w:val="22"/>
          <w:szCs w:val="22"/>
        </w:rPr>
        <w:t>SPG.</w:t>
      </w:r>
    </w:p>
    <w:p w:rsidR="00CC34BB" w:rsidRPr="00CC34BB" w:rsidRDefault="00CC34BB" w:rsidP="00CC34BB">
      <w:pPr>
        <w:pBdr>
          <w:bottom w:val="single" w:sz="4" w:space="1" w:color="auto"/>
        </w:pBdr>
        <w:autoSpaceDE w:val="0"/>
        <w:autoSpaceDN w:val="0"/>
        <w:adjustRightInd w:val="0"/>
        <w:rPr>
          <w:rFonts w:asciiTheme="minorHAnsi" w:hAnsiTheme="minorHAnsi"/>
          <w:color w:val="000000" w:themeColor="text1"/>
          <w:sz w:val="22"/>
          <w:szCs w:val="22"/>
        </w:rPr>
      </w:pPr>
    </w:p>
    <w:p w:rsidR="00CC34BB" w:rsidRPr="00CC34BB" w:rsidRDefault="00CC34BB" w:rsidP="00CC34BB">
      <w:pPr>
        <w:autoSpaceDE w:val="0"/>
        <w:autoSpaceDN w:val="0"/>
        <w:adjustRightInd w:val="0"/>
        <w:jc w:val="both"/>
        <w:rPr>
          <w:rFonts w:asciiTheme="minorHAnsi" w:hAnsiTheme="minorHAnsi"/>
          <w:color w:val="000000" w:themeColor="text1"/>
          <w:sz w:val="22"/>
          <w:szCs w:val="22"/>
        </w:rPr>
      </w:pPr>
      <w:r w:rsidRPr="00CC34BB">
        <w:rPr>
          <w:rFonts w:asciiTheme="minorHAnsi" w:hAnsiTheme="minorHAnsi" w:cs="Arial"/>
          <w:i/>
          <w:iCs/>
          <w:color w:val="000000" w:themeColor="text1"/>
          <w:sz w:val="22"/>
          <w:szCs w:val="22"/>
        </w:rPr>
        <w:t>Een bewerker verwerkt persoonsgegevens ten behoeve van de verantwoordelijke, zonder dat hij aan het</w:t>
      </w:r>
      <w:r w:rsidR="00586C76">
        <w:rPr>
          <w:rFonts w:asciiTheme="minorHAnsi" w:hAnsiTheme="minorHAnsi" w:cs="Arial"/>
          <w:i/>
          <w:iCs/>
          <w:color w:val="000000" w:themeColor="text1"/>
          <w:sz w:val="22"/>
          <w:szCs w:val="22"/>
        </w:rPr>
        <w:t xml:space="preserve"> </w:t>
      </w:r>
      <w:r w:rsidRPr="00CC34BB">
        <w:rPr>
          <w:rFonts w:asciiTheme="minorHAnsi" w:hAnsiTheme="minorHAnsi" w:cs="Arial"/>
          <w:i/>
          <w:iCs/>
          <w:color w:val="000000" w:themeColor="text1"/>
          <w:sz w:val="22"/>
          <w:szCs w:val="22"/>
        </w:rPr>
        <w:t xml:space="preserve">rechtstreekse gezag van de verantwoordelijke is onderworpen (artikel 1, sub e, </w:t>
      </w:r>
      <w:proofErr w:type="spellStart"/>
      <w:r w:rsidRPr="00CC34BB">
        <w:rPr>
          <w:rFonts w:asciiTheme="minorHAnsi" w:hAnsiTheme="minorHAnsi" w:cs="Arial"/>
          <w:i/>
          <w:iCs/>
          <w:color w:val="000000" w:themeColor="text1"/>
          <w:sz w:val="22"/>
          <w:szCs w:val="22"/>
        </w:rPr>
        <w:t>Wbp</w:t>
      </w:r>
      <w:proofErr w:type="spellEnd"/>
      <w:r w:rsidRPr="00CC34BB">
        <w:rPr>
          <w:rFonts w:asciiTheme="minorHAnsi" w:hAnsiTheme="minorHAnsi" w:cs="Arial"/>
          <w:i/>
          <w:iCs/>
          <w:color w:val="000000" w:themeColor="text1"/>
          <w:sz w:val="22"/>
          <w:szCs w:val="22"/>
        </w:rPr>
        <w:t>).</w:t>
      </w:r>
    </w:p>
    <w:p w:rsidR="00CC34BB" w:rsidRPr="00CC34BB" w:rsidRDefault="00CC34BB" w:rsidP="00CC34BB">
      <w:pPr>
        <w:autoSpaceDE w:val="0"/>
        <w:autoSpaceDN w:val="0"/>
        <w:adjustRightInd w:val="0"/>
        <w:jc w:val="both"/>
        <w:rPr>
          <w:rFonts w:asciiTheme="minorHAnsi" w:hAnsiTheme="minorHAnsi"/>
          <w:color w:val="000000" w:themeColor="text1"/>
          <w:sz w:val="22"/>
          <w:szCs w:val="22"/>
        </w:rPr>
      </w:pPr>
      <w:r w:rsidRPr="00CC34BB">
        <w:rPr>
          <w:rFonts w:asciiTheme="minorHAnsi" w:hAnsiTheme="minorHAnsi" w:cs="Arial"/>
          <w:i/>
          <w:iCs/>
          <w:color w:val="000000" w:themeColor="text1"/>
          <w:sz w:val="22"/>
          <w:szCs w:val="22"/>
        </w:rPr>
        <w:t>Van verwerking door een bewerker is bijvoorbeeld sprake bij het verw</w:t>
      </w:r>
      <w:r w:rsidR="00586C76">
        <w:rPr>
          <w:rFonts w:asciiTheme="minorHAnsi" w:hAnsiTheme="minorHAnsi" w:cs="Arial"/>
          <w:i/>
          <w:iCs/>
          <w:color w:val="000000" w:themeColor="text1"/>
          <w:sz w:val="22"/>
          <w:szCs w:val="22"/>
        </w:rPr>
        <w:t xml:space="preserve">erken van persoonsgegevens in de </w:t>
      </w:r>
      <w:proofErr w:type="spellStart"/>
      <w:r w:rsidRPr="00CC34BB">
        <w:rPr>
          <w:rFonts w:asciiTheme="minorHAnsi" w:hAnsiTheme="minorHAnsi" w:cs="Arial"/>
          <w:i/>
          <w:iCs/>
          <w:color w:val="000000" w:themeColor="text1"/>
          <w:sz w:val="22"/>
          <w:szCs w:val="22"/>
        </w:rPr>
        <w:t>cloud</w:t>
      </w:r>
      <w:proofErr w:type="spellEnd"/>
      <w:r w:rsidRPr="00CC34BB">
        <w:rPr>
          <w:rFonts w:asciiTheme="minorHAnsi" w:hAnsiTheme="minorHAnsi" w:cs="Arial"/>
          <w:i/>
          <w:iCs/>
          <w:color w:val="000000" w:themeColor="text1"/>
          <w:sz w:val="22"/>
          <w:szCs w:val="22"/>
        </w:rPr>
        <w:t xml:space="preserve"> of</w:t>
      </w:r>
      <w:r>
        <w:rPr>
          <w:rFonts w:asciiTheme="minorHAnsi" w:hAnsiTheme="minorHAnsi" w:cs="Arial"/>
          <w:i/>
          <w:iCs/>
          <w:color w:val="000000" w:themeColor="text1"/>
          <w:sz w:val="22"/>
          <w:szCs w:val="22"/>
        </w:rPr>
        <w:t xml:space="preserve"> </w:t>
      </w:r>
      <w:r w:rsidRPr="00CC34BB">
        <w:rPr>
          <w:rFonts w:asciiTheme="minorHAnsi" w:hAnsiTheme="minorHAnsi" w:cs="Arial"/>
          <w:i/>
          <w:iCs/>
          <w:color w:val="000000" w:themeColor="text1"/>
          <w:sz w:val="22"/>
          <w:szCs w:val="22"/>
        </w:rPr>
        <w:t>bij externe hosting van een website waar persoonsgegevens worden verwerkt.</w:t>
      </w:r>
    </w:p>
    <w:p w:rsidR="00CC34BB" w:rsidRPr="00CC34BB" w:rsidRDefault="00CC34BB" w:rsidP="00CC34BB">
      <w:pPr>
        <w:pBdr>
          <w:top w:val="single" w:sz="4" w:space="1" w:color="auto"/>
        </w:pBdr>
        <w:autoSpaceDE w:val="0"/>
        <w:autoSpaceDN w:val="0"/>
        <w:adjustRightInd w:val="0"/>
        <w:rPr>
          <w:rFonts w:asciiTheme="minorHAnsi" w:hAnsiTheme="minorHAnsi" w:cs="Arial"/>
          <w:color w:val="000000" w:themeColor="text1"/>
          <w:sz w:val="22"/>
          <w:szCs w:val="22"/>
        </w:rPr>
      </w:pPr>
    </w:p>
    <w:p w:rsidR="00CC34BB" w:rsidRDefault="00CC34BB" w:rsidP="00836EC7">
      <w:pPr>
        <w:autoSpaceDE w:val="0"/>
        <w:autoSpaceDN w:val="0"/>
        <w:adjustRightInd w:val="0"/>
        <w:jc w:val="both"/>
        <w:rPr>
          <w:rFonts w:asciiTheme="minorHAnsi" w:hAnsiTheme="minorHAnsi" w:cs="Arial"/>
          <w:color w:val="000000" w:themeColor="text1"/>
          <w:sz w:val="22"/>
          <w:szCs w:val="22"/>
        </w:rPr>
      </w:pPr>
      <w:r w:rsidRPr="00CC34BB">
        <w:rPr>
          <w:rFonts w:asciiTheme="minorHAnsi" w:hAnsiTheme="minorHAnsi" w:cs="Arial"/>
          <w:color w:val="000000" w:themeColor="text1"/>
          <w:sz w:val="22"/>
          <w:szCs w:val="22"/>
        </w:rPr>
        <w:t>Het belang van een adequate melding is groot. Indien een melding te laat gedaan wordt of indien er</w:t>
      </w:r>
      <w:r>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 xml:space="preserve">sprake is van ernstige tekortkomingen aan de zijde van </w:t>
      </w:r>
      <w:r>
        <w:rPr>
          <w:rFonts w:asciiTheme="minorHAnsi" w:hAnsiTheme="minorHAnsi" w:cs="Arial"/>
          <w:color w:val="000000" w:themeColor="text1"/>
          <w:sz w:val="22"/>
          <w:szCs w:val="22"/>
        </w:rPr>
        <w:t>SPG</w:t>
      </w:r>
      <w:r w:rsidRPr="00CC34BB">
        <w:rPr>
          <w:rFonts w:asciiTheme="minorHAnsi" w:hAnsiTheme="minorHAnsi" w:cs="Arial"/>
          <w:color w:val="000000" w:themeColor="text1"/>
          <w:sz w:val="22"/>
          <w:szCs w:val="22"/>
        </w:rPr>
        <w:t>, kan er een boete van</w:t>
      </w:r>
      <w:r>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maximaal €820.000,- of 10% van de netto jaaromzet opgelegd worden. Een melding van een</w:t>
      </w:r>
      <w:r>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(mogelijk) datalek moet</w:t>
      </w:r>
      <w:r>
        <w:rPr>
          <w:rFonts w:asciiTheme="minorHAnsi" w:hAnsiTheme="minorHAnsi" w:cs="Arial"/>
          <w:color w:val="000000" w:themeColor="text1"/>
          <w:sz w:val="22"/>
          <w:szCs w:val="22"/>
        </w:rPr>
        <w:t xml:space="preserve"> binnen 72 uur gedaan worden.</w:t>
      </w:r>
    </w:p>
    <w:p w:rsidR="00CC34BB" w:rsidRPr="00CC34BB" w:rsidRDefault="00CC34BB" w:rsidP="00CC34BB">
      <w:pPr>
        <w:pBdr>
          <w:bottom w:val="single" w:sz="4" w:space="1" w:color="auto"/>
        </w:pBdr>
        <w:autoSpaceDE w:val="0"/>
        <w:autoSpaceDN w:val="0"/>
        <w:adjustRightInd w:val="0"/>
        <w:rPr>
          <w:rFonts w:asciiTheme="minorHAnsi" w:hAnsiTheme="minorHAnsi"/>
          <w:color w:val="000000" w:themeColor="text1"/>
          <w:sz w:val="22"/>
          <w:szCs w:val="22"/>
        </w:rPr>
      </w:pPr>
    </w:p>
    <w:p w:rsidR="00CC34BB" w:rsidRPr="00CC34BB" w:rsidRDefault="00CC34BB" w:rsidP="00836EC7">
      <w:pPr>
        <w:autoSpaceDE w:val="0"/>
        <w:autoSpaceDN w:val="0"/>
        <w:adjustRightInd w:val="0"/>
        <w:jc w:val="both"/>
        <w:rPr>
          <w:rFonts w:asciiTheme="minorHAnsi" w:hAnsiTheme="minorHAnsi"/>
          <w:color w:val="000000" w:themeColor="text1"/>
          <w:sz w:val="22"/>
          <w:szCs w:val="22"/>
        </w:rPr>
      </w:pPr>
      <w:r w:rsidRPr="00CC34BB">
        <w:rPr>
          <w:rFonts w:asciiTheme="minorHAnsi" w:hAnsiTheme="minorHAnsi" w:cs="Arial"/>
          <w:i/>
          <w:iCs/>
          <w:color w:val="000000" w:themeColor="text1"/>
          <w:sz w:val="22"/>
          <w:szCs w:val="22"/>
        </w:rPr>
        <w:t>Bij een datalek gaat het om toegang tot of vernietiging, wijziging of vrijkomen van persoonsgegevens bij een</w:t>
      </w:r>
      <w:r>
        <w:rPr>
          <w:rFonts w:asciiTheme="minorHAnsi" w:hAnsiTheme="minorHAnsi" w:cs="Arial"/>
          <w:i/>
          <w:iCs/>
          <w:color w:val="000000" w:themeColor="text1"/>
          <w:sz w:val="22"/>
          <w:szCs w:val="22"/>
        </w:rPr>
        <w:t xml:space="preserve"> </w:t>
      </w:r>
      <w:r w:rsidRPr="00CC34BB">
        <w:rPr>
          <w:rFonts w:asciiTheme="minorHAnsi" w:hAnsiTheme="minorHAnsi" w:cs="Arial"/>
          <w:i/>
          <w:iCs/>
          <w:color w:val="000000" w:themeColor="text1"/>
          <w:sz w:val="22"/>
          <w:szCs w:val="22"/>
        </w:rPr>
        <w:t>organisatie zonder dat dit de bedoeling is van deze organisatie. Onder een datalek valt dus niet alleen het vrijkomen (lekken) van gegevens, maar ook onrechtmatige verwerking van gegevens. We spreken van een</w:t>
      </w:r>
      <w:r>
        <w:rPr>
          <w:rFonts w:asciiTheme="minorHAnsi" w:hAnsiTheme="minorHAnsi" w:cs="Arial"/>
          <w:i/>
          <w:iCs/>
          <w:color w:val="000000" w:themeColor="text1"/>
          <w:sz w:val="22"/>
          <w:szCs w:val="22"/>
        </w:rPr>
        <w:t xml:space="preserve"> </w:t>
      </w:r>
      <w:r w:rsidRPr="00CC34BB">
        <w:rPr>
          <w:rFonts w:asciiTheme="minorHAnsi" w:hAnsiTheme="minorHAnsi" w:cs="Arial"/>
          <w:i/>
          <w:iCs/>
          <w:color w:val="000000" w:themeColor="text1"/>
          <w:sz w:val="22"/>
          <w:szCs w:val="22"/>
        </w:rPr>
        <w:t>datalek als er een inbreuk is op de beveiliging van persoonsgegevens (zoals bedoeld in artikel 13 van de Wet bescherming persoonsgegevens). Bij een datalek zijn de persoonsgegevens blootgesteld aan verlies of</w:t>
      </w:r>
      <w:r w:rsidR="001B2192">
        <w:rPr>
          <w:rFonts w:asciiTheme="minorHAnsi" w:hAnsiTheme="minorHAnsi" w:cs="Arial"/>
          <w:i/>
          <w:iCs/>
          <w:color w:val="000000" w:themeColor="text1"/>
          <w:sz w:val="22"/>
          <w:szCs w:val="22"/>
        </w:rPr>
        <w:t xml:space="preserve"> </w:t>
      </w:r>
      <w:r w:rsidRPr="00CC34BB">
        <w:rPr>
          <w:rFonts w:asciiTheme="minorHAnsi" w:hAnsiTheme="minorHAnsi" w:cs="Arial"/>
          <w:i/>
          <w:iCs/>
          <w:color w:val="000000" w:themeColor="text1"/>
          <w:sz w:val="22"/>
          <w:szCs w:val="22"/>
        </w:rPr>
        <w:t>onrechtmatige verwerking – dus aan datgene waartegen de beveiligingsmaatregelen bescherming moeten bieden. Voorbeelden van datalekken zijn: een kwijtgeraakte USB-stick met persoonsgegevens, een gestolen</w:t>
      </w:r>
      <w:r w:rsidR="001B2192">
        <w:rPr>
          <w:rFonts w:asciiTheme="minorHAnsi" w:hAnsiTheme="minorHAnsi" w:cs="Arial"/>
          <w:i/>
          <w:iCs/>
          <w:color w:val="000000" w:themeColor="text1"/>
          <w:sz w:val="22"/>
          <w:szCs w:val="22"/>
        </w:rPr>
        <w:t xml:space="preserve"> </w:t>
      </w:r>
      <w:r w:rsidRPr="00CC34BB">
        <w:rPr>
          <w:rFonts w:asciiTheme="minorHAnsi" w:hAnsiTheme="minorHAnsi" w:cs="Arial"/>
          <w:i/>
          <w:iCs/>
          <w:color w:val="000000" w:themeColor="text1"/>
          <w:sz w:val="22"/>
          <w:szCs w:val="22"/>
        </w:rPr>
        <w:t>laptop of een inbraak in een databestand door een hacker.</w:t>
      </w:r>
    </w:p>
    <w:p w:rsidR="00CC34BB" w:rsidRPr="00CC34BB" w:rsidRDefault="00CC34BB" w:rsidP="00CC34BB">
      <w:pPr>
        <w:pBdr>
          <w:top w:val="single" w:sz="4" w:space="1" w:color="auto"/>
        </w:pBdr>
        <w:autoSpaceDE w:val="0"/>
        <w:autoSpaceDN w:val="0"/>
        <w:adjustRightInd w:val="0"/>
        <w:rPr>
          <w:rFonts w:asciiTheme="minorHAnsi" w:hAnsiTheme="minorHAnsi"/>
          <w:color w:val="000000" w:themeColor="text1"/>
          <w:sz w:val="22"/>
          <w:szCs w:val="22"/>
        </w:rPr>
      </w:pPr>
    </w:p>
    <w:p w:rsidR="00CC34BB" w:rsidRPr="00CC34BB" w:rsidRDefault="00CC34BB" w:rsidP="00CC34BB">
      <w:pPr>
        <w:autoSpaceDE w:val="0"/>
        <w:autoSpaceDN w:val="0"/>
        <w:adjustRightInd w:val="0"/>
        <w:rPr>
          <w:rFonts w:asciiTheme="minorHAnsi" w:hAnsiTheme="minorHAnsi" w:cs="Arial"/>
          <w:b/>
          <w:bCs/>
          <w:color w:val="000000" w:themeColor="text1"/>
          <w:sz w:val="22"/>
          <w:szCs w:val="22"/>
        </w:rPr>
      </w:pPr>
      <w:r w:rsidRPr="00CC34BB">
        <w:rPr>
          <w:rFonts w:asciiTheme="minorHAnsi" w:hAnsiTheme="minorHAnsi" w:cs="Arial"/>
          <w:b/>
          <w:bCs/>
          <w:color w:val="000000" w:themeColor="text1"/>
          <w:sz w:val="22"/>
          <w:szCs w:val="22"/>
        </w:rPr>
        <w:t>1. Datalek melden</w:t>
      </w:r>
    </w:p>
    <w:p w:rsidR="00CC34BB" w:rsidRPr="00F6647B" w:rsidRDefault="00CC34BB" w:rsidP="00F6647B">
      <w:pPr>
        <w:autoSpaceDE w:val="0"/>
        <w:autoSpaceDN w:val="0"/>
        <w:adjustRightInd w:val="0"/>
        <w:jc w:val="both"/>
        <w:rPr>
          <w:rFonts w:ascii="Arial" w:hAnsi="Arial" w:cs="Arial"/>
          <w:color w:val="000000" w:themeColor="text1"/>
        </w:rPr>
      </w:pPr>
      <w:r w:rsidRPr="00CC34BB">
        <w:rPr>
          <w:rFonts w:asciiTheme="minorHAnsi" w:hAnsiTheme="minorHAnsi" w:cs="Arial"/>
          <w:color w:val="000000" w:themeColor="text1"/>
          <w:sz w:val="22"/>
          <w:szCs w:val="22"/>
        </w:rPr>
        <w:t>Op het moment dat je het idee hebt dat er een datalek is, moet dit zo snel mogelijk gemeld worden</w:t>
      </w:r>
      <w:r w:rsidR="00F6647B">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 xml:space="preserve">aan </w:t>
      </w:r>
      <w:r>
        <w:rPr>
          <w:rFonts w:asciiTheme="minorHAnsi" w:hAnsiTheme="minorHAnsi" w:cs="Arial"/>
          <w:color w:val="000000" w:themeColor="text1"/>
          <w:sz w:val="22"/>
          <w:szCs w:val="22"/>
        </w:rPr>
        <w:t xml:space="preserve">het bestuur van SPG.  Hiervoor </w:t>
      </w:r>
      <w:r w:rsidRPr="00CC34BB">
        <w:rPr>
          <w:rFonts w:asciiTheme="minorHAnsi" w:hAnsiTheme="minorHAnsi" w:cs="Arial"/>
          <w:color w:val="000000" w:themeColor="text1"/>
          <w:sz w:val="22"/>
          <w:szCs w:val="22"/>
        </w:rPr>
        <w:t xml:space="preserve">gebruik je het mailadres: </w:t>
      </w:r>
      <w:hyperlink r:id="rId9" w:history="1">
        <w:r w:rsidR="001B2192" w:rsidRPr="00F42C78">
          <w:rPr>
            <w:rStyle w:val="Hyperlink"/>
            <w:rFonts w:asciiTheme="minorHAnsi" w:hAnsiTheme="minorHAnsi" w:cs="Arial"/>
            <w:sz w:val="22"/>
            <w:szCs w:val="22"/>
          </w:rPr>
          <w:t>info@spg.nl</w:t>
        </w:r>
      </w:hyperlink>
      <w:r>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 Bij twijfel of voor advies kun je ook van dit e-mailadres</w:t>
      </w:r>
      <w:r>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 xml:space="preserve">gebruik maken of telefonisch contact opnemen via </w:t>
      </w:r>
      <w:r w:rsidR="00F6647B" w:rsidRPr="00EF52D4">
        <w:rPr>
          <w:rFonts w:asciiTheme="minorHAnsi" w:hAnsiTheme="minorHAnsi" w:cs="Arial"/>
          <w:color w:val="000000" w:themeColor="text1"/>
          <w:sz w:val="22"/>
          <w:szCs w:val="22"/>
        </w:rPr>
        <w:t>06-</w:t>
      </w:r>
      <w:r w:rsidR="001B2192">
        <w:rPr>
          <w:rFonts w:asciiTheme="minorHAnsi" w:hAnsiTheme="minorHAnsi" w:cs="Arial"/>
          <w:color w:val="000000" w:themeColor="text1"/>
          <w:sz w:val="22"/>
          <w:szCs w:val="22"/>
        </w:rPr>
        <w:t>12345678</w:t>
      </w:r>
      <w:r w:rsidR="00F6647B" w:rsidRPr="00EF52D4">
        <w:rPr>
          <w:rFonts w:asciiTheme="minorHAnsi" w:hAnsiTheme="minorHAnsi" w:cs="Arial"/>
          <w:color w:val="000000" w:themeColor="text1"/>
          <w:sz w:val="22"/>
          <w:szCs w:val="22"/>
        </w:rPr>
        <w:t>.</w:t>
      </w:r>
    </w:p>
    <w:p w:rsidR="00F6647B" w:rsidRPr="00CC34BB" w:rsidRDefault="00F6647B" w:rsidP="00CC34BB">
      <w:pPr>
        <w:autoSpaceDE w:val="0"/>
        <w:autoSpaceDN w:val="0"/>
        <w:adjustRightInd w:val="0"/>
        <w:rPr>
          <w:rFonts w:asciiTheme="minorHAnsi" w:hAnsiTheme="minorHAnsi" w:cs="Arial"/>
          <w:color w:val="000000" w:themeColor="text1"/>
          <w:sz w:val="22"/>
          <w:szCs w:val="22"/>
        </w:rPr>
      </w:pPr>
    </w:p>
    <w:p w:rsidR="00CC34BB" w:rsidRPr="00CC34BB" w:rsidRDefault="00CC34BB" w:rsidP="00F132E8">
      <w:pPr>
        <w:autoSpaceDE w:val="0"/>
        <w:autoSpaceDN w:val="0"/>
        <w:adjustRightInd w:val="0"/>
        <w:jc w:val="both"/>
        <w:rPr>
          <w:rFonts w:asciiTheme="minorHAnsi" w:hAnsiTheme="minorHAnsi" w:cs="Arial"/>
          <w:color w:val="000000" w:themeColor="text1"/>
          <w:sz w:val="22"/>
          <w:szCs w:val="22"/>
        </w:rPr>
      </w:pPr>
      <w:r w:rsidRPr="00CC34BB">
        <w:rPr>
          <w:rFonts w:asciiTheme="minorHAnsi" w:hAnsiTheme="minorHAnsi" w:cs="Arial"/>
          <w:color w:val="000000" w:themeColor="text1"/>
          <w:sz w:val="22"/>
          <w:szCs w:val="22"/>
        </w:rPr>
        <w:t>Via deze mailbox worden direct de juiste personen die betrokken zijn bij de afhandeling van een</w:t>
      </w:r>
      <w:r w:rsidR="00F6647B">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datalek op de hoogte gesteld. Het moment van mailen naar dit e-mailadres is het moment waarop de</w:t>
      </w:r>
      <w:r w:rsidR="00F6647B">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constatering formeel plaats</w:t>
      </w:r>
      <w:r w:rsidR="00F6647B">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v</w:t>
      </w:r>
      <w:r w:rsidR="00F6647B">
        <w:rPr>
          <w:rFonts w:asciiTheme="minorHAnsi" w:hAnsiTheme="minorHAnsi" w:cs="Arial"/>
          <w:color w:val="000000" w:themeColor="text1"/>
          <w:sz w:val="22"/>
          <w:szCs w:val="22"/>
        </w:rPr>
        <w:t>o</w:t>
      </w:r>
      <w:r w:rsidRPr="00CC34BB">
        <w:rPr>
          <w:rFonts w:asciiTheme="minorHAnsi" w:hAnsiTheme="minorHAnsi" w:cs="Arial"/>
          <w:color w:val="000000" w:themeColor="text1"/>
          <w:sz w:val="22"/>
          <w:szCs w:val="22"/>
        </w:rPr>
        <w:t>nd.</w:t>
      </w:r>
    </w:p>
    <w:p w:rsidR="00CC34BB" w:rsidRPr="00CC34BB" w:rsidRDefault="00CC34BB" w:rsidP="00CC34BB">
      <w:pPr>
        <w:autoSpaceDE w:val="0"/>
        <w:autoSpaceDN w:val="0"/>
        <w:adjustRightInd w:val="0"/>
        <w:rPr>
          <w:rFonts w:asciiTheme="minorHAnsi" w:hAnsiTheme="minorHAnsi" w:cs="Arial"/>
          <w:color w:val="000000" w:themeColor="text1"/>
          <w:sz w:val="22"/>
          <w:szCs w:val="22"/>
        </w:rPr>
      </w:pPr>
    </w:p>
    <w:p w:rsidR="00CC34BB" w:rsidRPr="00CC34BB" w:rsidRDefault="00CC34BB" w:rsidP="00836EC7">
      <w:pPr>
        <w:autoSpaceDE w:val="0"/>
        <w:autoSpaceDN w:val="0"/>
        <w:adjustRightInd w:val="0"/>
        <w:jc w:val="both"/>
        <w:rPr>
          <w:rFonts w:asciiTheme="minorHAnsi" w:hAnsiTheme="minorHAnsi" w:cs="Arial"/>
          <w:i/>
          <w:iCs/>
          <w:color w:val="000000" w:themeColor="text1"/>
          <w:sz w:val="22"/>
          <w:szCs w:val="22"/>
        </w:rPr>
      </w:pPr>
      <w:r w:rsidRPr="00CC34BB">
        <w:rPr>
          <w:rFonts w:asciiTheme="minorHAnsi" w:hAnsiTheme="minorHAnsi" w:cs="Arial"/>
          <w:i/>
          <w:iCs/>
          <w:color w:val="000000" w:themeColor="text1"/>
          <w:sz w:val="22"/>
          <w:szCs w:val="22"/>
        </w:rPr>
        <w:t xml:space="preserve">Wanneer is iets mogelijk een datalek? </w:t>
      </w:r>
    </w:p>
    <w:p w:rsidR="00CC34BB" w:rsidRPr="00CC34BB" w:rsidRDefault="00CC34BB" w:rsidP="00836EC7">
      <w:pPr>
        <w:autoSpaceDE w:val="0"/>
        <w:autoSpaceDN w:val="0"/>
        <w:adjustRightInd w:val="0"/>
        <w:jc w:val="both"/>
        <w:rPr>
          <w:rFonts w:asciiTheme="minorHAnsi" w:hAnsiTheme="minorHAnsi"/>
          <w:color w:val="000000" w:themeColor="text1"/>
          <w:sz w:val="22"/>
          <w:szCs w:val="22"/>
        </w:rPr>
      </w:pPr>
      <w:r w:rsidRPr="00CC34BB">
        <w:rPr>
          <w:rFonts w:asciiTheme="minorHAnsi" w:hAnsiTheme="minorHAnsi" w:cs="Arial"/>
          <w:color w:val="000000" w:themeColor="text1"/>
          <w:sz w:val="22"/>
          <w:szCs w:val="22"/>
        </w:rPr>
        <w:t>Naar letter van de wet kan iets al heel snel een datalek zijn. Hieronder volgen enkele voorbeelden.</w:t>
      </w:r>
    </w:p>
    <w:p w:rsidR="00CC34BB" w:rsidRPr="00F132E8" w:rsidRDefault="00CC34BB" w:rsidP="00836EC7">
      <w:pPr>
        <w:pStyle w:val="Lijstalinea"/>
        <w:numPr>
          <w:ilvl w:val="0"/>
          <w:numId w:val="1"/>
        </w:numPr>
        <w:autoSpaceDE w:val="0"/>
        <w:autoSpaceDN w:val="0"/>
        <w:adjustRightInd w:val="0"/>
        <w:jc w:val="both"/>
        <w:rPr>
          <w:rFonts w:asciiTheme="minorHAnsi" w:hAnsiTheme="minorHAnsi"/>
          <w:color w:val="000000" w:themeColor="text1"/>
          <w:sz w:val="22"/>
          <w:szCs w:val="22"/>
        </w:rPr>
      </w:pPr>
      <w:r w:rsidRPr="00F132E8">
        <w:rPr>
          <w:rFonts w:asciiTheme="minorHAnsi" w:hAnsiTheme="minorHAnsi" w:cs="Arial"/>
          <w:color w:val="000000" w:themeColor="text1"/>
          <w:sz w:val="22"/>
          <w:szCs w:val="22"/>
        </w:rPr>
        <w:t xml:space="preserve">Iemand heeft onbedoeld de beschikking gekregen over de </w:t>
      </w:r>
      <w:proofErr w:type="spellStart"/>
      <w:r w:rsidRPr="00F132E8">
        <w:rPr>
          <w:rFonts w:asciiTheme="minorHAnsi" w:hAnsiTheme="minorHAnsi" w:cs="Arial"/>
          <w:color w:val="000000" w:themeColor="text1"/>
          <w:sz w:val="22"/>
          <w:szCs w:val="22"/>
        </w:rPr>
        <w:t>log-in</w:t>
      </w:r>
      <w:proofErr w:type="spellEnd"/>
      <w:r w:rsidRPr="00F132E8">
        <w:rPr>
          <w:rFonts w:asciiTheme="minorHAnsi" w:hAnsiTheme="minorHAnsi" w:cs="Arial"/>
          <w:color w:val="000000" w:themeColor="text1"/>
          <w:sz w:val="22"/>
          <w:szCs w:val="22"/>
        </w:rPr>
        <w:t xml:space="preserve"> gegevens van de</w:t>
      </w:r>
      <w:r w:rsidR="00F132E8">
        <w:rPr>
          <w:rFonts w:asciiTheme="minorHAnsi" w:hAnsiTheme="minorHAnsi" w:cs="Arial"/>
          <w:color w:val="000000" w:themeColor="text1"/>
          <w:sz w:val="22"/>
          <w:szCs w:val="22"/>
        </w:rPr>
        <w:t xml:space="preserve"> </w:t>
      </w:r>
      <w:proofErr w:type="spellStart"/>
      <w:r w:rsidRPr="00F132E8">
        <w:rPr>
          <w:rFonts w:asciiTheme="minorHAnsi" w:hAnsiTheme="minorHAnsi" w:cs="Arial"/>
          <w:color w:val="000000" w:themeColor="text1"/>
          <w:sz w:val="22"/>
          <w:szCs w:val="22"/>
        </w:rPr>
        <w:t>gegevens</w:t>
      </w:r>
      <w:r w:rsidR="001B2192">
        <w:rPr>
          <w:rFonts w:asciiTheme="minorHAnsi" w:hAnsiTheme="minorHAnsi" w:cs="Arial"/>
          <w:color w:val="000000" w:themeColor="text1"/>
          <w:sz w:val="22"/>
          <w:szCs w:val="22"/>
        </w:rPr>
        <w:t>-</w:t>
      </w:r>
      <w:r w:rsidRPr="00F132E8">
        <w:rPr>
          <w:rFonts w:asciiTheme="minorHAnsi" w:hAnsiTheme="minorHAnsi" w:cs="Arial"/>
          <w:color w:val="000000" w:themeColor="text1"/>
          <w:sz w:val="22"/>
          <w:szCs w:val="22"/>
        </w:rPr>
        <w:t>beheerder</w:t>
      </w:r>
      <w:proofErr w:type="spellEnd"/>
      <w:r w:rsidRPr="00F132E8">
        <w:rPr>
          <w:rFonts w:asciiTheme="minorHAnsi" w:hAnsiTheme="minorHAnsi" w:cs="Arial"/>
          <w:color w:val="000000" w:themeColor="text1"/>
          <w:sz w:val="22"/>
          <w:szCs w:val="22"/>
        </w:rPr>
        <w:t xml:space="preserve"> van </w:t>
      </w:r>
      <w:r w:rsidR="00F132E8">
        <w:rPr>
          <w:rFonts w:asciiTheme="minorHAnsi" w:hAnsiTheme="minorHAnsi" w:cs="Arial"/>
          <w:color w:val="000000" w:themeColor="text1"/>
          <w:sz w:val="22"/>
          <w:szCs w:val="22"/>
        </w:rPr>
        <w:t>de website</w:t>
      </w:r>
      <w:r w:rsidRPr="00F132E8">
        <w:rPr>
          <w:rFonts w:asciiTheme="minorHAnsi" w:hAnsiTheme="minorHAnsi" w:cs="Arial"/>
          <w:color w:val="000000" w:themeColor="text1"/>
          <w:sz w:val="22"/>
          <w:szCs w:val="22"/>
        </w:rPr>
        <w:t xml:space="preserve">; </w:t>
      </w:r>
    </w:p>
    <w:p w:rsidR="00CC34BB" w:rsidRPr="00F132E8" w:rsidRDefault="00CC34BB" w:rsidP="00836EC7">
      <w:pPr>
        <w:pStyle w:val="Lijstalinea"/>
        <w:numPr>
          <w:ilvl w:val="0"/>
          <w:numId w:val="1"/>
        </w:numPr>
        <w:autoSpaceDE w:val="0"/>
        <w:autoSpaceDN w:val="0"/>
        <w:adjustRightInd w:val="0"/>
        <w:jc w:val="both"/>
        <w:rPr>
          <w:rFonts w:asciiTheme="minorHAnsi" w:hAnsiTheme="minorHAnsi"/>
          <w:color w:val="000000" w:themeColor="text1"/>
          <w:sz w:val="22"/>
          <w:szCs w:val="22"/>
        </w:rPr>
      </w:pPr>
      <w:r w:rsidRPr="00F132E8">
        <w:rPr>
          <w:rFonts w:asciiTheme="minorHAnsi" w:hAnsiTheme="minorHAnsi" w:cs="Arial"/>
          <w:color w:val="000000" w:themeColor="text1"/>
          <w:sz w:val="22"/>
          <w:szCs w:val="22"/>
        </w:rPr>
        <w:t>Een brief die gestuurd is naar de verkeerde persoon en gelezen wordt door iemand anders</w:t>
      </w:r>
      <w:r w:rsidR="00F132E8">
        <w:rPr>
          <w:rFonts w:asciiTheme="minorHAnsi" w:hAnsiTheme="minorHAnsi" w:cs="Arial"/>
          <w:color w:val="000000" w:themeColor="text1"/>
          <w:sz w:val="22"/>
          <w:szCs w:val="22"/>
        </w:rPr>
        <w:t xml:space="preserve"> </w:t>
      </w:r>
      <w:r w:rsidRPr="00F132E8">
        <w:rPr>
          <w:rFonts w:asciiTheme="minorHAnsi" w:hAnsiTheme="minorHAnsi" w:cs="Arial"/>
          <w:color w:val="000000" w:themeColor="text1"/>
          <w:sz w:val="22"/>
          <w:szCs w:val="22"/>
        </w:rPr>
        <w:t xml:space="preserve">dan de persoon waar deze voor bestemd was; </w:t>
      </w:r>
    </w:p>
    <w:p w:rsidR="00CC34BB" w:rsidRPr="00F132E8" w:rsidRDefault="00CC34BB" w:rsidP="00836EC7">
      <w:pPr>
        <w:pStyle w:val="Lijstalinea"/>
        <w:numPr>
          <w:ilvl w:val="0"/>
          <w:numId w:val="1"/>
        </w:numPr>
        <w:autoSpaceDE w:val="0"/>
        <w:autoSpaceDN w:val="0"/>
        <w:adjustRightInd w:val="0"/>
        <w:jc w:val="both"/>
        <w:rPr>
          <w:rFonts w:asciiTheme="minorHAnsi" w:hAnsiTheme="minorHAnsi"/>
          <w:color w:val="000000" w:themeColor="text1"/>
          <w:sz w:val="22"/>
          <w:szCs w:val="22"/>
        </w:rPr>
      </w:pPr>
      <w:r w:rsidRPr="00F132E8">
        <w:rPr>
          <w:rFonts w:asciiTheme="minorHAnsi" w:hAnsiTheme="minorHAnsi" w:cs="Arial"/>
          <w:color w:val="000000" w:themeColor="text1"/>
          <w:sz w:val="22"/>
          <w:szCs w:val="22"/>
        </w:rPr>
        <w:t>Een ledenlijst van de groep met persoonsgegevens die verstrekt is aan iemand die hier geen</w:t>
      </w:r>
      <w:r w:rsidR="00F132E8">
        <w:rPr>
          <w:rFonts w:asciiTheme="minorHAnsi" w:hAnsiTheme="minorHAnsi" w:cs="Arial"/>
          <w:color w:val="000000" w:themeColor="text1"/>
          <w:sz w:val="22"/>
          <w:szCs w:val="22"/>
        </w:rPr>
        <w:t xml:space="preserve"> </w:t>
      </w:r>
      <w:r w:rsidRPr="00F132E8">
        <w:rPr>
          <w:rFonts w:asciiTheme="minorHAnsi" w:hAnsiTheme="minorHAnsi" w:cs="Arial"/>
          <w:color w:val="000000" w:themeColor="text1"/>
          <w:sz w:val="22"/>
          <w:szCs w:val="22"/>
        </w:rPr>
        <w:t xml:space="preserve">inzicht in had mogen hebben; </w:t>
      </w:r>
    </w:p>
    <w:p w:rsidR="00CC34BB" w:rsidRPr="00F132E8" w:rsidRDefault="00CC34BB" w:rsidP="00836EC7">
      <w:pPr>
        <w:pStyle w:val="Lijstalinea"/>
        <w:numPr>
          <w:ilvl w:val="0"/>
          <w:numId w:val="1"/>
        </w:numPr>
        <w:autoSpaceDE w:val="0"/>
        <w:autoSpaceDN w:val="0"/>
        <w:adjustRightInd w:val="0"/>
        <w:jc w:val="both"/>
        <w:rPr>
          <w:rFonts w:asciiTheme="minorHAnsi" w:hAnsiTheme="minorHAnsi" w:cs="Arial"/>
          <w:color w:val="000000" w:themeColor="text1"/>
          <w:sz w:val="22"/>
          <w:szCs w:val="22"/>
        </w:rPr>
      </w:pPr>
      <w:r w:rsidRPr="00F132E8">
        <w:rPr>
          <w:rFonts w:asciiTheme="minorHAnsi" w:hAnsiTheme="minorHAnsi" w:cs="Arial"/>
          <w:color w:val="000000" w:themeColor="text1"/>
          <w:sz w:val="22"/>
          <w:szCs w:val="22"/>
        </w:rPr>
        <w:t>Een presentielijst met adresg</w:t>
      </w:r>
      <w:r w:rsidR="00CA1777">
        <w:rPr>
          <w:rFonts w:asciiTheme="minorHAnsi" w:hAnsiTheme="minorHAnsi" w:cs="Arial"/>
          <w:color w:val="000000" w:themeColor="text1"/>
          <w:sz w:val="22"/>
          <w:szCs w:val="22"/>
        </w:rPr>
        <w:t>egevens die verdwenen is uit de manege</w:t>
      </w:r>
      <w:r w:rsidRPr="00F132E8">
        <w:rPr>
          <w:rFonts w:asciiTheme="minorHAnsi" w:hAnsiTheme="minorHAnsi" w:cs="Arial"/>
          <w:color w:val="000000" w:themeColor="text1"/>
          <w:sz w:val="22"/>
          <w:szCs w:val="22"/>
        </w:rPr>
        <w:t>;</w:t>
      </w:r>
    </w:p>
    <w:p w:rsidR="00CC34BB" w:rsidRPr="00F132E8" w:rsidRDefault="00CC34BB" w:rsidP="00836EC7">
      <w:pPr>
        <w:pStyle w:val="Lijstalinea"/>
        <w:numPr>
          <w:ilvl w:val="0"/>
          <w:numId w:val="1"/>
        </w:numPr>
        <w:autoSpaceDE w:val="0"/>
        <w:autoSpaceDN w:val="0"/>
        <w:adjustRightInd w:val="0"/>
        <w:jc w:val="both"/>
        <w:rPr>
          <w:rFonts w:asciiTheme="minorHAnsi" w:hAnsiTheme="minorHAnsi" w:cs="Arial"/>
          <w:color w:val="000000" w:themeColor="text1"/>
          <w:sz w:val="22"/>
          <w:szCs w:val="22"/>
        </w:rPr>
      </w:pPr>
      <w:r w:rsidRPr="00F132E8">
        <w:rPr>
          <w:rFonts w:asciiTheme="minorHAnsi" w:hAnsiTheme="minorHAnsi" w:cs="Arial"/>
          <w:color w:val="000000" w:themeColor="text1"/>
          <w:sz w:val="22"/>
          <w:szCs w:val="22"/>
        </w:rPr>
        <w:t>Een post-</w:t>
      </w:r>
      <w:proofErr w:type="spellStart"/>
      <w:r w:rsidRPr="00F132E8">
        <w:rPr>
          <w:rFonts w:asciiTheme="minorHAnsi" w:hAnsiTheme="minorHAnsi" w:cs="Arial"/>
          <w:color w:val="000000" w:themeColor="text1"/>
          <w:sz w:val="22"/>
          <w:szCs w:val="22"/>
        </w:rPr>
        <w:t>it</w:t>
      </w:r>
      <w:proofErr w:type="spellEnd"/>
      <w:r w:rsidRPr="00F132E8">
        <w:rPr>
          <w:rFonts w:asciiTheme="minorHAnsi" w:hAnsiTheme="minorHAnsi" w:cs="Arial"/>
          <w:color w:val="000000" w:themeColor="text1"/>
          <w:sz w:val="22"/>
          <w:szCs w:val="22"/>
        </w:rPr>
        <w:t xml:space="preserve"> met de naam, geboortedatum en het e-mailadres van een nieuw</w:t>
      </w:r>
      <w:r w:rsidR="00CA1777">
        <w:rPr>
          <w:rFonts w:asciiTheme="minorHAnsi" w:hAnsiTheme="minorHAnsi" w:cs="Arial"/>
          <w:color w:val="000000" w:themeColor="text1"/>
          <w:sz w:val="22"/>
          <w:szCs w:val="22"/>
        </w:rPr>
        <w:t xml:space="preserve">e ruiter </w:t>
      </w:r>
      <w:r w:rsidRPr="00F132E8">
        <w:rPr>
          <w:rFonts w:asciiTheme="minorHAnsi" w:hAnsiTheme="minorHAnsi" w:cs="Arial"/>
          <w:color w:val="000000" w:themeColor="text1"/>
          <w:sz w:val="22"/>
          <w:szCs w:val="22"/>
        </w:rPr>
        <w:t xml:space="preserve">dat is blijven </w:t>
      </w:r>
      <w:r w:rsidR="00F132E8">
        <w:rPr>
          <w:rFonts w:asciiTheme="minorHAnsi" w:hAnsiTheme="minorHAnsi" w:cs="Arial"/>
          <w:color w:val="000000" w:themeColor="text1"/>
          <w:sz w:val="22"/>
          <w:szCs w:val="22"/>
        </w:rPr>
        <w:t xml:space="preserve"> </w:t>
      </w:r>
      <w:r w:rsidRPr="00F132E8">
        <w:rPr>
          <w:rFonts w:asciiTheme="minorHAnsi" w:hAnsiTheme="minorHAnsi" w:cs="Arial"/>
          <w:color w:val="000000" w:themeColor="text1"/>
          <w:sz w:val="22"/>
          <w:szCs w:val="22"/>
        </w:rPr>
        <w:t>rondslingeren en voor onbevoegden inzichtelijk is geweest;</w:t>
      </w:r>
    </w:p>
    <w:p w:rsidR="00CC34BB" w:rsidRPr="00F132E8" w:rsidRDefault="00CC34BB" w:rsidP="00836EC7">
      <w:pPr>
        <w:pStyle w:val="Lijstalinea"/>
        <w:numPr>
          <w:ilvl w:val="0"/>
          <w:numId w:val="1"/>
        </w:numPr>
        <w:autoSpaceDE w:val="0"/>
        <w:autoSpaceDN w:val="0"/>
        <w:adjustRightInd w:val="0"/>
        <w:jc w:val="both"/>
        <w:rPr>
          <w:rFonts w:asciiTheme="minorHAnsi" w:hAnsiTheme="minorHAnsi"/>
          <w:color w:val="000000" w:themeColor="text1"/>
          <w:sz w:val="22"/>
          <w:szCs w:val="22"/>
        </w:rPr>
      </w:pPr>
      <w:r w:rsidRPr="00F132E8">
        <w:rPr>
          <w:rFonts w:asciiTheme="minorHAnsi" w:hAnsiTheme="minorHAnsi" w:cs="Arial"/>
          <w:color w:val="000000" w:themeColor="text1"/>
          <w:sz w:val="22"/>
          <w:szCs w:val="22"/>
        </w:rPr>
        <w:t>Een maillijst die verstrekt is aan een externe partij die dit niet had mogen ontvangen.</w:t>
      </w:r>
    </w:p>
    <w:p w:rsidR="00CC34BB" w:rsidRPr="00CC34BB" w:rsidRDefault="00CC34BB" w:rsidP="00CC34BB">
      <w:pPr>
        <w:autoSpaceDE w:val="0"/>
        <w:autoSpaceDN w:val="0"/>
        <w:adjustRightInd w:val="0"/>
        <w:rPr>
          <w:rFonts w:asciiTheme="minorHAnsi" w:hAnsiTheme="minorHAnsi" w:cs="Arial"/>
          <w:color w:val="000000" w:themeColor="text1"/>
          <w:sz w:val="22"/>
          <w:szCs w:val="22"/>
        </w:rPr>
      </w:pPr>
    </w:p>
    <w:p w:rsidR="00CC34BB" w:rsidRPr="00CC34BB" w:rsidRDefault="00CC34BB" w:rsidP="00CC34BB">
      <w:pPr>
        <w:autoSpaceDE w:val="0"/>
        <w:autoSpaceDN w:val="0"/>
        <w:adjustRightInd w:val="0"/>
        <w:rPr>
          <w:rFonts w:asciiTheme="minorHAnsi" w:hAnsiTheme="minorHAnsi" w:cs="Arial"/>
          <w:b/>
          <w:bCs/>
          <w:color w:val="000000" w:themeColor="text1"/>
          <w:sz w:val="22"/>
          <w:szCs w:val="22"/>
        </w:rPr>
      </w:pPr>
      <w:r w:rsidRPr="00CC34BB">
        <w:rPr>
          <w:rFonts w:asciiTheme="minorHAnsi" w:hAnsiTheme="minorHAnsi" w:cs="Arial"/>
          <w:b/>
          <w:bCs/>
          <w:color w:val="000000" w:themeColor="text1"/>
          <w:sz w:val="22"/>
          <w:szCs w:val="22"/>
        </w:rPr>
        <w:t xml:space="preserve">2. Bepalen of het een datalek is </w:t>
      </w:r>
    </w:p>
    <w:p w:rsidR="00CC34BB" w:rsidRPr="00CC34BB" w:rsidRDefault="00CC34BB" w:rsidP="00836EC7">
      <w:pPr>
        <w:autoSpaceDE w:val="0"/>
        <w:autoSpaceDN w:val="0"/>
        <w:adjustRightInd w:val="0"/>
        <w:jc w:val="both"/>
        <w:rPr>
          <w:rFonts w:asciiTheme="minorHAnsi" w:hAnsiTheme="minorHAnsi" w:cs="Arial"/>
          <w:color w:val="000000" w:themeColor="text1"/>
          <w:sz w:val="22"/>
          <w:szCs w:val="22"/>
        </w:rPr>
      </w:pPr>
      <w:r w:rsidRPr="00CC34BB">
        <w:rPr>
          <w:rFonts w:asciiTheme="minorHAnsi" w:hAnsiTheme="minorHAnsi" w:cs="Arial"/>
          <w:color w:val="000000" w:themeColor="text1"/>
          <w:sz w:val="22"/>
          <w:szCs w:val="22"/>
        </w:rPr>
        <w:t>Er zal nu bepaald moeten worden of het gemelde issue daadwerkelijk een datalek is. Tevens moet er</w:t>
      </w:r>
      <w:r w:rsidR="00836EC7">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bepaald worden of het lek ernstig genoeg is dat de betrokkenen (de personen waarvan gegevens</w:t>
      </w:r>
      <w:r w:rsidR="00836EC7">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gelekt zijn) geïnformeerd dienen te worden. Indien er informatie niet duidelijk is</w:t>
      </w:r>
      <w:r w:rsidR="00CA1777">
        <w:rPr>
          <w:rFonts w:asciiTheme="minorHAnsi" w:hAnsiTheme="minorHAnsi" w:cs="Arial"/>
          <w:color w:val="000000" w:themeColor="text1"/>
          <w:sz w:val="22"/>
          <w:szCs w:val="22"/>
        </w:rPr>
        <w:t>,</w:t>
      </w:r>
      <w:r w:rsidRPr="00CC34BB">
        <w:rPr>
          <w:rFonts w:asciiTheme="minorHAnsi" w:hAnsiTheme="minorHAnsi" w:cs="Arial"/>
          <w:color w:val="000000" w:themeColor="text1"/>
          <w:sz w:val="22"/>
          <w:szCs w:val="22"/>
        </w:rPr>
        <w:t xml:space="preserve"> zal er geprobeerd</w:t>
      </w:r>
      <w:r w:rsidR="00836EC7">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worden om dit duidelijker te krijgen bij de melder.</w:t>
      </w:r>
    </w:p>
    <w:p w:rsidR="00CC34BB" w:rsidRPr="00CC34BB" w:rsidRDefault="00CC34BB" w:rsidP="00CC34BB">
      <w:pPr>
        <w:autoSpaceDE w:val="0"/>
        <w:autoSpaceDN w:val="0"/>
        <w:adjustRightInd w:val="0"/>
        <w:rPr>
          <w:rFonts w:asciiTheme="minorHAnsi" w:hAnsiTheme="minorHAnsi" w:cs="Arial"/>
          <w:color w:val="000000" w:themeColor="text1"/>
          <w:sz w:val="22"/>
          <w:szCs w:val="22"/>
        </w:rPr>
      </w:pPr>
    </w:p>
    <w:p w:rsidR="00CC34BB" w:rsidRPr="00CC34BB" w:rsidRDefault="00CC34BB" w:rsidP="00CC34BB">
      <w:pPr>
        <w:autoSpaceDE w:val="0"/>
        <w:autoSpaceDN w:val="0"/>
        <w:adjustRightInd w:val="0"/>
        <w:rPr>
          <w:rFonts w:asciiTheme="minorHAnsi" w:hAnsiTheme="minorHAnsi" w:cs="Arial"/>
          <w:b/>
          <w:bCs/>
          <w:color w:val="000000" w:themeColor="text1"/>
          <w:sz w:val="22"/>
          <w:szCs w:val="22"/>
        </w:rPr>
      </w:pPr>
      <w:r w:rsidRPr="00CC34BB">
        <w:rPr>
          <w:rFonts w:asciiTheme="minorHAnsi" w:hAnsiTheme="minorHAnsi" w:cs="Arial"/>
          <w:b/>
          <w:bCs/>
          <w:color w:val="000000" w:themeColor="text1"/>
          <w:sz w:val="22"/>
          <w:szCs w:val="22"/>
        </w:rPr>
        <w:t>3. Melding maken bij de AP</w:t>
      </w:r>
    </w:p>
    <w:p w:rsidR="00CC34BB" w:rsidRPr="00CC34BB" w:rsidRDefault="00CC34BB" w:rsidP="00836EC7">
      <w:pPr>
        <w:autoSpaceDE w:val="0"/>
        <w:autoSpaceDN w:val="0"/>
        <w:adjustRightInd w:val="0"/>
        <w:jc w:val="both"/>
        <w:rPr>
          <w:rFonts w:asciiTheme="minorHAnsi" w:hAnsiTheme="minorHAnsi" w:cs="Arial"/>
          <w:color w:val="000000" w:themeColor="text1"/>
          <w:sz w:val="22"/>
          <w:szCs w:val="22"/>
        </w:rPr>
      </w:pPr>
      <w:r w:rsidRPr="00CC34BB">
        <w:rPr>
          <w:rFonts w:asciiTheme="minorHAnsi" w:hAnsiTheme="minorHAnsi" w:cs="Arial"/>
          <w:color w:val="000000" w:themeColor="text1"/>
          <w:sz w:val="22"/>
          <w:szCs w:val="22"/>
        </w:rPr>
        <w:t>Indien er wordt bepaald dat het daadwerkelijk een datalek betreft, dient er een melding gemaakt te</w:t>
      </w:r>
      <w:r w:rsidR="00836EC7">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 xml:space="preserve">worden bij de </w:t>
      </w:r>
      <w:r w:rsidR="00CA1777">
        <w:rPr>
          <w:rFonts w:asciiTheme="minorHAnsi" w:hAnsiTheme="minorHAnsi" w:cs="Arial"/>
          <w:color w:val="000000" w:themeColor="text1"/>
          <w:sz w:val="22"/>
          <w:szCs w:val="22"/>
        </w:rPr>
        <w:t>autoriteit persoonsgegevens (</w:t>
      </w:r>
      <w:r w:rsidRPr="00CC34BB">
        <w:rPr>
          <w:rFonts w:asciiTheme="minorHAnsi" w:hAnsiTheme="minorHAnsi" w:cs="Arial"/>
          <w:color w:val="000000" w:themeColor="text1"/>
          <w:sz w:val="22"/>
          <w:szCs w:val="22"/>
        </w:rPr>
        <w:t>AP</w:t>
      </w:r>
      <w:r w:rsidR="00CA1777">
        <w:rPr>
          <w:rFonts w:asciiTheme="minorHAnsi" w:hAnsiTheme="minorHAnsi" w:cs="Arial"/>
          <w:color w:val="000000" w:themeColor="text1"/>
          <w:sz w:val="22"/>
          <w:szCs w:val="22"/>
        </w:rPr>
        <w:t>)</w:t>
      </w:r>
      <w:r w:rsidRPr="00CC34BB">
        <w:rPr>
          <w:rFonts w:asciiTheme="minorHAnsi" w:hAnsiTheme="minorHAnsi" w:cs="Arial"/>
          <w:color w:val="000000" w:themeColor="text1"/>
          <w:sz w:val="22"/>
          <w:szCs w:val="22"/>
        </w:rPr>
        <w:t xml:space="preserve">. Dit wordt gedaan </w:t>
      </w:r>
      <w:r w:rsidR="00CA1777">
        <w:rPr>
          <w:rFonts w:asciiTheme="minorHAnsi" w:hAnsiTheme="minorHAnsi" w:cs="Arial"/>
          <w:color w:val="000000" w:themeColor="text1"/>
          <w:sz w:val="22"/>
          <w:szCs w:val="22"/>
        </w:rPr>
        <w:t>bij</w:t>
      </w:r>
      <w:r w:rsidRPr="00CC34BB">
        <w:rPr>
          <w:rFonts w:asciiTheme="minorHAnsi" w:hAnsiTheme="minorHAnsi" w:cs="Arial"/>
          <w:color w:val="000000" w:themeColor="text1"/>
          <w:sz w:val="22"/>
          <w:szCs w:val="22"/>
        </w:rPr>
        <w:t xml:space="preserve"> het </w:t>
      </w:r>
      <w:r w:rsidR="00CA1777">
        <w:rPr>
          <w:rFonts w:asciiTheme="minorHAnsi" w:hAnsiTheme="minorHAnsi" w:cs="Arial"/>
          <w:color w:val="000000" w:themeColor="text1"/>
          <w:sz w:val="22"/>
          <w:szCs w:val="22"/>
        </w:rPr>
        <w:t>m</w:t>
      </w:r>
      <w:r w:rsidR="00CA1777" w:rsidRPr="00CA1777">
        <w:rPr>
          <w:rFonts w:asciiTheme="minorHAnsi" w:hAnsiTheme="minorHAnsi" w:cs="Arial"/>
          <w:color w:val="000000" w:themeColor="text1"/>
          <w:sz w:val="22"/>
          <w:szCs w:val="22"/>
        </w:rPr>
        <w:t>eldloket datalekken</w:t>
      </w:r>
      <w:r w:rsidRPr="00CC34BB">
        <w:rPr>
          <w:rFonts w:asciiTheme="minorHAnsi" w:hAnsiTheme="minorHAnsi" w:cs="Arial"/>
          <w:color w:val="000000" w:themeColor="text1"/>
          <w:sz w:val="22"/>
          <w:szCs w:val="22"/>
        </w:rPr>
        <w:t xml:space="preserve">. De melder wordt </w:t>
      </w:r>
      <w:r w:rsidR="00CA1777">
        <w:rPr>
          <w:rFonts w:asciiTheme="minorHAnsi" w:hAnsiTheme="minorHAnsi" w:cs="Arial"/>
          <w:color w:val="000000" w:themeColor="text1"/>
          <w:sz w:val="22"/>
          <w:szCs w:val="22"/>
        </w:rPr>
        <w:t xml:space="preserve">daarna, </w:t>
      </w:r>
      <w:r w:rsidRPr="00CC34BB">
        <w:rPr>
          <w:rFonts w:asciiTheme="minorHAnsi" w:hAnsiTheme="minorHAnsi" w:cs="Arial"/>
          <w:color w:val="000000" w:themeColor="text1"/>
          <w:sz w:val="22"/>
          <w:szCs w:val="22"/>
        </w:rPr>
        <w:t xml:space="preserve">hiervan </w:t>
      </w:r>
      <w:r w:rsidR="00CA1777">
        <w:rPr>
          <w:rFonts w:asciiTheme="minorHAnsi" w:hAnsiTheme="minorHAnsi" w:cs="Arial"/>
          <w:color w:val="000000" w:themeColor="text1"/>
          <w:sz w:val="22"/>
          <w:szCs w:val="22"/>
        </w:rPr>
        <w:t xml:space="preserve">meteen </w:t>
      </w:r>
      <w:r w:rsidRPr="00CC34BB">
        <w:rPr>
          <w:rFonts w:asciiTheme="minorHAnsi" w:hAnsiTheme="minorHAnsi" w:cs="Arial"/>
          <w:color w:val="000000" w:themeColor="text1"/>
          <w:sz w:val="22"/>
          <w:szCs w:val="22"/>
        </w:rPr>
        <w:t>op de</w:t>
      </w:r>
      <w:r w:rsidR="00836EC7">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hoogte gebracht.</w:t>
      </w:r>
    </w:p>
    <w:p w:rsidR="00CC34BB" w:rsidRPr="00CC34BB" w:rsidRDefault="00CC34BB" w:rsidP="00CC34BB">
      <w:pPr>
        <w:autoSpaceDE w:val="0"/>
        <w:autoSpaceDN w:val="0"/>
        <w:adjustRightInd w:val="0"/>
        <w:rPr>
          <w:rFonts w:asciiTheme="minorHAnsi" w:hAnsiTheme="minorHAnsi" w:cs="Arial"/>
          <w:color w:val="000000" w:themeColor="text1"/>
          <w:sz w:val="22"/>
          <w:szCs w:val="22"/>
        </w:rPr>
      </w:pPr>
    </w:p>
    <w:p w:rsidR="00CC34BB" w:rsidRPr="00CC34BB" w:rsidRDefault="00CC34BB" w:rsidP="00CC34BB">
      <w:pPr>
        <w:autoSpaceDE w:val="0"/>
        <w:autoSpaceDN w:val="0"/>
        <w:adjustRightInd w:val="0"/>
        <w:rPr>
          <w:rFonts w:asciiTheme="minorHAnsi" w:hAnsiTheme="minorHAnsi" w:cs="Arial"/>
          <w:b/>
          <w:bCs/>
          <w:color w:val="000000" w:themeColor="text1"/>
          <w:sz w:val="22"/>
          <w:szCs w:val="22"/>
        </w:rPr>
      </w:pPr>
      <w:r w:rsidRPr="00CC34BB">
        <w:rPr>
          <w:rFonts w:asciiTheme="minorHAnsi" w:hAnsiTheme="minorHAnsi" w:cs="Arial"/>
          <w:b/>
          <w:bCs/>
          <w:color w:val="000000" w:themeColor="text1"/>
          <w:sz w:val="22"/>
          <w:szCs w:val="22"/>
        </w:rPr>
        <w:t>4. Betrokkenen informeren</w:t>
      </w:r>
    </w:p>
    <w:p w:rsidR="00CC34BB" w:rsidRPr="00CC34BB" w:rsidRDefault="00CC34BB" w:rsidP="00836EC7">
      <w:pPr>
        <w:autoSpaceDE w:val="0"/>
        <w:autoSpaceDN w:val="0"/>
        <w:adjustRightInd w:val="0"/>
        <w:jc w:val="both"/>
        <w:rPr>
          <w:rFonts w:asciiTheme="minorHAnsi" w:hAnsiTheme="minorHAnsi" w:cs="Arial"/>
          <w:color w:val="000000" w:themeColor="text1"/>
          <w:sz w:val="22"/>
          <w:szCs w:val="22"/>
        </w:rPr>
      </w:pPr>
      <w:r w:rsidRPr="00CC34BB">
        <w:rPr>
          <w:rFonts w:asciiTheme="minorHAnsi" w:hAnsiTheme="minorHAnsi" w:cs="Arial"/>
          <w:color w:val="000000" w:themeColor="text1"/>
          <w:sz w:val="22"/>
          <w:szCs w:val="22"/>
        </w:rPr>
        <w:t>Indien de aard van het datalek dusdanig is dat de betrokkenen dienen te worden geïnformeerd</w:t>
      </w:r>
      <w:r w:rsidR="00CA1777">
        <w:rPr>
          <w:rFonts w:asciiTheme="minorHAnsi" w:hAnsiTheme="minorHAnsi" w:cs="Arial"/>
          <w:color w:val="000000" w:themeColor="text1"/>
          <w:sz w:val="22"/>
          <w:szCs w:val="22"/>
        </w:rPr>
        <w:t>,</w:t>
      </w:r>
      <w:r w:rsidRPr="00CC34BB">
        <w:rPr>
          <w:rFonts w:asciiTheme="minorHAnsi" w:hAnsiTheme="minorHAnsi" w:cs="Arial"/>
          <w:color w:val="000000" w:themeColor="text1"/>
          <w:sz w:val="22"/>
          <w:szCs w:val="22"/>
        </w:rPr>
        <w:t xml:space="preserve"> zal dit</w:t>
      </w:r>
      <w:r w:rsidR="00836EC7">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zo snel mogelijk gedaan worden. De vorm van communicatie hangt af van de hoeveelheid gegevens</w:t>
      </w:r>
      <w:r w:rsidR="00836EC7">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die gelekt is. Het informeren zal gedaan worden door het landelijk servicecentrum. De melder wordt</w:t>
      </w:r>
      <w:r w:rsidR="00836EC7">
        <w:rPr>
          <w:rFonts w:asciiTheme="minorHAnsi" w:hAnsiTheme="minorHAnsi" w:cs="Arial"/>
          <w:color w:val="000000" w:themeColor="text1"/>
          <w:sz w:val="22"/>
          <w:szCs w:val="22"/>
        </w:rPr>
        <w:t xml:space="preserve"> </w:t>
      </w:r>
      <w:r w:rsidRPr="00CC34BB">
        <w:rPr>
          <w:rFonts w:asciiTheme="minorHAnsi" w:hAnsiTheme="minorHAnsi" w:cs="Arial"/>
          <w:color w:val="000000" w:themeColor="text1"/>
          <w:sz w:val="22"/>
          <w:szCs w:val="22"/>
        </w:rPr>
        <w:t>hiervan op de hoogte gebracht.</w:t>
      </w:r>
    </w:p>
    <w:p w:rsidR="00CC34BB" w:rsidRPr="00CC34BB" w:rsidRDefault="00CC34BB" w:rsidP="00CC34BB">
      <w:pPr>
        <w:autoSpaceDE w:val="0"/>
        <w:autoSpaceDN w:val="0"/>
        <w:adjustRightInd w:val="0"/>
        <w:rPr>
          <w:rFonts w:asciiTheme="minorHAnsi" w:hAnsiTheme="minorHAnsi" w:cs="Arial"/>
          <w:color w:val="000000" w:themeColor="text1"/>
          <w:sz w:val="22"/>
          <w:szCs w:val="22"/>
        </w:rPr>
      </w:pPr>
    </w:p>
    <w:p w:rsidR="00CC34BB" w:rsidRPr="00CC34BB" w:rsidRDefault="00CC34BB" w:rsidP="00CC34BB">
      <w:pPr>
        <w:autoSpaceDE w:val="0"/>
        <w:autoSpaceDN w:val="0"/>
        <w:adjustRightInd w:val="0"/>
        <w:rPr>
          <w:rFonts w:asciiTheme="minorHAnsi" w:hAnsiTheme="minorHAnsi" w:cs="Arial"/>
          <w:b/>
          <w:bCs/>
          <w:color w:val="000000" w:themeColor="text1"/>
          <w:sz w:val="22"/>
          <w:szCs w:val="22"/>
        </w:rPr>
      </w:pPr>
      <w:r w:rsidRPr="00CC34BB">
        <w:rPr>
          <w:rFonts w:asciiTheme="minorHAnsi" w:hAnsiTheme="minorHAnsi" w:cs="Arial"/>
          <w:b/>
          <w:bCs/>
          <w:color w:val="000000" w:themeColor="text1"/>
          <w:sz w:val="22"/>
          <w:szCs w:val="22"/>
        </w:rPr>
        <w:t>5. Vastleggen datalek</w:t>
      </w:r>
    </w:p>
    <w:p w:rsidR="000213AF" w:rsidRPr="00CC34BB" w:rsidRDefault="00CC34BB" w:rsidP="001B2192">
      <w:pPr>
        <w:autoSpaceDE w:val="0"/>
        <w:autoSpaceDN w:val="0"/>
        <w:adjustRightInd w:val="0"/>
        <w:rPr>
          <w:rFonts w:asciiTheme="minorHAnsi" w:hAnsiTheme="minorHAnsi" w:cs="Arial"/>
          <w:b/>
          <w:color w:val="000000" w:themeColor="text1"/>
          <w:sz w:val="22"/>
          <w:szCs w:val="22"/>
          <w:shd w:val="clear" w:color="auto" w:fill="FFFFFF"/>
        </w:rPr>
      </w:pPr>
      <w:bookmarkStart w:id="0" w:name="_GoBack"/>
      <w:bookmarkEnd w:id="0"/>
      <w:r w:rsidRPr="00CC34BB">
        <w:rPr>
          <w:rFonts w:asciiTheme="minorHAnsi" w:hAnsiTheme="minorHAnsi" w:cs="Arial"/>
          <w:color w:val="000000" w:themeColor="text1"/>
          <w:sz w:val="22"/>
          <w:szCs w:val="22"/>
        </w:rPr>
        <w:t>Een datalek dat gemeld is bij de AP dient vastgelegd te worden in een dossier</w:t>
      </w:r>
      <w:r w:rsidR="00EF52D4">
        <w:rPr>
          <w:rFonts w:asciiTheme="minorHAnsi" w:hAnsiTheme="minorHAnsi" w:cs="Arial"/>
          <w:color w:val="000000" w:themeColor="text1"/>
          <w:sz w:val="22"/>
          <w:szCs w:val="22"/>
        </w:rPr>
        <w:t>.</w:t>
      </w:r>
    </w:p>
    <w:sectPr w:rsidR="000213AF" w:rsidRPr="00CC34BB" w:rsidSect="000213AF">
      <w:headerReference w:type="default" r:id="rId10"/>
      <w:footerReference w:type="default" r:id="rId11"/>
      <w:pgSz w:w="11904" w:h="16836"/>
      <w:pgMar w:top="-993" w:right="1134" w:bottom="1134" w:left="1134" w:header="420"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72" w:rsidRDefault="00676F72">
      <w:r>
        <w:separator/>
      </w:r>
    </w:p>
  </w:endnote>
  <w:endnote w:type="continuationSeparator" w:id="0">
    <w:p w:rsidR="00676F72" w:rsidRDefault="0067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7B" w:rsidRPr="001B62CD" w:rsidRDefault="00F6647B" w:rsidP="00F3682D">
    <w:pPr>
      <w:jc w:val="right"/>
      <w:rPr>
        <w:rFonts w:ascii="Arial" w:hAnsi="Arial" w:cs="Arial"/>
        <w:i/>
        <w:sz w:val="18"/>
        <w:szCs w:val="18"/>
      </w:rPr>
    </w:pPr>
    <w:r>
      <w:rPr>
        <w:rFonts w:ascii="Arial" w:hAnsi="Arial" w:cs="Arial"/>
        <w:i/>
        <w:sz w:val="18"/>
        <w:szCs w:val="18"/>
      </w:rPr>
      <w:t>Versie 1.</w:t>
    </w:r>
    <w:r w:rsidR="00CA1777">
      <w:rPr>
        <w:rFonts w:ascii="Arial" w:hAnsi="Arial" w:cs="Arial"/>
        <w: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72" w:rsidRDefault="00676F72">
      <w:r>
        <w:separator/>
      </w:r>
    </w:p>
  </w:footnote>
  <w:footnote w:type="continuationSeparator" w:id="0">
    <w:p w:rsidR="00676F72" w:rsidRDefault="00676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7B" w:rsidRDefault="00F6647B" w:rsidP="00E022B8">
    <w:pPr>
      <w:pStyle w:val="Koptekst"/>
      <w:jc w:val="right"/>
    </w:pPr>
  </w:p>
  <w:p w:rsidR="00F6647B" w:rsidRDefault="00F6647B" w:rsidP="00BA472C">
    <w:pPr>
      <w:pStyle w:val="Koptekst"/>
      <w:tabs>
        <w:tab w:val="clear" w:pos="4819"/>
        <w:tab w:val="clear" w:pos="9071"/>
      </w:tabs>
      <w:rPr>
        <w:rFonts w:ascii="Arial" w:hAnsi="Arial" w:cs="Arial"/>
        <w:sz w:val="28"/>
      </w:rPr>
    </w:pPr>
  </w:p>
  <w:p w:rsidR="00F6647B" w:rsidRDefault="00F6647B" w:rsidP="00BA472C">
    <w:pPr>
      <w:pStyle w:val="Koptekst"/>
      <w:tabs>
        <w:tab w:val="clear" w:pos="4819"/>
        <w:tab w:val="clear" w:pos="9071"/>
      </w:tabs>
      <w:rPr>
        <w:rFonts w:ascii="Arial" w:hAnsi="Arial" w:cs="Arial"/>
        <w:sz w:val="28"/>
      </w:rPr>
    </w:pPr>
  </w:p>
  <w:p w:rsidR="00F6647B" w:rsidRDefault="00F6647B" w:rsidP="00BA472C">
    <w:pPr>
      <w:pStyle w:val="Koptekst"/>
      <w:tabs>
        <w:tab w:val="clear" w:pos="4819"/>
        <w:tab w:val="clear" w:pos="9071"/>
      </w:tabs>
      <w:rPr>
        <w:rFonts w:ascii="Arial" w:hAnsi="Arial" w:cs="Arial"/>
        <w:sz w:val="28"/>
      </w:rPr>
    </w:pPr>
  </w:p>
  <w:p w:rsidR="00F6647B" w:rsidRDefault="00F6647B" w:rsidP="00BA472C">
    <w:pPr>
      <w:pStyle w:val="Koptekst"/>
      <w:tabs>
        <w:tab w:val="clear" w:pos="4819"/>
        <w:tab w:val="clear" w:pos="9071"/>
      </w:tabs>
      <w:rPr>
        <w:rFonts w:ascii="Arial" w:hAnsi="Arial" w:cs="Arial"/>
        <w:sz w:val="28"/>
      </w:rPr>
    </w:pPr>
  </w:p>
  <w:p w:rsidR="00F6647B" w:rsidRDefault="00F6647B" w:rsidP="00BA472C">
    <w:pPr>
      <w:pStyle w:val="Koptekst"/>
      <w:tabs>
        <w:tab w:val="clear" w:pos="4819"/>
        <w:tab w:val="clear" w:pos="9071"/>
      </w:tabs>
      <w:rPr>
        <w:rFonts w:ascii="Arial" w:hAnsi="Arial" w:cs="Arial"/>
        <w:sz w:val="28"/>
      </w:rPr>
    </w:pPr>
  </w:p>
  <w:p w:rsidR="00F6647B" w:rsidRDefault="00F6647B" w:rsidP="00BA472C">
    <w:pPr>
      <w:pStyle w:val="Koptekst"/>
      <w:tabs>
        <w:tab w:val="clear" w:pos="4819"/>
        <w:tab w:val="clear" w:pos="9071"/>
      </w:tabs>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7283"/>
    <w:multiLevelType w:val="hybridMultilevel"/>
    <w:tmpl w:val="49D4B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78E47D5"/>
    <w:multiLevelType w:val="hybridMultilevel"/>
    <w:tmpl w:val="3B56AF64"/>
    <w:lvl w:ilvl="0" w:tplc="E63E7E0E">
      <w:numFmt w:val="bullet"/>
      <w:lvlText w:val=""/>
      <w:lvlJc w:val="left"/>
      <w:pPr>
        <w:ind w:left="720" w:hanging="360"/>
      </w:pPr>
      <w:rPr>
        <w:rFonts w:ascii="Calibri" w:eastAsia="Times New Roman"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4"/>
  <w:doNotHyphenateCaps/>
  <w:evenAndOddHeader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0197"/>
    <w:rsid w:val="000213AF"/>
    <w:rsid w:val="000E6FE8"/>
    <w:rsid w:val="000F0AE8"/>
    <w:rsid w:val="000F26D2"/>
    <w:rsid w:val="00104040"/>
    <w:rsid w:val="00120235"/>
    <w:rsid w:val="001B2192"/>
    <w:rsid w:val="001B62CD"/>
    <w:rsid w:val="002272F0"/>
    <w:rsid w:val="002325A5"/>
    <w:rsid w:val="00255720"/>
    <w:rsid w:val="002B1008"/>
    <w:rsid w:val="002D45D8"/>
    <w:rsid w:val="00340703"/>
    <w:rsid w:val="00341C51"/>
    <w:rsid w:val="003565C4"/>
    <w:rsid w:val="00395E97"/>
    <w:rsid w:val="00440785"/>
    <w:rsid w:val="00456623"/>
    <w:rsid w:val="00465C7B"/>
    <w:rsid w:val="004D0ED7"/>
    <w:rsid w:val="004D7195"/>
    <w:rsid w:val="005451CD"/>
    <w:rsid w:val="00564462"/>
    <w:rsid w:val="00586C76"/>
    <w:rsid w:val="005D4327"/>
    <w:rsid w:val="00676F72"/>
    <w:rsid w:val="00692449"/>
    <w:rsid w:val="006D644C"/>
    <w:rsid w:val="007607F6"/>
    <w:rsid w:val="0077371B"/>
    <w:rsid w:val="007963D5"/>
    <w:rsid w:val="007C3AA9"/>
    <w:rsid w:val="007E0EB8"/>
    <w:rsid w:val="0080203C"/>
    <w:rsid w:val="00836EC7"/>
    <w:rsid w:val="0085266B"/>
    <w:rsid w:val="008907B6"/>
    <w:rsid w:val="008A64DE"/>
    <w:rsid w:val="008B2EC9"/>
    <w:rsid w:val="009256FD"/>
    <w:rsid w:val="009F577C"/>
    <w:rsid w:val="00A016D8"/>
    <w:rsid w:val="00B72DDF"/>
    <w:rsid w:val="00B90197"/>
    <w:rsid w:val="00BA472C"/>
    <w:rsid w:val="00C835C6"/>
    <w:rsid w:val="00C90542"/>
    <w:rsid w:val="00CA1777"/>
    <w:rsid w:val="00CB73E5"/>
    <w:rsid w:val="00CC2FDD"/>
    <w:rsid w:val="00CC34BB"/>
    <w:rsid w:val="00CD24BD"/>
    <w:rsid w:val="00D015FA"/>
    <w:rsid w:val="00D6040A"/>
    <w:rsid w:val="00D8744C"/>
    <w:rsid w:val="00D97285"/>
    <w:rsid w:val="00DB7653"/>
    <w:rsid w:val="00DD53C2"/>
    <w:rsid w:val="00E022B8"/>
    <w:rsid w:val="00E11836"/>
    <w:rsid w:val="00E24FC6"/>
    <w:rsid w:val="00E50FED"/>
    <w:rsid w:val="00E5324D"/>
    <w:rsid w:val="00E60887"/>
    <w:rsid w:val="00E7512D"/>
    <w:rsid w:val="00EB433E"/>
    <w:rsid w:val="00ED4351"/>
    <w:rsid w:val="00EE4A6D"/>
    <w:rsid w:val="00EF3324"/>
    <w:rsid w:val="00EF52D4"/>
    <w:rsid w:val="00F132E8"/>
    <w:rsid w:val="00F3682D"/>
    <w:rsid w:val="00F56CF5"/>
    <w:rsid w:val="00F6647B"/>
    <w:rsid w:val="00F86C48"/>
    <w:rsid w:val="00FB4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uiPriority="11"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2449"/>
  </w:style>
  <w:style w:type="paragraph" w:styleId="Kop4">
    <w:name w:val="heading 4"/>
    <w:basedOn w:val="Standaard"/>
    <w:qFormat/>
    <w:rsid w:val="00692449"/>
    <w:pPr>
      <w:ind w:left="354"/>
      <w:outlineLvl w:val="3"/>
    </w:pPr>
    <w:rPr>
      <w:sz w:val="24"/>
      <w:szCs w:val="24"/>
      <w:u w:val="single"/>
    </w:rPr>
  </w:style>
  <w:style w:type="paragraph" w:styleId="Kop5">
    <w:name w:val="heading 5"/>
    <w:basedOn w:val="Standaard"/>
    <w:qFormat/>
    <w:rsid w:val="00692449"/>
    <w:pPr>
      <w:ind w:left="708"/>
      <w:outlineLvl w:val="4"/>
    </w:pPr>
    <w:rPr>
      <w:b/>
      <w:bCs/>
    </w:rPr>
  </w:style>
  <w:style w:type="paragraph" w:styleId="Kop6">
    <w:name w:val="heading 6"/>
    <w:basedOn w:val="Standaard"/>
    <w:qFormat/>
    <w:rsid w:val="00692449"/>
    <w:pPr>
      <w:ind w:left="708"/>
      <w:outlineLvl w:val="5"/>
    </w:pPr>
    <w:rPr>
      <w:rFonts w:cs="Arial"/>
      <w:u w:val="single"/>
    </w:rPr>
  </w:style>
  <w:style w:type="paragraph" w:styleId="Kop7">
    <w:name w:val="heading 7"/>
    <w:basedOn w:val="Standaard"/>
    <w:qFormat/>
    <w:rsid w:val="00692449"/>
    <w:pPr>
      <w:ind w:left="708"/>
      <w:outlineLvl w:val="6"/>
    </w:pPr>
    <w:rPr>
      <w:i/>
      <w:iCs/>
    </w:rPr>
  </w:style>
  <w:style w:type="paragraph" w:styleId="Kop8">
    <w:name w:val="heading 8"/>
    <w:basedOn w:val="Standaard"/>
    <w:qFormat/>
    <w:rsid w:val="00692449"/>
    <w:pPr>
      <w:ind w:left="708"/>
      <w:outlineLvl w:val="7"/>
    </w:pPr>
    <w:rPr>
      <w:i/>
      <w:iCs/>
    </w:rPr>
  </w:style>
  <w:style w:type="paragraph" w:styleId="Kop9">
    <w:name w:val="heading 9"/>
    <w:basedOn w:val="Standaard"/>
    <w:qFormat/>
    <w:rsid w:val="00692449"/>
    <w:pPr>
      <w:ind w:left="708"/>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10"/>
    <w:qFormat/>
    <w:rsid w:val="00692449"/>
    <w:pPr>
      <w:tabs>
        <w:tab w:val="left" w:pos="1"/>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jc w:val="center"/>
    </w:pPr>
    <w:rPr>
      <w:rFonts w:ascii="Times New Roman" w:hAnsi="Times New Roman"/>
      <w:b/>
      <w:sz w:val="28"/>
      <w:szCs w:val="28"/>
    </w:rPr>
  </w:style>
  <w:style w:type="paragraph" w:styleId="Plattetekst">
    <w:name w:val="Body Text"/>
    <w:basedOn w:val="Standaard"/>
    <w:rsid w:val="00692449"/>
    <w:pPr>
      <w:tabs>
        <w:tab w:val="left" w:pos="1"/>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line="360" w:lineRule="auto"/>
    </w:pPr>
    <w:rPr>
      <w:rFonts w:ascii="Times New Roman" w:hAnsi="Times New Roman"/>
      <w:sz w:val="24"/>
      <w:szCs w:val="36"/>
    </w:rPr>
  </w:style>
  <w:style w:type="paragraph" w:styleId="Voettekst">
    <w:name w:val="footer"/>
    <w:basedOn w:val="Standaard"/>
    <w:rsid w:val="00692449"/>
    <w:pPr>
      <w:tabs>
        <w:tab w:val="center" w:pos="4819"/>
        <w:tab w:val="right" w:pos="9071"/>
      </w:tabs>
    </w:pPr>
  </w:style>
  <w:style w:type="paragraph" w:styleId="Koptekst">
    <w:name w:val="header"/>
    <w:basedOn w:val="Standaard"/>
    <w:link w:val="KoptekstChar"/>
    <w:uiPriority w:val="99"/>
    <w:rsid w:val="00692449"/>
    <w:pPr>
      <w:tabs>
        <w:tab w:val="center" w:pos="4819"/>
        <w:tab w:val="right" w:pos="9071"/>
      </w:tabs>
    </w:pPr>
  </w:style>
  <w:style w:type="character" w:styleId="Voetnootmarkering">
    <w:name w:val="footnote reference"/>
    <w:basedOn w:val="Standaardalinea-lettertype"/>
    <w:semiHidden/>
    <w:rsid w:val="00692449"/>
    <w:rPr>
      <w:position w:val="6"/>
      <w:sz w:val="16"/>
      <w:szCs w:val="16"/>
    </w:rPr>
  </w:style>
  <w:style w:type="paragraph" w:styleId="Voetnoottekst">
    <w:name w:val="footnote text"/>
    <w:basedOn w:val="Standaard"/>
    <w:semiHidden/>
    <w:rsid w:val="00692449"/>
  </w:style>
  <w:style w:type="table" w:styleId="Tabelraster">
    <w:name w:val="Table Grid"/>
    <w:basedOn w:val="Standaardtabel"/>
    <w:uiPriority w:val="59"/>
    <w:rsid w:val="007E0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340703"/>
    <w:rPr>
      <w:color w:val="0000FF"/>
      <w:u w:val="single"/>
    </w:rPr>
  </w:style>
  <w:style w:type="character" w:customStyle="1" w:styleId="KoptekstChar">
    <w:name w:val="Koptekst Char"/>
    <w:basedOn w:val="Standaardalinea-lettertype"/>
    <w:link w:val="Koptekst"/>
    <w:uiPriority w:val="99"/>
    <w:rsid w:val="00E022B8"/>
  </w:style>
  <w:style w:type="paragraph" w:styleId="Ondertitel">
    <w:name w:val="Subtitle"/>
    <w:basedOn w:val="Standaard"/>
    <w:next w:val="Titel"/>
    <w:link w:val="OndertitelChar"/>
    <w:uiPriority w:val="11"/>
    <w:qFormat/>
    <w:rsid w:val="00E022B8"/>
    <w:pPr>
      <w:numPr>
        <w:ilvl w:val="1"/>
      </w:numPr>
      <w:spacing w:line="276" w:lineRule="auto"/>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E022B8"/>
    <w:rPr>
      <w:rFonts w:asciiTheme="majorHAnsi" w:eastAsiaTheme="majorEastAsia" w:hAnsiTheme="majorHAnsi" w:cstheme="majorBidi"/>
      <w:b/>
      <w:iCs/>
      <w:color w:val="FFFFFF" w:themeColor="background1"/>
      <w:szCs w:val="24"/>
    </w:rPr>
  </w:style>
  <w:style w:type="character" w:customStyle="1" w:styleId="TitelChar">
    <w:name w:val="Titel Char"/>
    <w:basedOn w:val="Standaardalinea-lettertype"/>
    <w:link w:val="Titel"/>
    <w:uiPriority w:val="10"/>
    <w:rsid w:val="00E022B8"/>
    <w:rPr>
      <w:rFonts w:ascii="Times New Roman" w:hAnsi="Times New Roman"/>
      <w:b/>
      <w:sz w:val="28"/>
      <w:szCs w:val="28"/>
    </w:rPr>
  </w:style>
  <w:style w:type="paragraph" w:styleId="Geenafstand">
    <w:name w:val="No Spacing"/>
    <w:uiPriority w:val="1"/>
    <w:qFormat/>
    <w:rsid w:val="000F0AE8"/>
  </w:style>
  <w:style w:type="character" w:styleId="Zwaar">
    <w:name w:val="Strong"/>
    <w:basedOn w:val="Standaardalinea-lettertype"/>
    <w:qFormat/>
    <w:rsid w:val="0085266B"/>
    <w:rPr>
      <w:b/>
      <w:bCs/>
    </w:rPr>
  </w:style>
  <w:style w:type="paragraph" w:styleId="Lijstalinea">
    <w:name w:val="List Paragraph"/>
    <w:basedOn w:val="Standaard"/>
    <w:uiPriority w:val="34"/>
    <w:qFormat/>
    <w:rsid w:val="00F13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p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2372-265D-4329-B165-84B6532F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718</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Onderstaande gegevens zullen slechts worden gebruikt ter ondersteuning van instructrice en bestuur binnen de activiteiten van</vt:lpstr>
    </vt:vector>
  </TitlesOfParts>
  <Company>Privé</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Onderstaande gegevens zullen slechts worden gebruikt ter ondersteuning van instructrice en bestuur binnen de activiteiten van</dc:title>
  <dc:creator>Ton van Dongen</dc:creator>
  <cp:lastModifiedBy>Gebruiker</cp:lastModifiedBy>
  <cp:revision>10</cp:revision>
  <cp:lastPrinted>2017-11-22T13:20:00Z</cp:lastPrinted>
  <dcterms:created xsi:type="dcterms:W3CDTF">2017-11-21T18:18:00Z</dcterms:created>
  <dcterms:modified xsi:type="dcterms:W3CDTF">2018-02-05T18:53:00Z</dcterms:modified>
</cp:coreProperties>
</file>