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144" w:rsidRDefault="00801F38" w:rsidP="006C54CC">
      <w:pPr>
        <w:spacing w:after="0" w:line="240" w:lineRule="auto"/>
        <w:rPr>
          <w:color w:val="000000"/>
        </w:rPr>
      </w:pPr>
      <w:r>
        <w:rPr>
          <w:noProof/>
          <w:color w:val="000000"/>
          <w:lang w:eastAsia="nl-NL"/>
        </w:rPr>
        <w:pict>
          <v:rect id="_x0000_s1026" style="position:absolute;margin-left:-76.85pt;margin-top:339.9pt;width:624.7pt;height:90.2pt;z-index:251658240" fillcolor="#17365d [2415]" strokecolor="#f2f2f2 [3041]" strokeweight="1pt">
            <v:shadow type="perspective" color="#b8cce4 [1300]" opacity=".5" origin=",.5" offset="0,0" matrix=",-56756f,,.5"/>
            <v:textbox style="mso-next-textbox:#_x0000_s1026">
              <w:txbxContent>
                <w:p w:rsidR="006C54CC" w:rsidRDefault="006C54CC" w:rsidP="00E10144">
                  <w:pPr>
                    <w:jc w:val="center"/>
                    <w:rPr>
                      <w:color w:val="FFFFFF" w:themeColor="background1"/>
                      <w:sz w:val="52"/>
                      <w:szCs w:val="52"/>
                    </w:rPr>
                  </w:pPr>
                  <w:r w:rsidRPr="00C75745">
                    <w:rPr>
                      <w:color w:val="FFFFFF" w:themeColor="background1"/>
                      <w:sz w:val="52"/>
                      <w:szCs w:val="52"/>
                    </w:rPr>
                    <w:t xml:space="preserve">Beleidsplan </w:t>
                  </w:r>
                  <w:r w:rsidRPr="00E10144">
                    <w:rPr>
                      <w:sz w:val="52"/>
                      <w:szCs w:val="52"/>
                    </w:rPr>
                    <w:t>Algemene Verordening Gegevensbescherming</w:t>
                  </w:r>
                  <w:r>
                    <w:rPr>
                      <w:sz w:val="52"/>
                      <w:szCs w:val="52"/>
                    </w:rPr>
                    <w:t xml:space="preserve"> </w:t>
                  </w:r>
                  <w:r w:rsidRPr="00C75745">
                    <w:rPr>
                      <w:color w:val="FFFFFF" w:themeColor="background1"/>
                      <w:sz w:val="52"/>
                      <w:szCs w:val="52"/>
                    </w:rPr>
                    <w:t>SPG</w:t>
                  </w:r>
                </w:p>
                <w:p w:rsidR="006C54CC" w:rsidRPr="00E10144" w:rsidRDefault="006C54CC" w:rsidP="00E10144">
                  <w:pPr>
                    <w:jc w:val="center"/>
                    <w:rPr>
                      <w:color w:val="FFFFFF" w:themeColor="background1"/>
                      <w:sz w:val="52"/>
                      <w:szCs w:val="52"/>
                    </w:rPr>
                  </w:pPr>
                </w:p>
              </w:txbxContent>
            </v:textbox>
          </v:rect>
        </w:pict>
      </w:r>
    </w:p>
    <w:p w:rsidR="00E10144" w:rsidRPr="00C01F33" w:rsidRDefault="00E10144" w:rsidP="006C54CC">
      <w:pPr>
        <w:spacing w:after="0" w:line="240" w:lineRule="auto"/>
        <w:rPr>
          <w:color w:val="000000"/>
        </w:rPr>
      </w:pPr>
    </w:p>
    <w:p w:rsidR="00E10144" w:rsidRPr="00C01F33" w:rsidRDefault="00E10144" w:rsidP="006C54CC">
      <w:pPr>
        <w:spacing w:after="0" w:line="240" w:lineRule="auto"/>
        <w:rPr>
          <w:color w:val="000000"/>
        </w:rPr>
      </w:pPr>
    </w:p>
    <w:p w:rsidR="00E10144" w:rsidRPr="00C01F33" w:rsidRDefault="00E10144" w:rsidP="006C54CC">
      <w:pPr>
        <w:spacing w:after="0" w:line="240" w:lineRule="auto"/>
        <w:rPr>
          <w:color w:val="000000"/>
        </w:rPr>
      </w:pPr>
    </w:p>
    <w:p w:rsidR="00E10144" w:rsidRDefault="00E10144" w:rsidP="006C54CC">
      <w:pPr>
        <w:spacing w:after="0" w:line="240" w:lineRule="auto"/>
        <w:rPr>
          <w:color w:val="000000"/>
        </w:rPr>
      </w:pPr>
    </w:p>
    <w:p w:rsidR="003F0E78" w:rsidRDefault="003F0E78" w:rsidP="006C54CC">
      <w:pPr>
        <w:spacing w:after="0" w:line="240" w:lineRule="auto"/>
        <w:rPr>
          <w:color w:val="000000"/>
        </w:rPr>
      </w:pPr>
    </w:p>
    <w:p w:rsidR="003F0E78" w:rsidRDefault="003F0E78" w:rsidP="006C54CC">
      <w:pPr>
        <w:spacing w:after="0" w:line="240" w:lineRule="auto"/>
        <w:rPr>
          <w:color w:val="000000"/>
        </w:rPr>
      </w:pPr>
    </w:p>
    <w:p w:rsidR="003F0E78" w:rsidRDefault="003F0E78" w:rsidP="006C54CC">
      <w:pPr>
        <w:spacing w:after="0" w:line="240" w:lineRule="auto"/>
        <w:rPr>
          <w:color w:val="000000"/>
        </w:rPr>
      </w:pPr>
    </w:p>
    <w:p w:rsidR="003F0E78" w:rsidRDefault="003F0E78" w:rsidP="006C54CC">
      <w:pPr>
        <w:spacing w:after="0" w:line="240" w:lineRule="auto"/>
        <w:rPr>
          <w:color w:val="000000"/>
        </w:rPr>
      </w:pPr>
    </w:p>
    <w:p w:rsidR="003F0E78" w:rsidRDefault="003F0E78" w:rsidP="006C54CC">
      <w:pPr>
        <w:spacing w:after="0" w:line="240" w:lineRule="auto"/>
        <w:rPr>
          <w:color w:val="000000"/>
        </w:rPr>
      </w:pPr>
    </w:p>
    <w:p w:rsidR="003F0E78" w:rsidRDefault="003F0E78" w:rsidP="006C54CC">
      <w:pPr>
        <w:spacing w:after="0" w:line="240" w:lineRule="auto"/>
        <w:rPr>
          <w:color w:val="000000"/>
        </w:rPr>
      </w:pPr>
    </w:p>
    <w:p w:rsidR="003F0E78" w:rsidRDefault="003F0E78" w:rsidP="006C54CC">
      <w:pPr>
        <w:spacing w:after="0" w:line="240" w:lineRule="auto"/>
        <w:rPr>
          <w:color w:val="000000"/>
        </w:rPr>
      </w:pPr>
    </w:p>
    <w:p w:rsidR="003F0E78" w:rsidRDefault="003F0E78" w:rsidP="006C54CC">
      <w:pPr>
        <w:spacing w:after="0" w:line="240" w:lineRule="auto"/>
        <w:rPr>
          <w:color w:val="000000"/>
        </w:rPr>
      </w:pPr>
    </w:p>
    <w:p w:rsidR="003F0E78" w:rsidRDefault="003F0E78" w:rsidP="006C54CC">
      <w:pPr>
        <w:spacing w:after="0" w:line="240" w:lineRule="auto"/>
        <w:rPr>
          <w:color w:val="000000"/>
        </w:rPr>
      </w:pPr>
    </w:p>
    <w:p w:rsidR="003F0E78" w:rsidRDefault="003F0E78" w:rsidP="006C54CC">
      <w:pPr>
        <w:spacing w:after="0" w:line="240" w:lineRule="auto"/>
        <w:rPr>
          <w:color w:val="000000"/>
        </w:rPr>
      </w:pPr>
    </w:p>
    <w:p w:rsidR="003F0E78" w:rsidRDefault="003F0E78" w:rsidP="006C54CC">
      <w:pPr>
        <w:spacing w:after="0" w:line="240" w:lineRule="auto"/>
        <w:rPr>
          <w:color w:val="000000"/>
        </w:rPr>
      </w:pPr>
    </w:p>
    <w:p w:rsidR="003F0E78" w:rsidRDefault="003F0E78" w:rsidP="006C54CC">
      <w:pPr>
        <w:spacing w:after="0" w:line="240" w:lineRule="auto"/>
        <w:rPr>
          <w:color w:val="000000"/>
        </w:rPr>
      </w:pPr>
    </w:p>
    <w:p w:rsidR="003F0E78" w:rsidRDefault="003F0E78" w:rsidP="006C54CC">
      <w:pPr>
        <w:spacing w:after="0" w:line="240" w:lineRule="auto"/>
        <w:rPr>
          <w:color w:val="000000"/>
        </w:rPr>
      </w:pPr>
    </w:p>
    <w:p w:rsidR="003F0E78" w:rsidRDefault="003F0E78" w:rsidP="006C54CC">
      <w:pPr>
        <w:spacing w:after="0" w:line="240" w:lineRule="auto"/>
        <w:rPr>
          <w:color w:val="000000"/>
        </w:rPr>
      </w:pPr>
    </w:p>
    <w:p w:rsidR="003F0E78" w:rsidRDefault="003F0E78" w:rsidP="006C54CC">
      <w:pPr>
        <w:spacing w:after="0" w:line="240" w:lineRule="auto"/>
        <w:rPr>
          <w:color w:val="000000"/>
        </w:rPr>
      </w:pPr>
    </w:p>
    <w:p w:rsidR="003F0E78" w:rsidRDefault="003F0E78" w:rsidP="006C54CC">
      <w:pPr>
        <w:spacing w:after="0" w:line="240" w:lineRule="auto"/>
        <w:rPr>
          <w:color w:val="000000"/>
        </w:rPr>
      </w:pPr>
    </w:p>
    <w:p w:rsidR="003F0E78" w:rsidRDefault="003F0E78" w:rsidP="006C54CC">
      <w:pPr>
        <w:spacing w:after="0" w:line="240" w:lineRule="auto"/>
        <w:rPr>
          <w:color w:val="000000"/>
        </w:rPr>
      </w:pPr>
    </w:p>
    <w:p w:rsidR="003F0E78" w:rsidRDefault="003F0E78" w:rsidP="006C54CC">
      <w:pPr>
        <w:spacing w:after="0" w:line="240" w:lineRule="auto"/>
        <w:rPr>
          <w:color w:val="000000"/>
        </w:rPr>
      </w:pPr>
    </w:p>
    <w:p w:rsidR="003F0E78" w:rsidRDefault="003F0E78" w:rsidP="006C54CC">
      <w:pPr>
        <w:spacing w:after="0" w:line="240" w:lineRule="auto"/>
        <w:rPr>
          <w:color w:val="000000"/>
        </w:rPr>
      </w:pPr>
    </w:p>
    <w:p w:rsidR="003F0E78" w:rsidRDefault="003F0E78" w:rsidP="006C54CC">
      <w:pPr>
        <w:spacing w:after="0" w:line="240" w:lineRule="auto"/>
        <w:rPr>
          <w:color w:val="000000"/>
        </w:rPr>
      </w:pPr>
    </w:p>
    <w:p w:rsidR="003F0E78" w:rsidRPr="00C01F33" w:rsidRDefault="003F0E78" w:rsidP="006C54CC">
      <w:pPr>
        <w:spacing w:after="0" w:line="240" w:lineRule="auto"/>
        <w:rPr>
          <w:color w:val="000000"/>
        </w:rPr>
      </w:pPr>
    </w:p>
    <w:p w:rsidR="00E10144" w:rsidRPr="00C01F33" w:rsidRDefault="00E10144" w:rsidP="006C54CC">
      <w:pPr>
        <w:spacing w:after="0" w:line="240" w:lineRule="auto"/>
        <w:rPr>
          <w:color w:val="000000"/>
        </w:rPr>
      </w:pPr>
    </w:p>
    <w:p w:rsidR="00E10144" w:rsidRPr="00C01F33" w:rsidRDefault="00E10144" w:rsidP="006C54CC">
      <w:pPr>
        <w:spacing w:after="0" w:line="240" w:lineRule="auto"/>
        <w:rPr>
          <w:color w:val="000000"/>
        </w:rPr>
      </w:pPr>
    </w:p>
    <w:p w:rsidR="00E10144" w:rsidRPr="00C01F33" w:rsidRDefault="00E10144" w:rsidP="006C54CC">
      <w:pPr>
        <w:spacing w:after="0" w:line="240" w:lineRule="auto"/>
        <w:rPr>
          <w:color w:val="000000"/>
        </w:rPr>
      </w:pPr>
    </w:p>
    <w:p w:rsidR="00E10144" w:rsidRPr="00C01F33" w:rsidRDefault="00E10144" w:rsidP="006C54CC">
      <w:pPr>
        <w:spacing w:after="0" w:line="240" w:lineRule="auto"/>
        <w:rPr>
          <w:color w:val="000000"/>
        </w:rPr>
      </w:pPr>
    </w:p>
    <w:p w:rsidR="00E10144" w:rsidRPr="00C01F33" w:rsidRDefault="00E10144" w:rsidP="006C54CC">
      <w:pPr>
        <w:spacing w:after="0" w:line="240" w:lineRule="auto"/>
        <w:rPr>
          <w:color w:val="000000"/>
        </w:rPr>
      </w:pPr>
    </w:p>
    <w:p w:rsidR="00E10144" w:rsidRDefault="00E10144" w:rsidP="006C54CC">
      <w:pPr>
        <w:spacing w:after="0" w:line="240" w:lineRule="auto"/>
        <w:rPr>
          <w:color w:val="000000"/>
        </w:rPr>
      </w:pPr>
    </w:p>
    <w:p w:rsidR="00E10144" w:rsidRDefault="00270F5C" w:rsidP="006C54CC">
      <w:pPr>
        <w:spacing w:after="0" w:line="240" w:lineRule="auto"/>
        <w:rPr>
          <w:color w:val="000000"/>
          <w:sz w:val="22"/>
          <w:szCs w:val="22"/>
        </w:rPr>
      </w:pPr>
      <w:r>
        <w:rPr>
          <w:color w:val="000000"/>
          <w:sz w:val="22"/>
          <w:szCs w:val="22"/>
        </w:rPr>
        <w:t>Versie 1.</w:t>
      </w:r>
      <w:r w:rsidR="00E660AE">
        <w:rPr>
          <w:color w:val="000000"/>
          <w:sz w:val="22"/>
          <w:szCs w:val="22"/>
        </w:rPr>
        <w:t>3</w:t>
      </w:r>
    </w:p>
    <w:p w:rsidR="006337BC" w:rsidRPr="006337BC" w:rsidRDefault="00E660AE" w:rsidP="006C54CC">
      <w:pPr>
        <w:spacing w:after="0" w:line="240" w:lineRule="auto"/>
        <w:rPr>
          <w:color w:val="000000"/>
          <w:sz w:val="22"/>
          <w:szCs w:val="22"/>
        </w:rPr>
      </w:pPr>
      <w:r>
        <w:rPr>
          <w:color w:val="000000"/>
          <w:sz w:val="22"/>
          <w:szCs w:val="22"/>
        </w:rPr>
        <w:t>13 december</w:t>
      </w:r>
      <w:r w:rsidR="006337BC">
        <w:rPr>
          <w:color w:val="000000"/>
          <w:sz w:val="22"/>
          <w:szCs w:val="22"/>
        </w:rPr>
        <w:t xml:space="preserve"> 2017</w:t>
      </w:r>
    </w:p>
    <w:p w:rsidR="00E10144" w:rsidRDefault="00E10144" w:rsidP="006C54CC">
      <w:pPr>
        <w:spacing w:after="0" w:line="240" w:lineRule="auto"/>
        <w:rPr>
          <w:color w:val="000000"/>
        </w:rPr>
      </w:pPr>
    </w:p>
    <w:p w:rsidR="00E10144" w:rsidRDefault="00E10144" w:rsidP="006C54CC">
      <w:pPr>
        <w:spacing w:after="0" w:line="240" w:lineRule="auto"/>
        <w:rPr>
          <w:color w:val="000000"/>
        </w:rPr>
      </w:pPr>
    </w:p>
    <w:p w:rsidR="00E10144" w:rsidRDefault="00E10144" w:rsidP="006C54CC">
      <w:pPr>
        <w:spacing w:after="0" w:line="240" w:lineRule="auto"/>
        <w:rPr>
          <w:color w:val="000000"/>
        </w:rPr>
      </w:pPr>
    </w:p>
    <w:p w:rsidR="00E10144" w:rsidRDefault="00E10144" w:rsidP="006C54CC">
      <w:pPr>
        <w:spacing w:after="0" w:line="240" w:lineRule="auto"/>
        <w:rPr>
          <w:color w:val="000000"/>
        </w:rPr>
      </w:pPr>
    </w:p>
    <w:p w:rsidR="00E10144" w:rsidRDefault="00E10144" w:rsidP="006C54CC">
      <w:pPr>
        <w:spacing w:after="0" w:line="240" w:lineRule="auto"/>
        <w:rPr>
          <w:color w:val="000000"/>
        </w:rPr>
      </w:pPr>
    </w:p>
    <w:p w:rsidR="00E10144" w:rsidRDefault="00E10144" w:rsidP="006C54CC">
      <w:pPr>
        <w:spacing w:after="0" w:line="240" w:lineRule="auto"/>
        <w:rPr>
          <w:color w:val="000000"/>
        </w:rPr>
      </w:pPr>
    </w:p>
    <w:p w:rsidR="00E10144" w:rsidRDefault="00E10144" w:rsidP="006C54CC">
      <w:pPr>
        <w:spacing w:after="0" w:line="240" w:lineRule="auto"/>
        <w:rPr>
          <w:color w:val="000000"/>
        </w:rPr>
      </w:pPr>
    </w:p>
    <w:p w:rsidR="00E10144" w:rsidRDefault="00E10144" w:rsidP="006C54CC">
      <w:pPr>
        <w:spacing w:after="0" w:line="240" w:lineRule="auto"/>
        <w:rPr>
          <w:color w:val="000000"/>
        </w:rPr>
      </w:pPr>
    </w:p>
    <w:p w:rsidR="00E10144" w:rsidRDefault="00E10144" w:rsidP="006C54CC">
      <w:pPr>
        <w:spacing w:after="0" w:line="240" w:lineRule="auto"/>
        <w:rPr>
          <w:color w:val="000000"/>
        </w:rPr>
      </w:pPr>
    </w:p>
    <w:p w:rsidR="00E10144" w:rsidRDefault="00E10144" w:rsidP="006C54CC">
      <w:pPr>
        <w:spacing w:after="0" w:line="240" w:lineRule="auto"/>
        <w:rPr>
          <w:color w:val="000000"/>
        </w:rPr>
      </w:pPr>
    </w:p>
    <w:p w:rsidR="003F0E78" w:rsidRDefault="003F0E78" w:rsidP="006C54CC">
      <w:pPr>
        <w:spacing w:after="0" w:line="240" w:lineRule="auto"/>
        <w:rPr>
          <w:color w:val="000000"/>
        </w:rPr>
      </w:pPr>
    </w:p>
    <w:p w:rsidR="003F0E78" w:rsidRDefault="003F0E78" w:rsidP="006C54CC">
      <w:pPr>
        <w:spacing w:after="0" w:line="240" w:lineRule="auto"/>
        <w:rPr>
          <w:color w:val="000000"/>
        </w:rPr>
      </w:pPr>
    </w:p>
    <w:p w:rsidR="003F0E78" w:rsidRDefault="003F0E78" w:rsidP="006C54CC">
      <w:pPr>
        <w:spacing w:after="0" w:line="240" w:lineRule="auto"/>
        <w:rPr>
          <w:color w:val="000000"/>
        </w:rPr>
      </w:pPr>
    </w:p>
    <w:p w:rsidR="003F0E78" w:rsidRDefault="003F0E78" w:rsidP="006C54CC">
      <w:pPr>
        <w:spacing w:after="0" w:line="240" w:lineRule="auto"/>
        <w:rPr>
          <w:color w:val="000000"/>
        </w:rPr>
      </w:pPr>
    </w:p>
    <w:p w:rsidR="003F0E78" w:rsidRDefault="003F0E78" w:rsidP="006C54CC">
      <w:pPr>
        <w:spacing w:after="0" w:line="240" w:lineRule="auto"/>
        <w:rPr>
          <w:color w:val="000000"/>
        </w:rPr>
      </w:pPr>
    </w:p>
    <w:p w:rsidR="006C54CC" w:rsidRDefault="006C54CC" w:rsidP="006C54CC">
      <w:pPr>
        <w:spacing w:after="0" w:line="240" w:lineRule="auto"/>
        <w:rPr>
          <w:color w:val="000000"/>
        </w:rPr>
      </w:pPr>
    </w:p>
    <w:p w:rsidR="006C54CC" w:rsidRDefault="006C54CC" w:rsidP="006C54CC">
      <w:pPr>
        <w:spacing w:after="0" w:line="240" w:lineRule="auto"/>
        <w:rPr>
          <w:color w:val="000000"/>
        </w:rPr>
      </w:pPr>
    </w:p>
    <w:p w:rsidR="003F0E78" w:rsidRDefault="003F0E78" w:rsidP="006C54CC">
      <w:pPr>
        <w:spacing w:after="0" w:line="240" w:lineRule="auto"/>
        <w:rPr>
          <w:color w:val="000000"/>
        </w:rPr>
      </w:pPr>
    </w:p>
    <w:p w:rsidR="00E10144" w:rsidRPr="00F71974" w:rsidRDefault="00E10144" w:rsidP="006C54CC">
      <w:pPr>
        <w:autoSpaceDE w:val="0"/>
        <w:autoSpaceDN w:val="0"/>
        <w:adjustRightInd w:val="0"/>
        <w:spacing w:after="0" w:line="240" w:lineRule="auto"/>
        <w:jc w:val="both"/>
        <w:rPr>
          <w:lang w:eastAsia="nl-NL"/>
        </w:rPr>
      </w:pPr>
    </w:p>
    <w:sdt>
      <w:sdtPr>
        <w:rPr>
          <w:rFonts w:asciiTheme="minorHAnsi" w:eastAsiaTheme="minorHAnsi" w:hAnsiTheme="minorHAnsi" w:cstheme="minorBidi"/>
          <w:b w:val="0"/>
          <w:bCs w:val="0"/>
          <w:color w:val="auto"/>
          <w:sz w:val="22"/>
          <w:szCs w:val="22"/>
        </w:rPr>
        <w:id w:val="3814905"/>
        <w:docPartObj>
          <w:docPartGallery w:val="Table of Contents"/>
          <w:docPartUnique/>
        </w:docPartObj>
      </w:sdtPr>
      <w:sdtEndPr>
        <w:rPr>
          <w:rFonts w:cs="Times New Roman"/>
        </w:rPr>
      </w:sdtEndPr>
      <w:sdtContent>
        <w:p w:rsidR="005C4515" w:rsidRPr="007C3F64" w:rsidRDefault="005C4515" w:rsidP="006C54CC">
          <w:pPr>
            <w:pStyle w:val="Kopvaninhoudsopgave"/>
            <w:spacing w:before="0" w:line="240" w:lineRule="auto"/>
            <w:rPr>
              <w:rFonts w:asciiTheme="minorHAnsi" w:hAnsiTheme="minorHAnsi"/>
              <w:color w:val="auto"/>
              <w:sz w:val="22"/>
              <w:szCs w:val="22"/>
            </w:rPr>
          </w:pPr>
          <w:r w:rsidRPr="007C3F64">
            <w:rPr>
              <w:rFonts w:asciiTheme="minorHAnsi" w:hAnsiTheme="minorHAnsi"/>
              <w:color w:val="auto"/>
              <w:sz w:val="22"/>
              <w:szCs w:val="22"/>
            </w:rPr>
            <w:t>Inhoud</w:t>
          </w:r>
        </w:p>
        <w:p w:rsidR="003E7ACA" w:rsidRDefault="00801F38">
          <w:pPr>
            <w:pStyle w:val="Inhopg2"/>
            <w:rPr>
              <w:rFonts w:cstheme="minorBidi"/>
              <w:noProof/>
              <w:sz w:val="22"/>
              <w:szCs w:val="22"/>
              <w:lang w:eastAsia="nl-NL"/>
            </w:rPr>
          </w:pPr>
          <w:r w:rsidRPr="00801F38">
            <w:rPr>
              <w:sz w:val="22"/>
              <w:szCs w:val="22"/>
            </w:rPr>
            <w:fldChar w:fldCharType="begin"/>
          </w:r>
          <w:r w:rsidR="005C4515" w:rsidRPr="007C3F64">
            <w:rPr>
              <w:sz w:val="22"/>
              <w:szCs w:val="22"/>
            </w:rPr>
            <w:instrText xml:space="preserve"> TOC \o "1-3" \h \z \u </w:instrText>
          </w:r>
          <w:r w:rsidRPr="00801F38">
            <w:rPr>
              <w:sz w:val="22"/>
              <w:szCs w:val="22"/>
            </w:rPr>
            <w:fldChar w:fldCharType="separate"/>
          </w:r>
          <w:hyperlink w:anchor="_Toc505622936" w:history="1">
            <w:r w:rsidR="003E7ACA" w:rsidRPr="006C23AA">
              <w:rPr>
                <w:rStyle w:val="Hyperlink"/>
                <w:rFonts w:eastAsia="Times New Roman"/>
                <w:noProof/>
              </w:rPr>
              <w:t>1.</w:t>
            </w:r>
            <w:r w:rsidR="003E7ACA">
              <w:rPr>
                <w:rFonts w:cstheme="minorBidi"/>
                <w:noProof/>
                <w:sz w:val="22"/>
                <w:szCs w:val="22"/>
                <w:lang w:eastAsia="nl-NL"/>
              </w:rPr>
              <w:tab/>
            </w:r>
            <w:r w:rsidR="003E7ACA" w:rsidRPr="006C23AA">
              <w:rPr>
                <w:rStyle w:val="Hyperlink"/>
                <w:rFonts w:eastAsia="Times New Roman"/>
                <w:noProof/>
              </w:rPr>
              <w:t>Inleiding</w:t>
            </w:r>
            <w:r w:rsidR="003E7ACA">
              <w:rPr>
                <w:noProof/>
                <w:webHidden/>
              </w:rPr>
              <w:tab/>
            </w:r>
            <w:r>
              <w:rPr>
                <w:noProof/>
                <w:webHidden/>
              </w:rPr>
              <w:fldChar w:fldCharType="begin"/>
            </w:r>
            <w:r w:rsidR="003E7ACA">
              <w:rPr>
                <w:noProof/>
                <w:webHidden/>
              </w:rPr>
              <w:instrText xml:space="preserve"> PAGEREF _Toc505622936 \h </w:instrText>
            </w:r>
            <w:r>
              <w:rPr>
                <w:noProof/>
                <w:webHidden/>
              </w:rPr>
            </w:r>
            <w:r>
              <w:rPr>
                <w:noProof/>
                <w:webHidden/>
              </w:rPr>
              <w:fldChar w:fldCharType="separate"/>
            </w:r>
            <w:r w:rsidR="003E7ACA">
              <w:rPr>
                <w:noProof/>
                <w:webHidden/>
              </w:rPr>
              <w:t>4</w:t>
            </w:r>
            <w:r>
              <w:rPr>
                <w:noProof/>
                <w:webHidden/>
              </w:rPr>
              <w:fldChar w:fldCharType="end"/>
            </w:r>
          </w:hyperlink>
        </w:p>
        <w:p w:rsidR="003E7ACA" w:rsidRDefault="00801F38">
          <w:pPr>
            <w:pStyle w:val="Inhopg2"/>
            <w:rPr>
              <w:rFonts w:cstheme="minorBidi"/>
              <w:noProof/>
              <w:sz w:val="22"/>
              <w:szCs w:val="22"/>
              <w:lang w:eastAsia="nl-NL"/>
            </w:rPr>
          </w:pPr>
          <w:hyperlink w:anchor="_Toc505622937" w:history="1">
            <w:r w:rsidR="003E7ACA" w:rsidRPr="006C23AA">
              <w:rPr>
                <w:rStyle w:val="Hyperlink"/>
                <w:rFonts w:eastAsia="Times New Roman" w:cs="ArialMT"/>
                <w:noProof/>
              </w:rPr>
              <w:t>1.1</w:t>
            </w:r>
            <w:r w:rsidR="003E7ACA">
              <w:rPr>
                <w:rFonts w:cstheme="minorBidi"/>
                <w:noProof/>
                <w:sz w:val="22"/>
                <w:szCs w:val="22"/>
                <w:lang w:eastAsia="nl-NL"/>
              </w:rPr>
              <w:tab/>
            </w:r>
            <w:r w:rsidR="003E7ACA" w:rsidRPr="006C23AA">
              <w:rPr>
                <w:rStyle w:val="Hyperlink"/>
                <w:rFonts w:eastAsia="Times New Roman"/>
                <w:noProof/>
              </w:rPr>
              <w:t>Vereisten verwerking persoonsgegevens.</w:t>
            </w:r>
            <w:r w:rsidR="003E7ACA">
              <w:rPr>
                <w:noProof/>
                <w:webHidden/>
              </w:rPr>
              <w:tab/>
            </w:r>
            <w:r>
              <w:rPr>
                <w:noProof/>
                <w:webHidden/>
              </w:rPr>
              <w:fldChar w:fldCharType="begin"/>
            </w:r>
            <w:r w:rsidR="003E7ACA">
              <w:rPr>
                <w:noProof/>
                <w:webHidden/>
              </w:rPr>
              <w:instrText xml:space="preserve"> PAGEREF _Toc505622937 \h </w:instrText>
            </w:r>
            <w:r>
              <w:rPr>
                <w:noProof/>
                <w:webHidden/>
              </w:rPr>
            </w:r>
            <w:r>
              <w:rPr>
                <w:noProof/>
                <w:webHidden/>
              </w:rPr>
              <w:fldChar w:fldCharType="separate"/>
            </w:r>
            <w:r w:rsidR="003E7ACA">
              <w:rPr>
                <w:noProof/>
                <w:webHidden/>
              </w:rPr>
              <w:t>4</w:t>
            </w:r>
            <w:r>
              <w:rPr>
                <w:noProof/>
                <w:webHidden/>
              </w:rPr>
              <w:fldChar w:fldCharType="end"/>
            </w:r>
          </w:hyperlink>
        </w:p>
        <w:p w:rsidR="003E7ACA" w:rsidRDefault="00801F38">
          <w:pPr>
            <w:pStyle w:val="Inhopg2"/>
            <w:rPr>
              <w:rFonts w:cstheme="minorBidi"/>
              <w:noProof/>
              <w:sz w:val="22"/>
              <w:szCs w:val="22"/>
              <w:lang w:eastAsia="nl-NL"/>
            </w:rPr>
          </w:pPr>
          <w:hyperlink w:anchor="_Toc505622938" w:history="1">
            <w:r w:rsidR="003E7ACA" w:rsidRPr="006C23AA">
              <w:rPr>
                <w:rStyle w:val="Hyperlink"/>
                <w:rFonts w:eastAsia="Times New Roman" w:cs="ArialMT"/>
                <w:noProof/>
              </w:rPr>
              <w:t>1.2</w:t>
            </w:r>
            <w:r w:rsidR="003E7ACA">
              <w:rPr>
                <w:rFonts w:cstheme="minorBidi"/>
                <w:noProof/>
                <w:sz w:val="22"/>
                <w:szCs w:val="22"/>
                <w:lang w:eastAsia="nl-NL"/>
              </w:rPr>
              <w:tab/>
            </w:r>
            <w:r w:rsidR="003E7ACA" w:rsidRPr="006C23AA">
              <w:rPr>
                <w:rStyle w:val="Hyperlink"/>
                <w:rFonts w:eastAsia="Times New Roman"/>
                <w:noProof/>
              </w:rPr>
              <w:t>Aanvullende vereisten</w:t>
            </w:r>
            <w:r w:rsidR="003E7ACA">
              <w:rPr>
                <w:noProof/>
                <w:webHidden/>
              </w:rPr>
              <w:tab/>
            </w:r>
            <w:r>
              <w:rPr>
                <w:noProof/>
                <w:webHidden/>
              </w:rPr>
              <w:fldChar w:fldCharType="begin"/>
            </w:r>
            <w:r w:rsidR="003E7ACA">
              <w:rPr>
                <w:noProof/>
                <w:webHidden/>
              </w:rPr>
              <w:instrText xml:space="preserve"> PAGEREF _Toc505622938 \h </w:instrText>
            </w:r>
            <w:r>
              <w:rPr>
                <w:noProof/>
                <w:webHidden/>
              </w:rPr>
            </w:r>
            <w:r>
              <w:rPr>
                <w:noProof/>
                <w:webHidden/>
              </w:rPr>
              <w:fldChar w:fldCharType="separate"/>
            </w:r>
            <w:r w:rsidR="003E7ACA">
              <w:rPr>
                <w:noProof/>
                <w:webHidden/>
              </w:rPr>
              <w:t>4</w:t>
            </w:r>
            <w:r>
              <w:rPr>
                <w:noProof/>
                <w:webHidden/>
              </w:rPr>
              <w:fldChar w:fldCharType="end"/>
            </w:r>
          </w:hyperlink>
        </w:p>
        <w:p w:rsidR="003E7ACA" w:rsidRDefault="00801F38">
          <w:pPr>
            <w:pStyle w:val="Inhopg2"/>
            <w:rPr>
              <w:rFonts w:cstheme="minorBidi"/>
              <w:noProof/>
              <w:sz w:val="22"/>
              <w:szCs w:val="22"/>
              <w:lang w:eastAsia="nl-NL"/>
            </w:rPr>
          </w:pPr>
          <w:hyperlink w:anchor="_Toc505622939" w:history="1">
            <w:r w:rsidR="003E7ACA" w:rsidRPr="006C23AA">
              <w:rPr>
                <w:rStyle w:val="Hyperlink"/>
                <w:rFonts w:eastAsia="Times New Roman" w:cs="ArialMT"/>
                <w:noProof/>
              </w:rPr>
              <w:t>1.3</w:t>
            </w:r>
            <w:r w:rsidR="003E7ACA">
              <w:rPr>
                <w:rFonts w:cstheme="minorBidi"/>
                <w:noProof/>
                <w:sz w:val="22"/>
                <w:szCs w:val="22"/>
                <w:lang w:eastAsia="nl-NL"/>
              </w:rPr>
              <w:tab/>
            </w:r>
            <w:r w:rsidR="003E7ACA" w:rsidRPr="006C23AA">
              <w:rPr>
                <w:rStyle w:val="Hyperlink"/>
                <w:rFonts w:eastAsia="Times New Roman"/>
                <w:noProof/>
              </w:rPr>
              <w:t>Systemen</w:t>
            </w:r>
            <w:r w:rsidR="003E7ACA">
              <w:rPr>
                <w:noProof/>
                <w:webHidden/>
              </w:rPr>
              <w:tab/>
            </w:r>
            <w:r>
              <w:rPr>
                <w:noProof/>
                <w:webHidden/>
              </w:rPr>
              <w:fldChar w:fldCharType="begin"/>
            </w:r>
            <w:r w:rsidR="003E7ACA">
              <w:rPr>
                <w:noProof/>
                <w:webHidden/>
              </w:rPr>
              <w:instrText xml:space="preserve"> PAGEREF _Toc505622939 \h </w:instrText>
            </w:r>
            <w:r>
              <w:rPr>
                <w:noProof/>
                <w:webHidden/>
              </w:rPr>
            </w:r>
            <w:r>
              <w:rPr>
                <w:noProof/>
                <w:webHidden/>
              </w:rPr>
              <w:fldChar w:fldCharType="separate"/>
            </w:r>
            <w:r w:rsidR="003E7ACA">
              <w:rPr>
                <w:noProof/>
                <w:webHidden/>
              </w:rPr>
              <w:t>4</w:t>
            </w:r>
            <w:r>
              <w:rPr>
                <w:noProof/>
                <w:webHidden/>
              </w:rPr>
              <w:fldChar w:fldCharType="end"/>
            </w:r>
          </w:hyperlink>
        </w:p>
        <w:p w:rsidR="003E7ACA" w:rsidRDefault="00801F38">
          <w:pPr>
            <w:pStyle w:val="Inhopg2"/>
            <w:rPr>
              <w:rFonts w:cstheme="minorBidi"/>
              <w:noProof/>
              <w:sz w:val="22"/>
              <w:szCs w:val="22"/>
              <w:lang w:eastAsia="nl-NL"/>
            </w:rPr>
          </w:pPr>
          <w:hyperlink w:anchor="_Toc505622940" w:history="1">
            <w:r w:rsidR="003E7ACA" w:rsidRPr="006C23AA">
              <w:rPr>
                <w:rStyle w:val="Hyperlink"/>
                <w:rFonts w:eastAsia="Times New Roman" w:cs="ArialMT"/>
                <w:noProof/>
              </w:rPr>
              <w:t>1.3.1</w:t>
            </w:r>
            <w:r w:rsidR="003E7ACA">
              <w:rPr>
                <w:rFonts w:cstheme="minorBidi"/>
                <w:noProof/>
                <w:sz w:val="22"/>
                <w:szCs w:val="22"/>
                <w:lang w:eastAsia="nl-NL"/>
              </w:rPr>
              <w:tab/>
            </w:r>
            <w:r w:rsidR="003E7ACA" w:rsidRPr="006C23AA">
              <w:rPr>
                <w:rStyle w:val="Hyperlink"/>
                <w:rFonts w:eastAsia="Times New Roman"/>
                <w:noProof/>
              </w:rPr>
              <w:t>Spg.nl</w:t>
            </w:r>
            <w:r w:rsidR="003E7ACA">
              <w:rPr>
                <w:noProof/>
                <w:webHidden/>
              </w:rPr>
              <w:tab/>
            </w:r>
            <w:r>
              <w:rPr>
                <w:noProof/>
                <w:webHidden/>
              </w:rPr>
              <w:fldChar w:fldCharType="begin"/>
            </w:r>
            <w:r w:rsidR="003E7ACA">
              <w:rPr>
                <w:noProof/>
                <w:webHidden/>
              </w:rPr>
              <w:instrText xml:space="preserve"> PAGEREF _Toc505622940 \h </w:instrText>
            </w:r>
            <w:r>
              <w:rPr>
                <w:noProof/>
                <w:webHidden/>
              </w:rPr>
            </w:r>
            <w:r>
              <w:rPr>
                <w:noProof/>
                <w:webHidden/>
              </w:rPr>
              <w:fldChar w:fldCharType="separate"/>
            </w:r>
            <w:r w:rsidR="003E7ACA">
              <w:rPr>
                <w:noProof/>
                <w:webHidden/>
              </w:rPr>
              <w:t>4</w:t>
            </w:r>
            <w:r>
              <w:rPr>
                <w:noProof/>
                <w:webHidden/>
              </w:rPr>
              <w:fldChar w:fldCharType="end"/>
            </w:r>
          </w:hyperlink>
        </w:p>
        <w:p w:rsidR="003E7ACA" w:rsidRDefault="00801F38">
          <w:pPr>
            <w:pStyle w:val="Inhopg2"/>
            <w:rPr>
              <w:rFonts w:cstheme="minorBidi"/>
              <w:noProof/>
              <w:sz w:val="22"/>
              <w:szCs w:val="22"/>
              <w:lang w:eastAsia="nl-NL"/>
            </w:rPr>
          </w:pPr>
          <w:hyperlink w:anchor="_Toc505622941" w:history="1">
            <w:r w:rsidR="003E7ACA" w:rsidRPr="006C23AA">
              <w:rPr>
                <w:rStyle w:val="Hyperlink"/>
                <w:rFonts w:eastAsia="Times New Roman"/>
                <w:noProof/>
              </w:rPr>
              <w:t>1.3.2</w:t>
            </w:r>
            <w:r w:rsidR="003E7ACA">
              <w:rPr>
                <w:rFonts w:cstheme="minorBidi"/>
                <w:noProof/>
                <w:sz w:val="22"/>
                <w:szCs w:val="22"/>
                <w:lang w:eastAsia="nl-NL"/>
              </w:rPr>
              <w:tab/>
            </w:r>
            <w:r w:rsidR="003E7ACA" w:rsidRPr="006C23AA">
              <w:rPr>
                <w:rStyle w:val="Hyperlink"/>
                <w:rFonts w:eastAsia="Times New Roman"/>
                <w:noProof/>
              </w:rPr>
              <w:t>spg.nl e-mailadressen voor bestuursleden en instructeurs</w:t>
            </w:r>
            <w:r w:rsidR="003E7ACA">
              <w:rPr>
                <w:noProof/>
                <w:webHidden/>
              </w:rPr>
              <w:tab/>
            </w:r>
            <w:r>
              <w:rPr>
                <w:noProof/>
                <w:webHidden/>
              </w:rPr>
              <w:fldChar w:fldCharType="begin"/>
            </w:r>
            <w:r w:rsidR="003E7ACA">
              <w:rPr>
                <w:noProof/>
                <w:webHidden/>
              </w:rPr>
              <w:instrText xml:space="preserve"> PAGEREF _Toc505622941 \h </w:instrText>
            </w:r>
            <w:r>
              <w:rPr>
                <w:noProof/>
                <w:webHidden/>
              </w:rPr>
            </w:r>
            <w:r>
              <w:rPr>
                <w:noProof/>
                <w:webHidden/>
              </w:rPr>
              <w:fldChar w:fldCharType="separate"/>
            </w:r>
            <w:r w:rsidR="003E7ACA">
              <w:rPr>
                <w:noProof/>
                <w:webHidden/>
              </w:rPr>
              <w:t>4</w:t>
            </w:r>
            <w:r>
              <w:rPr>
                <w:noProof/>
                <w:webHidden/>
              </w:rPr>
              <w:fldChar w:fldCharType="end"/>
            </w:r>
          </w:hyperlink>
        </w:p>
        <w:p w:rsidR="003E7ACA" w:rsidRDefault="00801F38">
          <w:pPr>
            <w:pStyle w:val="Inhopg2"/>
            <w:rPr>
              <w:rFonts w:cstheme="minorBidi"/>
              <w:noProof/>
              <w:sz w:val="22"/>
              <w:szCs w:val="22"/>
              <w:lang w:eastAsia="nl-NL"/>
            </w:rPr>
          </w:pPr>
          <w:hyperlink w:anchor="_Toc505622942" w:history="1">
            <w:r w:rsidR="003E7ACA" w:rsidRPr="006C23AA">
              <w:rPr>
                <w:rStyle w:val="Hyperlink"/>
                <w:rFonts w:eastAsia="Times New Roman" w:cs="ArialMT"/>
                <w:noProof/>
              </w:rPr>
              <w:t>1.3.3</w:t>
            </w:r>
            <w:r w:rsidR="003E7ACA">
              <w:rPr>
                <w:rFonts w:cstheme="minorBidi"/>
                <w:noProof/>
                <w:sz w:val="22"/>
                <w:szCs w:val="22"/>
                <w:lang w:eastAsia="nl-NL"/>
              </w:rPr>
              <w:tab/>
            </w:r>
            <w:r w:rsidR="003E7ACA" w:rsidRPr="006C23AA">
              <w:rPr>
                <w:rStyle w:val="Hyperlink"/>
                <w:rFonts w:eastAsia="Times New Roman"/>
                <w:noProof/>
              </w:rPr>
              <w:t>Financiën</w:t>
            </w:r>
            <w:r w:rsidR="003E7ACA">
              <w:rPr>
                <w:noProof/>
                <w:webHidden/>
              </w:rPr>
              <w:tab/>
            </w:r>
            <w:r>
              <w:rPr>
                <w:noProof/>
                <w:webHidden/>
              </w:rPr>
              <w:fldChar w:fldCharType="begin"/>
            </w:r>
            <w:r w:rsidR="003E7ACA">
              <w:rPr>
                <w:noProof/>
                <w:webHidden/>
              </w:rPr>
              <w:instrText xml:space="preserve"> PAGEREF _Toc505622942 \h </w:instrText>
            </w:r>
            <w:r>
              <w:rPr>
                <w:noProof/>
                <w:webHidden/>
              </w:rPr>
            </w:r>
            <w:r>
              <w:rPr>
                <w:noProof/>
                <w:webHidden/>
              </w:rPr>
              <w:fldChar w:fldCharType="separate"/>
            </w:r>
            <w:r w:rsidR="003E7ACA">
              <w:rPr>
                <w:noProof/>
                <w:webHidden/>
              </w:rPr>
              <w:t>5</w:t>
            </w:r>
            <w:r>
              <w:rPr>
                <w:noProof/>
                <w:webHidden/>
              </w:rPr>
              <w:fldChar w:fldCharType="end"/>
            </w:r>
          </w:hyperlink>
        </w:p>
        <w:p w:rsidR="003E7ACA" w:rsidRDefault="00801F38">
          <w:pPr>
            <w:pStyle w:val="Inhopg2"/>
            <w:rPr>
              <w:rFonts w:cstheme="minorBidi"/>
              <w:noProof/>
              <w:sz w:val="22"/>
              <w:szCs w:val="22"/>
              <w:lang w:eastAsia="nl-NL"/>
            </w:rPr>
          </w:pPr>
          <w:hyperlink w:anchor="_Toc505622943" w:history="1">
            <w:r w:rsidR="003E7ACA" w:rsidRPr="006C23AA">
              <w:rPr>
                <w:rStyle w:val="Hyperlink"/>
                <w:noProof/>
              </w:rPr>
              <w:t>1.3.4</w:t>
            </w:r>
            <w:r w:rsidR="003E7ACA">
              <w:rPr>
                <w:rFonts w:cstheme="minorBidi"/>
                <w:noProof/>
                <w:sz w:val="22"/>
                <w:szCs w:val="22"/>
                <w:lang w:eastAsia="nl-NL"/>
              </w:rPr>
              <w:tab/>
            </w:r>
            <w:r w:rsidR="003E7ACA" w:rsidRPr="006C23AA">
              <w:rPr>
                <w:rStyle w:val="Hyperlink"/>
                <w:noProof/>
              </w:rPr>
              <w:t xml:space="preserve">Acymailing </w:t>
            </w:r>
            <w:r w:rsidR="003E7ACA" w:rsidRPr="006C23AA">
              <w:rPr>
                <w:rStyle w:val="Hyperlink"/>
                <w:noProof/>
                <w:shd w:val="clear" w:color="auto" w:fill="FFFFFF"/>
              </w:rPr>
              <w:t>component website</w:t>
            </w:r>
            <w:r w:rsidR="003E7ACA">
              <w:rPr>
                <w:noProof/>
                <w:webHidden/>
              </w:rPr>
              <w:tab/>
            </w:r>
            <w:r>
              <w:rPr>
                <w:noProof/>
                <w:webHidden/>
              </w:rPr>
              <w:fldChar w:fldCharType="begin"/>
            </w:r>
            <w:r w:rsidR="003E7ACA">
              <w:rPr>
                <w:noProof/>
                <w:webHidden/>
              </w:rPr>
              <w:instrText xml:space="preserve"> PAGEREF _Toc505622943 \h </w:instrText>
            </w:r>
            <w:r>
              <w:rPr>
                <w:noProof/>
                <w:webHidden/>
              </w:rPr>
            </w:r>
            <w:r>
              <w:rPr>
                <w:noProof/>
                <w:webHidden/>
              </w:rPr>
              <w:fldChar w:fldCharType="separate"/>
            </w:r>
            <w:r w:rsidR="003E7ACA">
              <w:rPr>
                <w:noProof/>
                <w:webHidden/>
              </w:rPr>
              <w:t>5</w:t>
            </w:r>
            <w:r>
              <w:rPr>
                <w:noProof/>
                <w:webHidden/>
              </w:rPr>
              <w:fldChar w:fldCharType="end"/>
            </w:r>
          </w:hyperlink>
        </w:p>
        <w:p w:rsidR="003E7ACA" w:rsidRDefault="00801F38">
          <w:pPr>
            <w:pStyle w:val="Inhopg2"/>
            <w:rPr>
              <w:rFonts w:cstheme="minorBidi"/>
              <w:noProof/>
              <w:sz w:val="22"/>
              <w:szCs w:val="22"/>
              <w:lang w:eastAsia="nl-NL"/>
            </w:rPr>
          </w:pPr>
          <w:hyperlink w:anchor="_Toc505622944" w:history="1">
            <w:r w:rsidR="003E7ACA" w:rsidRPr="006C23AA">
              <w:rPr>
                <w:rStyle w:val="Hyperlink"/>
                <w:rFonts w:eastAsia="Times New Roman"/>
                <w:noProof/>
              </w:rPr>
              <w:t>1.3.5</w:t>
            </w:r>
            <w:r w:rsidR="003E7ACA">
              <w:rPr>
                <w:rFonts w:cstheme="minorBidi"/>
                <w:noProof/>
                <w:sz w:val="22"/>
                <w:szCs w:val="22"/>
                <w:lang w:eastAsia="nl-NL"/>
              </w:rPr>
              <w:tab/>
            </w:r>
            <w:r w:rsidR="003E7ACA" w:rsidRPr="006C23AA">
              <w:rPr>
                <w:rStyle w:val="Hyperlink"/>
                <w:rFonts w:eastAsia="Times New Roman"/>
                <w:noProof/>
              </w:rPr>
              <w:t>Ruiterkaarten</w:t>
            </w:r>
            <w:r w:rsidR="003E7ACA">
              <w:rPr>
                <w:noProof/>
                <w:webHidden/>
              </w:rPr>
              <w:tab/>
            </w:r>
            <w:r>
              <w:rPr>
                <w:noProof/>
                <w:webHidden/>
              </w:rPr>
              <w:fldChar w:fldCharType="begin"/>
            </w:r>
            <w:r w:rsidR="003E7ACA">
              <w:rPr>
                <w:noProof/>
                <w:webHidden/>
              </w:rPr>
              <w:instrText xml:space="preserve"> PAGEREF _Toc505622944 \h </w:instrText>
            </w:r>
            <w:r>
              <w:rPr>
                <w:noProof/>
                <w:webHidden/>
              </w:rPr>
            </w:r>
            <w:r>
              <w:rPr>
                <w:noProof/>
                <w:webHidden/>
              </w:rPr>
              <w:fldChar w:fldCharType="separate"/>
            </w:r>
            <w:r w:rsidR="003E7ACA">
              <w:rPr>
                <w:noProof/>
                <w:webHidden/>
              </w:rPr>
              <w:t>5</w:t>
            </w:r>
            <w:r>
              <w:rPr>
                <w:noProof/>
                <w:webHidden/>
              </w:rPr>
              <w:fldChar w:fldCharType="end"/>
            </w:r>
          </w:hyperlink>
        </w:p>
        <w:p w:rsidR="003E7ACA" w:rsidRDefault="00801F38">
          <w:pPr>
            <w:pStyle w:val="Inhopg2"/>
            <w:rPr>
              <w:rFonts w:cstheme="minorBidi"/>
              <w:noProof/>
              <w:sz w:val="22"/>
              <w:szCs w:val="22"/>
              <w:lang w:eastAsia="nl-NL"/>
            </w:rPr>
          </w:pPr>
          <w:hyperlink w:anchor="_Toc505622945" w:history="1">
            <w:r w:rsidR="003E7ACA" w:rsidRPr="006C23AA">
              <w:rPr>
                <w:rStyle w:val="Hyperlink"/>
                <w:rFonts w:eastAsia="Times New Roman"/>
                <w:noProof/>
              </w:rPr>
              <w:t>1.3.6</w:t>
            </w:r>
            <w:r w:rsidR="003E7ACA">
              <w:rPr>
                <w:rFonts w:cstheme="minorBidi"/>
                <w:noProof/>
                <w:sz w:val="22"/>
                <w:szCs w:val="22"/>
                <w:lang w:eastAsia="nl-NL"/>
              </w:rPr>
              <w:tab/>
            </w:r>
            <w:r w:rsidR="003E7ACA" w:rsidRPr="006C23AA">
              <w:rPr>
                <w:rStyle w:val="Hyperlink"/>
                <w:rFonts w:eastAsia="Times New Roman"/>
                <w:noProof/>
              </w:rPr>
              <w:t>Clubaccount</w:t>
            </w:r>
            <w:r w:rsidR="003E7ACA">
              <w:rPr>
                <w:noProof/>
                <w:webHidden/>
              </w:rPr>
              <w:tab/>
            </w:r>
            <w:r>
              <w:rPr>
                <w:noProof/>
                <w:webHidden/>
              </w:rPr>
              <w:fldChar w:fldCharType="begin"/>
            </w:r>
            <w:r w:rsidR="003E7ACA">
              <w:rPr>
                <w:noProof/>
                <w:webHidden/>
              </w:rPr>
              <w:instrText xml:space="preserve"> PAGEREF _Toc505622945 \h </w:instrText>
            </w:r>
            <w:r>
              <w:rPr>
                <w:noProof/>
                <w:webHidden/>
              </w:rPr>
            </w:r>
            <w:r>
              <w:rPr>
                <w:noProof/>
                <w:webHidden/>
              </w:rPr>
              <w:fldChar w:fldCharType="separate"/>
            </w:r>
            <w:r w:rsidR="003E7ACA">
              <w:rPr>
                <w:noProof/>
                <w:webHidden/>
              </w:rPr>
              <w:t>5</w:t>
            </w:r>
            <w:r>
              <w:rPr>
                <w:noProof/>
                <w:webHidden/>
              </w:rPr>
              <w:fldChar w:fldCharType="end"/>
            </w:r>
          </w:hyperlink>
        </w:p>
        <w:p w:rsidR="003E7ACA" w:rsidRDefault="00801F38">
          <w:pPr>
            <w:pStyle w:val="Inhopg2"/>
            <w:rPr>
              <w:rFonts w:cstheme="minorBidi"/>
              <w:noProof/>
              <w:sz w:val="22"/>
              <w:szCs w:val="22"/>
              <w:lang w:eastAsia="nl-NL"/>
            </w:rPr>
          </w:pPr>
          <w:hyperlink w:anchor="_Toc505622946" w:history="1">
            <w:r w:rsidR="003E7ACA" w:rsidRPr="006C23AA">
              <w:rPr>
                <w:rStyle w:val="Hyperlink"/>
                <w:rFonts w:eastAsia="Times New Roman"/>
                <w:noProof/>
              </w:rPr>
              <w:t>1.3.7</w:t>
            </w:r>
            <w:r w:rsidR="003E7ACA">
              <w:rPr>
                <w:rFonts w:cstheme="minorBidi"/>
                <w:noProof/>
                <w:sz w:val="22"/>
                <w:szCs w:val="22"/>
                <w:lang w:eastAsia="nl-NL"/>
              </w:rPr>
              <w:tab/>
            </w:r>
            <w:r w:rsidR="003E7ACA" w:rsidRPr="006C23AA">
              <w:rPr>
                <w:rStyle w:val="Hyperlink"/>
                <w:rFonts w:eastAsia="Times New Roman"/>
                <w:noProof/>
              </w:rPr>
              <w:t>VOG</w:t>
            </w:r>
            <w:r w:rsidR="003E7ACA">
              <w:rPr>
                <w:noProof/>
                <w:webHidden/>
              </w:rPr>
              <w:tab/>
            </w:r>
            <w:r>
              <w:rPr>
                <w:noProof/>
                <w:webHidden/>
              </w:rPr>
              <w:fldChar w:fldCharType="begin"/>
            </w:r>
            <w:r w:rsidR="003E7ACA">
              <w:rPr>
                <w:noProof/>
                <w:webHidden/>
              </w:rPr>
              <w:instrText xml:space="preserve"> PAGEREF _Toc505622946 \h </w:instrText>
            </w:r>
            <w:r>
              <w:rPr>
                <w:noProof/>
                <w:webHidden/>
              </w:rPr>
            </w:r>
            <w:r>
              <w:rPr>
                <w:noProof/>
                <w:webHidden/>
              </w:rPr>
              <w:fldChar w:fldCharType="separate"/>
            </w:r>
            <w:r w:rsidR="003E7ACA">
              <w:rPr>
                <w:noProof/>
                <w:webHidden/>
              </w:rPr>
              <w:t>5</w:t>
            </w:r>
            <w:r>
              <w:rPr>
                <w:noProof/>
                <w:webHidden/>
              </w:rPr>
              <w:fldChar w:fldCharType="end"/>
            </w:r>
          </w:hyperlink>
        </w:p>
        <w:p w:rsidR="003E7ACA" w:rsidRDefault="00801F38">
          <w:pPr>
            <w:pStyle w:val="Inhopg2"/>
            <w:rPr>
              <w:rFonts w:cstheme="minorBidi"/>
              <w:noProof/>
              <w:sz w:val="22"/>
              <w:szCs w:val="22"/>
              <w:lang w:eastAsia="nl-NL"/>
            </w:rPr>
          </w:pPr>
          <w:hyperlink w:anchor="_Toc505622947" w:history="1">
            <w:r w:rsidR="003E7ACA" w:rsidRPr="006C23AA">
              <w:rPr>
                <w:rStyle w:val="Hyperlink"/>
                <w:rFonts w:eastAsia="Times New Roman" w:cs="ArialMT"/>
                <w:noProof/>
              </w:rPr>
              <w:t>1.4</w:t>
            </w:r>
            <w:r w:rsidR="003E7ACA">
              <w:rPr>
                <w:rFonts w:cstheme="minorBidi"/>
                <w:noProof/>
                <w:sz w:val="22"/>
                <w:szCs w:val="22"/>
                <w:lang w:eastAsia="nl-NL"/>
              </w:rPr>
              <w:tab/>
            </w:r>
            <w:r w:rsidR="003E7ACA" w:rsidRPr="006C23AA">
              <w:rPr>
                <w:rStyle w:val="Hyperlink"/>
                <w:rFonts w:eastAsia="Times New Roman"/>
                <w:noProof/>
              </w:rPr>
              <w:t>Privacy statement</w:t>
            </w:r>
            <w:r w:rsidR="003E7ACA">
              <w:rPr>
                <w:noProof/>
                <w:webHidden/>
              </w:rPr>
              <w:tab/>
            </w:r>
            <w:r>
              <w:rPr>
                <w:noProof/>
                <w:webHidden/>
              </w:rPr>
              <w:fldChar w:fldCharType="begin"/>
            </w:r>
            <w:r w:rsidR="003E7ACA">
              <w:rPr>
                <w:noProof/>
                <w:webHidden/>
              </w:rPr>
              <w:instrText xml:space="preserve"> PAGEREF _Toc505622947 \h </w:instrText>
            </w:r>
            <w:r>
              <w:rPr>
                <w:noProof/>
                <w:webHidden/>
              </w:rPr>
            </w:r>
            <w:r>
              <w:rPr>
                <w:noProof/>
                <w:webHidden/>
              </w:rPr>
              <w:fldChar w:fldCharType="separate"/>
            </w:r>
            <w:r w:rsidR="003E7ACA">
              <w:rPr>
                <w:noProof/>
                <w:webHidden/>
              </w:rPr>
              <w:t>5</w:t>
            </w:r>
            <w:r>
              <w:rPr>
                <w:noProof/>
                <w:webHidden/>
              </w:rPr>
              <w:fldChar w:fldCharType="end"/>
            </w:r>
          </w:hyperlink>
        </w:p>
        <w:p w:rsidR="003E7ACA" w:rsidRDefault="00801F38">
          <w:pPr>
            <w:pStyle w:val="Inhopg2"/>
            <w:rPr>
              <w:rFonts w:cstheme="minorBidi"/>
              <w:noProof/>
              <w:sz w:val="22"/>
              <w:szCs w:val="22"/>
              <w:lang w:eastAsia="nl-NL"/>
            </w:rPr>
          </w:pPr>
          <w:hyperlink w:anchor="_Toc505622948" w:history="1">
            <w:r w:rsidR="003E7ACA" w:rsidRPr="006C23AA">
              <w:rPr>
                <w:rStyle w:val="Hyperlink"/>
                <w:rFonts w:eastAsia="Times New Roman" w:cs="ArialMT"/>
                <w:noProof/>
              </w:rPr>
              <w:t>1.5</w:t>
            </w:r>
            <w:r w:rsidR="003E7ACA">
              <w:rPr>
                <w:rFonts w:cstheme="minorBidi"/>
                <w:noProof/>
                <w:sz w:val="22"/>
                <w:szCs w:val="22"/>
                <w:lang w:eastAsia="nl-NL"/>
              </w:rPr>
              <w:tab/>
            </w:r>
            <w:r w:rsidR="003E7ACA" w:rsidRPr="006C23AA">
              <w:rPr>
                <w:rStyle w:val="Hyperlink"/>
                <w:rFonts w:eastAsia="Times New Roman"/>
                <w:noProof/>
              </w:rPr>
              <w:t>Updates privacy beleid</w:t>
            </w:r>
            <w:r w:rsidR="003E7ACA">
              <w:rPr>
                <w:noProof/>
                <w:webHidden/>
              </w:rPr>
              <w:tab/>
            </w:r>
            <w:r>
              <w:rPr>
                <w:noProof/>
                <w:webHidden/>
              </w:rPr>
              <w:fldChar w:fldCharType="begin"/>
            </w:r>
            <w:r w:rsidR="003E7ACA">
              <w:rPr>
                <w:noProof/>
                <w:webHidden/>
              </w:rPr>
              <w:instrText xml:space="preserve"> PAGEREF _Toc505622948 \h </w:instrText>
            </w:r>
            <w:r>
              <w:rPr>
                <w:noProof/>
                <w:webHidden/>
              </w:rPr>
            </w:r>
            <w:r>
              <w:rPr>
                <w:noProof/>
                <w:webHidden/>
              </w:rPr>
              <w:fldChar w:fldCharType="separate"/>
            </w:r>
            <w:r w:rsidR="003E7ACA">
              <w:rPr>
                <w:noProof/>
                <w:webHidden/>
              </w:rPr>
              <w:t>5</w:t>
            </w:r>
            <w:r>
              <w:rPr>
                <w:noProof/>
                <w:webHidden/>
              </w:rPr>
              <w:fldChar w:fldCharType="end"/>
            </w:r>
          </w:hyperlink>
        </w:p>
        <w:p w:rsidR="003E7ACA" w:rsidRDefault="00801F38">
          <w:pPr>
            <w:pStyle w:val="Inhopg2"/>
            <w:rPr>
              <w:rFonts w:cstheme="minorBidi"/>
              <w:noProof/>
              <w:sz w:val="22"/>
              <w:szCs w:val="22"/>
              <w:lang w:eastAsia="nl-NL"/>
            </w:rPr>
          </w:pPr>
          <w:hyperlink w:anchor="_Toc505622949" w:history="1">
            <w:r w:rsidR="003E7ACA" w:rsidRPr="006C23AA">
              <w:rPr>
                <w:rStyle w:val="Hyperlink"/>
                <w:rFonts w:eastAsia="Times New Roman"/>
                <w:noProof/>
              </w:rPr>
              <w:t>2.</w:t>
            </w:r>
            <w:r w:rsidR="003E7ACA">
              <w:rPr>
                <w:rFonts w:cstheme="minorBidi"/>
                <w:noProof/>
                <w:sz w:val="22"/>
                <w:szCs w:val="22"/>
                <w:lang w:eastAsia="nl-NL"/>
              </w:rPr>
              <w:tab/>
            </w:r>
            <w:r w:rsidR="003E7ACA" w:rsidRPr="006C23AA">
              <w:rPr>
                <w:rStyle w:val="Hyperlink"/>
                <w:rFonts w:eastAsia="Times New Roman"/>
                <w:noProof/>
              </w:rPr>
              <w:t>Registratie en zichtbaarheid persoonsgegevens</w:t>
            </w:r>
            <w:r w:rsidR="003E7ACA">
              <w:rPr>
                <w:noProof/>
                <w:webHidden/>
              </w:rPr>
              <w:tab/>
            </w:r>
            <w:r>
              <w:rPr>
                <w:noProof/>
                <w:webHidden/>
              </w:rPr>
              <w:fldChar w:fldCharType="begin"/>
            </w:r>
            <w:r w:rsidR="003E7ACA">
              <w:rPr>
                <w:noProof/>
                <w:webHidden/>
              </w:rPr>
              <w:instrText xml:space="preserve"> PAGEREF _Toc505622949 \h </w:instrText>
            </w:r>
            <w:r>
              <w:rPr>
                <w:noProof/>
                <w:webHidden/>
              </w:rPr>
            </w:r>
            <w:r>
              <w:rPr>
                <w:noProof/>
                <w:webHidden/>
              </w:rPr>
              <w:fldChar w:fldCharType="separate"/>
            </w:r>
            <w:r w:rsidR="003E7ACA">
              <w:rPr>
                <w:noProof/>
                <w:webHidden/>
              </w:rPr>
              <w:t>5</w:t>
            </w:r>
            <w:r>
              <w:rPr>
                <w:noProof/>
                <w:webHidden/>
              </w:rPr>
              <w:fldChar w:fldCharType="end"/>
            </w:r>
          </w:hyperlink>
        </w:p>
        <w:p w:rsidR="003E7ACA" w:rsidRDefault="00801F38">
          <w:pPr>
            <w:pStyle w:val="Inhopg2"/>
            <w:rPr>
              <w:rFonts w:cstheme="minorBidi"/>
              <w:noProof/>
              <w:sz w:val="22"/>
              <w:szCs w:val="22"/>
              <w:lang w:eastAsia="nl-NL"/>
            </w:rPr>
          </w:pPr>
          <w:hyperlink w:anchor="_Toc505622950" w:history="1">
            <w:r w:rsidR="003E7ACA" w:rsidRPr="006C23AA">
              <w:rPr>
                <w:rStyle w:val="Hyperlink"/>
                <w:rFonts w:eastAsia="Times New Roman"/>
                <w:noProof/>
              </w:rPr>
              <w:t>2.1</w:t>
            </w:r>
            <w:r w:rsidR="003E7ACA">
              <w:rPr>
                <w:rFonts w:cstheme="minorBidi"/>
                <w:noProof/>
                <w:sz w:val="22"/>
                <w:szCs w:val="22"/>
                <w:lang w:eastAsia="nl-NL"/>
              </w:rPr>
              <w:tab/>
            </w:r>
            <w:r w:rsidR="003E7ACA" w:rsidRPr="006C23AA">
              <w:rPr>
                <w:rStyle w:val="Hyperlink"/>
                <w:rFonts w:eastAsia="Times New Roman"/>
                <w:noProof/>
              </w:rPr>
              <w:t>Gegevensmatrix</w:t>
            </w:r>
            <w:r w:rsidR="003E7ACA">
              <w:rPr>
                <w:noProof/>
                <w:webHidden/>
              </w:rPr>
              <w:tab/>
            </w:r>
            <w:r>
              <w:rPr>
                <w:noProof/>
                <w:webHidden/>
              </w:rPr>
              <w:fldChar w:fldCharType="begin"/>
            </w:r>
            <w:r w:rsidR="003E7ACA">
              <w:rPr>
                <w:noProof/>
                <w:webHidden/>
              </w:rPr>
              <w:instrText xml:space="preserve"> PAGEREF _Toc505622950 \h </w:instrText>
            </w:r>
            <w:r>
              <w:rPr>
                <w:noProof/>
                <w:webHidden/>
              </w:rPr>
            </w:r>
            <w:r>
              <w:rPr>
                <w:noProof/>
                <w:webHidden/>
              </w:rPr>
              <w:fldChar w:fldCharType="separate"/>
            </w:r>
            <w:r w:rsidR="003E7ACA">
              <w:rPr>
                <w:noProof/>
                <w:webHidden/>
              </w:rPr>
              <w:t>5</w:t>
            </w:r>
            <w:r>
              <w:rPr>
                <w:noProof/>
                <w:webHidden/>
              </w:rPr>
              <w:fldChar w:fldCharType="end"/>
            </w:r>
          </w:hyperlink>
        </w:p>
        <w:p w:rsidR="003E7ACA" w:rsidRDefault="00801F38">
          <w:pPr>
            <w:pStyle w:val="Inhopg2"/>
            <w:rPr>
              <w:rFonts w:cstheme="minorBidi"/>
              <w:noProof/>
              <w:sz w:val="22"/>
              <w:szCs w:val="22"/>
              <w:lang w:eastAsia="nl-NL"/>
            </w:rPr>
          </w:pPr>
          <w:hyperlink w:anchor="_Toc505622951" w:history="1">
            <w:r w:rsidR="003E7ACA" w:rsidRPr="006C23AA">
              <w:rPr>
                <w:rStyle w:val="Hyperlink"/>
                <w:noProof/>
              </w:rPr>
              <w:t>2.1</w:t>
            </w:r>
            <w:r w:rsidR="003E7ACA">
              <w:rPr>
                <w:rFonts w:cstheme="minorBidi"/>
                <w:noProof/>
                <w:sz w:val="22"/>
                <w:szCs w:val="22"/>
                <w:lang w:eastAsia="nl-NL"/>
              </w:rPr>
              <w:tab/>
            </w:r>
            <w:r w:rsidR="003E7ACA" w:rsidRPr="006C23AA">
              <w:rPr>
                <w:rStyle w:val="Hyperlink"/>
                <w:noProof/>
              </w:rPr>
              <w:t>Registratie van aanvullende gegevens</w:t>
            </w:r>
            <w:r w:rsidR="003E7ACA">
              <w:rPr>
                <w:noProof/>
                <w:webHidden/>
              </w:rPr>
              <w:tab/>
            </w:r>
            <w:r>
              <w:rPr>
                <w:noProof/>
                <w:webHidden/>
              </w:rPr>
              <w:fldChar w:fldCharType="begin"/>
            </w:r>
            <w:r w:rsidR="003E7ACA">
              <w:rPr>
                <w:noProof/>
                <w:webHidden/>
              </w:rPr>
              <w:instrText xml:space="preserve"> PAGEREF _Toc505622951 \h </w:instrText>
            </w:r>
            <w:r>
              <w:rPr>
                <w:noProof/>
                <w:webHidden/>
              </w:rPr>
            </w:r>
            <w:r>
              <w:rPr>
                <w:noProof/>
                <w:webHidden/>
              </w:rPr>
              <w:fldChar w:fldCharType="separate"/>
            </w:r>
            <w:r w:rsidR="003E7ACA">
              <w:rPr>
                <w:noProof/>
                <w:webHidden/>
              </w:rPr>
              <w:t>6</w:t>
            </w:r>
            <w:r>
              <w:rPr>
                <w:noProof/>
                <w:webHidden/>
              </w:rPr>
              <w:fldChar w:fldCharType="end"/>
            </w:r>
          </w:hyperlink>
        </w:p>
        <w:p w:rsidR="003E7ACA" w:rsidRDefault="00801F38">
          <w:pPr>
            <w:pStyle w:val="Inhopg2"/>
            <w:rPr>
              <w:rFonts w:cstheme="minorBidi"/>
              <w:noProof/>
              <w:sz w:val="22"/>
              <w:szCs w:val="22"/>
              <w:lang w:eastAsia="nl-NL"/>
            </w:rPr>
          </w:pPr>
          <w:hyperlink w:anchor="_Toc505622952" w:history="1">
            <w:r w:rsidR="003E7ACA" w:rsidRPr="006C23AA">
              <w:rPr>
                <w:rStyle w:val="Hyperlink"/>
                <w:noProof/>
              </w:rPr>
              <w:t>2.2</w:t>
            </w:r>
            <w:r w:rsidR="003E7ACA">
              <w:rPr>
                <w:rFonts w:cstheme="minorBidi"/>
                <w:noProof/>
                <w:sz w:val="22"/>
                <w:szCs w:val="22"/>
                <w:lang w:eastAsia="nl-NL"/>
              </w:rPr>
              <w:tab/>
            </w:r>
            <w:r w:rsidR="003E7ACA" w:rsidRPr="006C23AA">
              <w:rPr>
                <w:rStyle w:val="Hyperlink"/>
                <w:noProof/>
              </w:rPr>
              <w:t>Registratie van bijzondere gegevens</w:t>
            </w:r>
            <w:r w:rsidR="003E7ACA">
              <w:rPr>
                <w:noProof/>
                <w:webHidden/>
              </w:rPr>
              <w:tab/>
            </w:r>
            <w:r>
              <w:rPr>
                <w:noProof/>
                <w:webHidden/>
              </w:rPr>
              <w:fldChar w:fldCharType="begin"/>
            </w:r>
            <w:r w:rsidR="003E7ACA">
              <w:rPr>
                <w:noProof/>
                <w:webHidden/>
              </w:rPr>
              <w:instrText xml:space="preserve"> PAGEREF _Toc505622952 \h </w:instrText>
            </w:r>
            <w:r>
              <w:rPr>
                <w:noProof/>
                <w:webHidden/>
              </w:rPr>
            </w:r>
            <w:r>
              <w:rPr>
                <w:noProof/>
                <w:webHidden/>
              </w:rPr>
              <w:fldChar w:fldCharType="separate"/>
            </w:r>
            <w:r w:rsidR="003E7ACA">
              <w:rPr>
                <w:noProof/>
                <w:webHidden/>
              </w:rPr>
              <w:t>7</w:t>
            </w:r>
            <w:r>
              <w:rPr>
                <w:noProof/>
                <w:webHidden/>
              </w:rPr>
              <w:fldChar w:fldCharType="end"/>
            </w:r>
          </w:hyperlink>
        </w:p>
        <w:p w:rsidR="003E7ACA" w:rsidRDefault="00801F38">
          <w:pPr>
            <w:pStyle w:val="Inhopg2"/>
            <w:rPr>
              <w:rFonts w:cstheme="minorBidi"/>
              <w:noProof/>
              <w:sz w:val="22"/>
              <w:szCs w:val="22"/>
              <w:lang w:eastAsia="nl-NL"/>
            </w:rPr>
          </w:pPr>
          <w:hyperlink w:anchor="_Toc505622953" w:history="1">
            <w:r w:rsidR="003E7ACA" w:rsidRPr="006C23AA">
              <w:rPr>
                <w:rStyle w:val="Hyperlink"/>
                <w:noProof/>
              </w:rPr>
              <w:t>2.2.1</w:t>
            </w:r>
            <w:r w:rsidR="003E7ACA">
              <w:rPr>
                <w:rFonts w:cstheme="minorBidi"/>
                <w:noProof/>
                <w:sz w:val="22"/>
                <w:szCs w:val="22"/>
                <w:lang w:eastAsia="nl-NL"/>
              </w:rPr>
              <w:tab/>
            </w:r>
            <w:r w:rsidR="003E7ACA" w:rsidRPr="006C23AA">
              <w:rPr>
                <w:rStyle w:val="Hyperlink"/>
                <w:noProof/>
              </w:rPr>
              <w:t>Medische gegevens</w:t>
            </w:r>
            <w:r w:rsidR="003E7ACA">
              <w:rPr>
                <w:noProof/>
                <w:webHidden/>
              </w:rPr>
              <w:tab/>
            </w:r>
            <w:r>
              <w:rPr>
                <w:noProof/>
                <w:webHidden/>
              </w:rPr>
              <w:fldChar w:fldCharType="begin"/>
            </w:r>
            <w:r w:rsidR="003E7ACA">
              <w:rPr>
                <w:noProof/>
                <w:webHidden/>
              </w:rPr>
              <w:instrText xml:space="preserve"> PAGEREF _Toc505622953 \h </w:instrText>
            </w:r>
            <w:r>
              <w:rPr>
                <w:noProof/>
                <w:webHidden/>
              </w:rPr>
            </w:r>
            <w:r>
              <w:rPr>
                <w:noProof/>
                <w:webHidden/>
              </w:rPr>
              <w:fldChar w:fldCharType="separate"/>
            </w:r>
            <w:r w:rsidR="003E7ACA">
              <w:rPr>
                <w:noProof/>
                <w:webHidden/>
              </w:rPr>
              <w:t>7</w:t>
            </w:r>
            <w:r>
              <w:rPr>
                <w:noProof/>
                <w:webHidden/>
              </w:rPr>
              <w:fldChar w:fldCharType="end"/>
            </w:r>
          </w:hyperlink>
        </w:p>
        <w:p w:rsidR="003E7ACA" w:rsidRDefault="00801F38">
          <w:pPr>
            <w:pStyle w:val="Inhopg2"/>
            <w:rPr>
              <w:rFonts w:cstheme="minorBidi"/>
              <w:noProof/>
              <w:sz w:val="22"/>
              <w:szCs w:val="22"/>
              <w:lang w:eastAsia="nl-NL"/>
            </w:rPr>
          </w:pPr>
          <w:hyperlink w:anchor="_Toc505622954" w:history="1">
            <w:r w:rsidR="003E7ACA" w:rsidRPr="006C23AA">
              <w:rPr>
                <w:rStyle w:val="Hyperlink"/>
                <w:noProof/>
              </w:rPr>
              <w:t>2.3</w:t>
            </w:r>
            <w:r w:rsidR="003E7ACA">
              <w:rPr>
                <w:rFonts w:cstheme="minorBidi"/>
                <w:noProof/>
                <w:sz w:val="22"/>
                <w:szCs w:val="22"/>
                <w:lang w:eastAsia="nl-NL"/>
              </w:rPr>
              <w:tab/>
            </w:r>
            <w:r w:rsidR="003E7ACA" w:rsidRPr="006C23AA">
              <w:rPr>
                <w:rStyle w:val="Hyperlink"/>
                <w:noProof/>
              </w:rPr>
              <w:t>Geheimhouding</w:t>
            </w:r>
            <w:r w:rsidR="003E7ACA">
              <w:rPr>
                <w:noProof/>
                <w:webHidden/>
              </w:rPr>
              <w:tab/>
            </w:r>
            <w:r>
              <w:rPr>
                <w:noProof/>
                <w:webHidden/>
              </w:rPr>
              <w:fldChar w:fldCharType="begin"/>
            </w:r>
            <w:r w:rsidR="003E7ACA">
              <w:rPr>
                <w:noProof/>
                <w:webHidden/>
              </w:rPr>
              <w:instrText xml:space="preserve"> PAGEREF _Toc505622954 \h </w:instrText>
            </w:r>
            <w:r>
              <w:rPr>
                <w:noProof/>
                <w:webHidden/>
              </w:rPr>
            </w:r>
            <w:r>
              <w:rPr>
                <w:noProof/>
                <w:webHidden/>
              </w:rPr>
              <w:fldChar w:fldCharType="separate"/>
            </w:r>
            <w:r w:rsidR="003E7ACA">
              <w:rPr>
                <w:noProof/>
                <w:webHidden/>
              </w:rPr>
              <w:t>7</w:t>
            </w:r>
            <w:r>
              <w:rPr>
                <w:noProof/>
                <w:webHidden/>
              </w:rPr>
              <w:fldChar w:fldCharType="end"/>
            </w:r>
          </w:hyperlink>
        </w:p>
        <w:p w:rsidR="003E7ACA" w:rsidRDefault="00801F38">
          <w:pPr>
            <w:pStyle w:val="Inhopg2"/>
            <w:rPr>
              <w:rFonts w:cstheme="minorBidi"/>
              <w:noProof/>
              <w:sz w:val="22"/>
              <w:szCs w:val="22"/>
              <w:lang w:eastAsia="nl-NL"/>
            </w:rPr>
          </w:pPr>
          <w:hyperlink w:anchor="_Toc505622955" w:history="1">
            <w:r w:rsidR="003E7ACA" w:rsidRPr="006C23AA">
              <w:rPr>
                <w:rStyle w:val="Hyperlink"/>
                <w:noProof/>
              </w:rPr>
              <w:t>2.4</w:t>
            </w:r>
            <w:r w:rsidR="003E7ACA">
              <w:rPr>
                <w:rFonts w:cstheme="minorBidi"/>
                <w:noProof/>
                <w:sz w:val="22"/>
                <w:szCs w:val="22"/>
                <w:lang w:eastAsia="nl-NL"/>
              </w:rPr>
              <w:tab/>
            </w:r>
            <w:r w:rsidR="003E7ACA" w:rsidRPr="006C23AA">
              <w:rPr>
                <w:rStyle w:val="Hyperlink"/>
                <w:noProof/>
              </w:rPr>
              <w:t>Vervaltermijn</w:t>
            </w:r>
            <w:r w:rsidR="003E7ACA">
              <w:rPr>
                <w:noProof/>
                <w:webHidden/>
              </w:rPr>
              <w:tab/>
            </w:r>
            <w:r>
              <w:rPr>
                <w:noProof/>
                <w:webHidden/>
              </w:rPr>
              <w:fldChar w:fldCharType="begin"/>
            </w:r>
            <w:r w:rsidR="003E7ACA">
              <w:rPr>
                <w:noProof/>
                <w:webHidden/>
              </w:rPr>
              <w:instrText xml:space="preserve"> PAGEREF _Toc505622955 \h </w:instrText>
            </w:r>
            <w:r>
              <w:rPr>
                <w:noProof/>
                <w:webHidden/>
              </w:rPr>
            </w:r>
            <w:r>
              <w:rPr>
                <w:noProof/>
                <w:webHidden/>
              </w:rPr>
              <w:fldChar w:fldCharType="separate"/>
            </w:r>
            <w:r w:rsidR="003E7ACA">
              <w:rPr>
                <w:noProof/>
                <w:webHidden/>
              </w:rPr>
              <w:t>7</w:t>
            </w:r>
            <w:r>
              <w:rPr>
                <w:noProof/>
                <w:webHidden/>
              </w:rPr>
              <w:fldChar w:fldCharType="end"/>
            </w:r>
          </w:hyperlink>
        </w:p>
        <w:p w:rsidR="003E7ACA" w:rsidRDefault="00801F38">
          <w:pPr>
            <w:pStyle w:val="Inhopg2"/>
            <w:rPr>
              <w:rFonts w:cstheme="minorBidi"/>
              <w:noProof/>
              <w:sz w:val="22"/>
              <w:szCs w:val="22"/>
              <w:lang w:eastAsia="nl-NL"/>
            </w:rPr>
          </w:pPr>
          <w:hyperlink w:anchor="_Toc505622956" w:history="1">
            <w:r w:rsidR="003E7ACA" w:rsidRPr="006C23AA">
              <w:rPr>
                <w:rStyle w:val="Hyperlink"/>
                <w:noProof/>
              </w:rPr>
              <w:t>2.5</w:t>
            </w:r>
            <w:r w:rsidR="003E7ACA">
              <w:rPr>
                <w:rFonts w:cstheme="minorBidi"/>
                <w:noProof/>
                <w:sz w:val="22"/>
                <w:szCs w:val="22"/>
                <w:lang w:eastAsia="nl-NL"/>
              </w:rPr>
              <w:tab/>
            </w:r>
            <w:r w:rsidR="003E7ACA" w:rsidRPr="006C23AA">
              <w:rPr>
                <w:rStyle w:val="Hyperlink"/>
                <w:noProof/>
              </w:rPr>
              <w:t>Controle</w:t>
            </w:r>
            <w:r w:rsidR="003E7ACA">
              <w:rPr>
                <w:noProof/>
                <w:webHidden/>
              </w:rPr>
              <w:tab/>
            </w:r>
            <w:r>
              <w:rPr>
                <w:noProof/>
                <w:webHidden/>
              </w:rPr>
              <w:fldChar w:fldCharType="begin"/>
            </w:r>
            <w:r w:rsidR="003E7ACA">
              <w:rPr>
                <w:noProof/>
                <w:webHidden/>
              </w:rPr>
              <w:instrText xml:space="preserve"> PAGEREF _Toc505622956 \h </w:instrText>
            </w:r>
            <w:r>
              <w:rPr>
                <w:noProof/>
                <w:webHidden/>
              </w:rPr>
            </w:r>
            <w:r>
              <w:rPr>
                <w:noProof/>
                <w:webHidden/>
              </w:rPr>
              <w:fldChar w:fldCharType="separate"/>
            </w:r>
            <w:r w:rsidR="003E7ACA">
              <w:rPr>
                <w:noProof/>
                <w:webHidden/>
              </w:rPr>
              <w:t>7</w:t>
            </w:r>
            <w:r>
              <w:rPr>
                <w:noProof/>
                <w:webHidden/>
              </w:rPr>
              <w:fldChar w:fldCharType="end"/>
            </w:r>
          </w:hyperlink>
        </w:p>
        <w:p w:rsidR="003E7ACA" w:rsidRDefault="00801F38">
          <w:pPr>
            <w:pStyle w:val="Inhopg2"/>
            <w:rPr>
              <w:rFonts w:cstheme="minorBidi"/>
              <w:noProof/>
              <w:sz w:val="22"/>
              <w:szCs w:val="22"/>
              <w:lang w:eastAsia="nl-NL"/>
            </w:rPr>
          </w:pPr>
          <w:hyperlink w:anchor="_Toc505622957" w:history="1">
            <w:r w:rsidR="003E7ACA" w:rsidRPr="006C23AA">
              <w:rPr>
                <w:rStyle w:val="Hyperlink"/>
                <w:noProof/>
              </w:rPr>
              <w:t>2.6</w:t>
            </w:r>
            <w:r w:rsidR="003E7ACA">
              <w:rPr>
                <w:rFonts w:cstheme="minorBidi"/>
                <w:noProof/>
                <w:sz w:val="22"/>
                <w:szCs w:val="22"/>
                <w:lang w:eastAsia="nl-NL"/>
              </w:rPr>
              <w:tab/>
            </w:r>
            <w:r w:rsidR="003E7ACA" w:rsidRPr="006C23AA">
              <w:rPr>
                <w:rStyle w:val="Hyperlink"/>
                <w:noProof/>
              </w:rPr>
              <w:t>Systeem- en gegevensbeheer</w:t>
            </w:r>
            <w:r w:rsidR="003E7ACA">
              <w:rPr>
                <w:noProof/>
                <w:webHidden/>
              </w:rPr>
              <w:tab/>
            </w:r>
            <w:r>
              <w:rPr>
                <w:noProof/>
                <w:webHidden/>
              </w:rPr>
              <w:fldChar w:fldCharType="begin"/>
            </w:r>
            <w:r w:rsidR="003E7ACA">
              <w:rPr>
                <w:noProof/>
                <w:webHidden/>
              </w:rPr>
              <w:instrText xml:space="preserve"> PAGEREF _Toc505622957 \h </w:instrText>
            </w:r>
            <w:r>
              <w:rPr>
                <w:noProof/>
                <w:webHidden/>
              </w:rPr>
            </w:r>
            <w:r>
              <w:rPr>
                <w:noProof/>
                <w:webHidden/>
              </w:rPr>
              <w:fldChar w:fldCharType="separate"/>
            </w:r>
            <w:r w:rsidR="003E7ACA">
              <w:rPr>
                <w:noProof/>
                <w:webHidden/>
              </w:rPr>
              <w:t>7</w:t>
            </w:r>
            <w:r>
              <w:rPr>
                <w:noProof/>
                <w:webHidden/>
              </w:rPr>
              <w:fldChar w:fldCharType="end"/>
            </w:r>
          </w:hyperlink>
        </w:p>
        <w:p w:rsidR="003E7ACA" w:rsidRDefault="00801F38">
          <w:pPr>
            <w:pStyle w:val="Inhopg2"/>
            <w:rPr>
              <w:rFonts w:cstheme="minorBidi"/>
              <w:noProof/>
              <w:sz w:val="22"/>
              <w:szCs w:val="22"/>
              <w:lang w:eastAsia="nl-NL"/>
            </w:rPr>
          </w:pPr>
          <w:hyperlink w:anchor="_Toc505622958" w:history="1">
            <w:r w:rsidR="003E7ACA" w:rsidRPr="006C23AA">
              <w:rPr>
                <w:rStyle w:val="Hyperlink"/>
                <w:noProof/>
              </w:rPr>
              <w:t>2.7</w:t>
            </w:r>
            <w:r w:rsidR="003E7ACA">
              <w:rPr>
                <w:rFonts w:cstheme="minorBidi"/>
                <w:noProof/>
                <w:sz w:val="22"/>
                <w:szCs w:val="22"/>
                <w:lang w:eastAsia="nl-NL"/>
              </w:rPr>
              <w:tab/>
            </w:r>
            <w:r w:rsidR="003E7ACA" w:rsidRPr="006C23AA">
              <w:rPr>
                <w:rStyle w:val="Hyperlink"/>
                <w:noProof/>
              </w:rPr>
              <w:t>Permissies</w:t>
            </w:r>
            <w:r w:rsidR="003E7ACA">
              <w:rPr>
                <w:noProof/>
                <w:webHidden/>
              </w:rPr>
              <w:tab/>
            </w:r>
            <w:r>
              <w:rPr>
                <w:noProof/>
                <w:webHidden/>
              </w:rPr>
              <w:fldChar w:fldCharType="begin"/>
            </w:r>
            <w:r w:rsidR="003E7ACA">
              <w:rPr>
                <w:noProof/>
                <w:webHidden/>
              </w:rPr>
              <w:instrText xml:space="preserve"> PAGEREF _Toc505622958 \h </w:instrText>
            </w:r>
            <w:r>
              <w:rPr>
                <w:noProof/>
                <w:webHidden/>
              </w:rPr>
            </w:r>
            <w:r>
              <w:rPr>
                <w:noProof/>
                <w:webHidden/>
              </w:rPr>
              <w:fldChar w:fldCharType="separate"/>
            </w:r>
            <w:r w:rsidR="003E7ACA">
              <w:rPr>
                <w:noProof/>
                <w:webHidden/>
              </w:rPr>
              <w:t>7</w:t>
            </w:r>
            <w:r>
              <w:rPr>
                <w:noProof/>
                <w:webHidden/>
              </w:rPr>
              <w:fldChar w:fldCharType="end"/>
            </w:r>
          </w:hyperlink>
        </w:p>
        <w:p w:rsidR="003E7ACA" w:rsidRDefault="00801F38">
          <w:pPr>
            <w:pStyle w:val="Inhopg2"/>
            <w:rPr>
              <w:rFonts w:cstheme="minorBidi"/>
              <w:noProof/>
              <w:sz w:val="22"/>
              <w:szCs w:val="22"/>
              <w:lang w:eastAsia="nl-NL"/>
            </w:rPr>
          </w:pPr>
          <w:hyperlink w:anchor="_Toc505622959" w:history="1">
            <w:r w:rsidR="003E7ACA" w:rsidRPr="006C23AA">
              <w:rPr>
                <w:rStyle w:val="Hyperlink"/>
                <w:noProof/>
              </w:rPr>
              <w:t>3</w:t>
            </w:r>
            <w:r w:rsidR="003E7ACA">
              <w:rPr>
                <w:rFonts w:cstheme="minorBidi"/>
                <w:noProof/>
                <w:sz w:val="22"/>
                <w:szCs w:val="22"/>
                <w:lang w:eastAsia="nl-NL"/>
              </w:rPr>
              <w:tab/>
            </w:r>
            <w:r w:rsidR="003E7ACA" w:rsidRPr="006C23AA">
              <w:rPr>
                <w:rStyle w:val="Hyperlink"/>
                <w:noProof/>
              </w:rPr>
              <w:t>Verstrekken, uitwisselen en gebruik van persoonsgegevens</w:t>
            </w:r>
            <w:r w:rsidR="003E7ACA">
              <w:rPr>
                <w:noProof/>
                <w:webHidden/>
              </w:rPr>
              <w:tab/>
            </w:r>
            <w:r>
              <w:rPr>
                <w:noProof/>
                <w:webHidden/>
              </w:rPr>
              <w:fldChar w:fldCharType="begin"/>
            </w:r>
            <w:r w:rsidR="003E7ACA">
              <w:rPr>
                <w:noProof/>
                <w:webHidden/>
              </w:rPr>
              <w:instrText xml:space="preserve"> PAGEREF _Toc505622959 \h </w:instrText>
            </w:r>
            <w:r>
              <w:rPr>
                <w:noProof/>
                <w:webHidden/>
              </w:rPr>
            </w:r>
            <w:r>
              <w:rPr>
                <w:noProof/>
                <w:webHidden/>
              </w:rPr>
              <w:fldChar w:fldCharType="separate"/>
            </w:r>
            <w:r w:rsidR="003E7ACA">
              <w:rPr>
                <w:noProof/>
                <w:webHidden/>
              </w:rPr>
              <w:t>8</w:t>
            </w:r>
            <w:r>
              <w:rPr>
                <w:noProof/>
                <w:webHidden/>
              </w:rPr>
              <w:fldChar w:fldCharType="end"/>
            </w:r>
          </w:hyperlink>
        </w:p>
        <w:p w:rsidR="003E7ACA" w:rsidRDefault="00801F38">
          <w:pPr>
            <w:pStyle w:val="Inhopg2"/>
            <w:rPr>
              <w:rFonts w:cstheme="minorBidi"/>
              <w:noProof/>
              <w:sz w:val="22"/>
              <w:szCs w:val="22"/>
              <w:lang w:eastAsia="nl-NL"/>
            </w:rPr>
          </w:pPr>
          <w:hyperlink w:anchor="_Toc505622960" w:history="1">
            <w:r w:rsidR="003E7ACA" w:rsidRPr="006C23AA">
              <w:rPr>
                <w:rStyle w:val="Hyperlink"/>
                <w:noProof/>
              </w:rPr>
              <w:t>3.1</w:t>
            </w:r>
            <w:r w:rsidR="003E7ACA">
              <w:rPr>
                <w:rFonts w:cstheme="minorBidi"/>
                <w:noProof/>
                <w:sz w:val="22"/>
                <w:szCs w:val="22"/>
                <w:lang w:eastAsia="nl-NL"/>
              </w:rPr>
              <w:tab/>
            </w:r>
            <w:r w:rsidR="003E7ACA" w:rsidRPr="006C23AA">
              <w:rPr>
                <w:rStyle w:val="Hyperlink"/>
                <w:noProof/>
              </w:rPr>
              <w:t>Algemeen</w:t>
            </w:r>
            <w:r w:rsidR="003E7ACA">
              <w:rPr>
                <w:noProof/>
                <w:webHidden/>
              </w:rPr>
              <w:tab/>
            </w:r>
            <w:r>
              <w:rPr>
                <w:noProof/>
                <w:webHidden/>
              </w:rPr>
              <w:fldChar w:fldCharType="begin"/>
            </w:r>
            <w:r w:rsidR="003E7ACA">
              <w:rPr>
                <w:noProof/>
                <w:webHidden/>
              </w:rPr>
              <w:instrText xml:space="preserve"> PAGEREF _Toc505622960 \h </w:instrText>
            </w:r>
            <w:r>
              <w:rPr>
                <w:noProof/>
                <w:webHidden/>
              </w:rPr>
            </w:r>
            <w:r>
              <w:rPr>
                <w:noProof/>
                <w:webHidden/>
              </w:rPr>
              <w:fldChar w:fldCharType="separate"/>
            </w:r>
            <w:r w:rsidR="003E7ACA">
              <w:rPr>
                <w:noProof/>
                <w:webHidden/>
              </w:rPr>
              <w:t>8</w:t>
            </w:r>
            <w:r>
              <w:rPr>
                <w:noProof/>
                <w:webHidden/>
              </w:rPr>
              <w:fldChar w:fldCharType="end"/>
            </w:r>
          </w:hyperlink>
        </w:p>
        <w:p w:rsidR="003E7ACA" w:rsidRDefault="00801F38">
          <w:pPr>
            <w:pStyle w:val="Inhopg2"/>
            <w:rPr>
              <w:rFonts w:cstheme="minorBidi"/>
              <w:noProof/>
              <w:sz w:val="22"/>
              <w:szCs w:val="22"/>
              <w:lang w:eastAsia="nl-NL"/>
            </w:rPr>
          </w:pPr>
          <w:hyperlink w:anchor="_Toc505622961" w:history="1">
            <w:r w:rsidR="003E7ACA" w:rsidRPr="006C23AA">
              <w:rPr>
                <w:rStyle w:val="Hyperlink"/>
                <w:noProof/>
              </w:rPr>
              <w:t>3.1.1</w:t>
            </w:r>
            <w:r w:rsidR="003E7ACA">
              <w:rPr>
                <w:rFonts w:cstheme="minorBidi"/>
                <w:noProof/>
                <w:sz w:val="22"/>
                <w:szCs w:val="22"/>
                <w:lang w:eastAsia="nl-NL"/>
              </w:rPr>
              <w:tab/>
            </w:r>
            <w:r w:rsidR="003E7ACA" w:rsidRPr="006C23AA">
              <w:rPr>
                <w:rStyle w:val="Hyperlink"/>
                <w:noProof/>
              </w:rPr>
              <w:t>Wie verwerkt?</w:t>
            </w:r>
            <w:r w:rsidR="003E7ACA">
              <w:rPr>
                <w:noProof/>
                <w:webHidden/>
              </w:rPr>
              <w:tab/>
            </w:r>
            <w:r>
              <w:rPr>
                <w:noProof/>
                <w:webHidden/>
              </w:rPr>
              <w:fldChar w:fldCharType="begin"/>
            </w:r>
            <w:r w:rsidR="003E7ACA">
              <w:rPr>
                <w:noProof/>
                <w:webHidden/>
              </w:rPr>
              <w:instrText xml:space="preserve"> PAGEREF _Toc505622961 \h </w:instrText>
            </w:r>
            <w:r>
              <w:rPr>
                <w:noProof/>
                <w:webHidden/>
              </w:rPr>
            </w:r>
            <w:r>
              <w:rPr>
                <w:noProof/>
                <w:webHidden/>
              </w:rPr>
              <w:fldChar w:fldCharType="separate"/>
            </w:r>
            <w:r w:rsidR="003E7ACA">
              <w:rPr>
                <w:noProof/>
                <w:webHidden/>
              </w:rPr>
              <w:t>8</w:t>
            </w:r>
            <w:r>
              <w:rPr>
                <w:noProof/>
                <w:webHidden/>
              </w:rPr>
              <w:fldChar w:fldCharType="end"/>
            </w:r>
          </w:hyperlink>
        </w:p>
        <w:p w:rsidR="003E7ACA" w:rsidRDefault="00801F38">
          <w:pPr>
            <w:pStyle w:val="Inhopg2"/>
            <w:rPr>
              <w:rFonts w:cstheme="minorBidi"/>
              <w:noProof/>
              <w:sz w:val="22"/>
              <w:szCs w:val="22"/>
              <w:lang w:eastAsia="nl-NL"/>
            </w:rPr>
          </w:pPr>
          <w:hyperlink w:anchor="_Toc505622962" w:history="1">
            <w:r w:rsidR="003E7ACA" w:rsidRPr="006C23AA">
              <w:rPr>
                <w:rStyle w:val="Hyperlink"/>
                <w:noProof/>
              </w:rPr>
              <w:t>3.1.2</w:t>
            </w:r>
            <w:r w:rsidR="003E7ACA">
              <w:rPr>
                <w:rFonts w:cstheme="minorBidi"/>
                <w:noProof/>
                <w:sz w:val="22"/>
                <w:szCs w:val="22"/>
                <w:lang w:eastAsia="nl-NL"/>
              </w:rPr>
              <w:tab/>
            </w:r>
            <w:r w:rsidR="003E7ACA" w:rsidRPr="006C23AA">
              <w:rPr>
                <w:rStyle w:val="Hyperlink"/>
                <w:noProof/>
              </w:rPr>
              <w:t>Voorwaarden gebruik van persoonsgegevens</w:t>
            </w:r>
            <w:r w:rsidR="003E7ACA">
              <w:rPr>
                <w:noProof/>
                <w:webHidden/>
              </w:rPr>
              <w:tab/>
            </w:r>
            <w:r>
              <w:rPr>
                <w:noProof/>
                <w:webHidden/>
              </w:rPr>
              <w:fldChar w:fldCharType="begin"/>
            </w:r>
            <w:r w:rsidR="003E7ACA">
              <w:rPr>
                <w:noProof/>
                <w:webHidden/>
              </w:rPr>
              <w:instrText xml:space="preserve"> PAGEREF _Toc505622962 \h </w:instrText>
            </w:r>
            <w:r>
              <w:rPr>
                <w:noProof/>
                <w:webHidden/>
              </w:rPr>
            </w:r>
            <w:r>
              <w:rPr>
                <w:noProof/>
                <w:webHidden/>
              </w:rPr>
              <w:fldChar w:fldCharType="separate"/>
            </w:r>
            <w:r w:rsidR="003E7ACA">
              <w:rPr>
                <w:noProof/>
                <w:webHidden/>
              </w:rPr>
              <w:t>8</w:t>
            </w:r>
            <w:r>
              <w:rPr>
                <w:noProof/>
                <w:webHidden/>
              </w:rPr>
              <w:fldChar w:fldCharType="end"/>
            </w:r>
          </w:hyperlink>
        </w:p>
        <w:p w:rsidR="003E7ACA" w:rsidRDefault="00801F38">
          <w:pPr>
            <w:pStyle w:val="Inhopg2"/>
            <w:rPr>
              <w:rFonts w:cstheme="minorBidi"/>
              <w:noProof/>
              <w:sz w:val="22"/>
              <w:szCs w:val="22"/>
              <w:lang w:eastAsia="nl-NL"/>
            </w:rPr>
          </w:pPr>
          <w:hyperlink w:anchor="_Toc505622963" w:history="1">
            <w:r w:rsidR="003E7ACA" w:rsidRPr="006C23AA">
              <w:rPr>
                <w:rStyle w:val="Hyperlink"/>
                <w:noProof/>
              </w:rPr>
              <w:t>3.2</w:t>
            </w:r>
            <w:r w:rsidR="003E7ACA">
              <w:rPr>
                <w:rFonts w:cstheme="minorBidi"/>
                <w:noProof/>
                <w:sz w:val="22"/>
                <w:szCs w:val="22"/>
                <w:lang w:eastAsia="nl-NL"/>
              </w:rPr>
              <w:tab/>
            </w:r>
            <w:r w:rsidR="003E7ACA" w:rsidRPr="006C23AA">
              <w:rPr>
                <w:rStyle w:val="Hyperlink"/>
                <w:noProof/>
              </w:rPr>
              <w:t>Externe partijen</w:t>
            </w:r>
            <w:r w:rsidR="003E7ACA">
              <w:rPr>
                <w:noProof/>
                <w:webHidden/>
              </w:rPr>
              <w:tab/>
            </w:r>
            <w:r>
              <w:rPr>
                <w:noProof/>
                <w:webHidden/>
              </w:rPr>
              <w:fldChar w:fldCharType="begin"/>
            </w:r>
            <w:r w:rsidR="003E7ACA">
              <w:rPr>
                <w:noProof/>
                <w:webHidden/>
              </w:rPr>
              <w:instrText xml:space="preserve"> PAGEREF _Toc505622963 \h </w:instrText>
            </w:r>
            <w:r>
              <w:rPr>
                <w:noProof/>
                <w:webHidden/>
              </w:rPr>
            </w:r>
            <w:r>
              <w:rPr>
                <w:noProof/>
                <w:webHidden/>
              </w:rPr>
              <w:fldChar w:fldCharType="separate"/>
            </w:r>
            <w:r w:rsidR="003E7ACA">
              <w:rPr>
                <w:noProof/>
                <w:webHidden/>
              </w:rPr>
              <w:t>8</w:t>
            </w:r>
            <w:r>
              <w:rPr>
                <w:noProof/>
                <w:webHidden/>
              </w:rPr>
              <w:fldChar w:fldCharType="end"/>
            </w:r>
          </w:hyperlink>
        </w:p>
        <w:p w:rsidR="003E7ACA" w:rsidRDefault="00801F38">
          <w:pPr>
            <w:pStyle w:val="Inhopg2"/>
            <w:rPr>
              <w:rFonts w:cstheme="minorBidi"/>
              <w:noProof/>
              <w:sz w:val="22"/>
              <w:szCs w:val="22"/>
              <w:lang w:eastAsia="nl-NL"/>
            </w:rPr>
          </w:pPr>
          <w:hyperlink w:anchor="_Toc505622964" w:history="1">
            <w:r w:rsidR="003E7ACA" w:rsidRPr="006C23AA">
              <w:rPr>
                <w:rStyle w:val="Hyperlink"/>
                <w:noProof/>
              </w:rPr>
              <w:t>3.3</w:t>
            </w:r>
            <w:r w:rsidR="003E7ACA">
              <w:rPr>
                <w:rFonts w:cstheme="minorBidi"/>
                <w:noProof/>
                <w:sz w:val="22"/>
                <w:szCs w:val="22"/>
                <w:lang w:eastAsia="nl-NL"/>
              </w:rPr>
              <w:tab/>
            </w:r>
            <w:r w:rsidR="003E7ACA" w:rsidRPr="006C23AA">
              <w:rPr>
                <w:rStyle w:val="Hyperlink"/>
                <w:noProof/>
              </w:rPr>
              <w:t>Regionale en Landelijke activiteiten</w:t>
            </w:r>
            <w:r w:rsidR="003E7ACA">
              <w:rPr>
                <w:noProof/>
                <w:webHidden/>
              </w:rPr>
              <w:tab/>
            </w:r>
            <w:r>
              <w:rPr>
                <w:noProof/>
                <w:webHidden/>
              </w:rPr>
              <w:fldChar w:fldCharType="begin"/>
            </w:r>
            <w:r w:rsidR="003E7ACA">
              <w:rPr>
                <w:noProof/>
                <w:webHidden/>
              </w:rPr>
              <w:instrText xml:space="preserve"> PAGEREF _Toc505622964 \h </w:instrText>
            </w:r>
            <w:r>
              <w:rPr>
                <w:noProof/>
                <w:webHidden/>
              </w:rPr>
            </w:r>
            <w:r>
              <w:rPr>
                <w:noProof/>
                <w:webHidden/>
              </w:rPr>
              <w:fldChar w:fldCharType="separate"/>
            </w:r>
            <w:r w:rsidR="003E7ACA">
              <w:rPr>
                <w:noProof/>
                <w:webHidden/>
              </w:rPr>
              <w:t>9</w:t>
            </w:r>
            <w:r>
              <w:rPr>
                <w:noProof/>
                <w:webHidden/>
              </w:rPr>
              <w:fldChar w:fldCharType="end"/>
            </w:r>
          </w:hyperlink>
        </w:p>
        <w:p w:rsidR="003E7ACA" w:rsidRDefault="00801F38">
          <w:pPr>
            <w:pStyle w:val="Inhopg2"/>
            <w:rPr>
              <w:rFonts w:cstheme="minorBidi"/>
              <w:noProof/>
              <w:sz w:val="22"/>
              <w:szCs w:val="22"/>
              <w:lang w:eastAsia="nl-NL"/>
            </w:rPr>
          </w:pPr>
          <w:hyperlink w:anchor="_Toc505622965" w:history="1">
            <w:r w:rsidR="003E7ACA" w:rsidRPr="006C23AA">
              <w:rPr>
                <w:rStyle w:val="Hyperlink"/>
                <w:noProof/>
              </w:rPr>
              <w:t>4</w:t>
            </w:r>
            <w:r w:rsidR="003E7ACA">
              <w:rPr>
                <w:rFonts w:cstheme="minorBidi"/>
                <w:noProof/>
                <w:sz w:val="22"/>
                <w:szCs w:val="22"/>
                <w:lang w:eastAsia="nl-NL"/>
              </w:rPr>
              <w:tab/>
            </w:r>
            <w:r w:rsidR="003E7ACA" w:rsidRPr="006C23AA">
              <w:rPr>
                <w:rStyle w:val="Hyperlink"/>
                <w:noProof/>
              </w:rPr>
              <w:t>Muteren van persoonsgegevens</w:t>
            </w:r>
            <w:r w:rsidR="003E7ACA">
              <w:rPr>
                <w:noProof/>
                <w:webHidden/>
              </w:rPr>
              <w:tab/>
            </w:r>
            <w:r>
              <w:rPr>
                <w:noProof/>
                <w:webHidden/>
              </w:rPr>
              <w:fldChar w:fldCharType="begin"/>
            </w:r>
            <w:r w:rsidR="003E7ACA">
              <w:rPr>
                <w:noProof/>
                <w:webHidden/>
              </w:rPr>
              <w:instrText xml:space="preserve"> PAGEREF _Toc505622965 \h </w:instrText>
            </w:r>
            <w:r>
              <w:rPr>
                <w:noProof/>
                <w:webHidden/>
              </w:rPr>
            </w:r>
            <w:r>
              <w:rPr>
                <w:noProof/>
                <w:webHidden/>
              </w:rPr>
              <w:fldChar w:fldCharType="separate"/>
            </w:r>
            <w:r w:rsidR="003E7ACA">
              <w:rPr>
                <w:noProof/>
                <w:webHidden/>
              </w:rPr>
              <w:t>9</w:t>
            </w:r>
            <w:r>
              <w:rPr>
                <w:noProof/>
                <w:webHidden/>
              </w:rPr>
              <w:fldChar w:fldCharType="end"/>
            </w:r>
          </w:hyperlink>
        </w:p>
        <w:p w:rsidR="003E7ACA" w:rsidRDefault="00801F38">
          <w:pPr>
            <w:pStyle w:val="Inhopg2"/>
            <w:rPr>
              <w:rFonts w:cstheme="minorBidi"/>
              <w:noProof/>
              <w:sz w:val="22"/>
              <w:szCs w:val="22"/>
              <w:lang w:eastAsia="nl-NL"/>
            </w:rPr>
          </w:pPr>
          <w:hyperlink w:anchor="_Toc505622966" w:history="1">
            <w:r w:rsidR="003E7ACA" w:rsidRPr="006C23AA">
              <w:rPr>
                <w:rStyle w:val="Hyperlink"/>
                <w:noProof/>
              </w:rPr>
              <w:t>4.1</w:t>
            </w:r>
            <w:r w:rsidR="003E7ACA">
              <w:rPr>
                <w:rFonts w:cstheme="minorBidi"/>
                <w:noProof/>
                <w:sz w:val="22"/>
                <w:szCs w:val="22"/>
                <w:lang w:eastAsia="nl-NL"/>
              </w:rPr>
              <w:tab/>
            </w:r>
            <w:r w:rsidR="003E7ACA" w:rsidRPr="006C23AA">
              <w:rPr>
                <w:rStyle w:val="Hyperlink"/>
                <w:noProof/>
              </w:rPr>
              <w:t>Mutaties in persoonsgegevens</w:t>
            </w:r>
            <w:r w:rsidR="003E7ACA">
              <w:rPr>
                <w:noProof/>
                <w:webHidden/>
              </w:rPr>
              <w:tab/>
            </w:r>
            <w:r>
              <w:rPr>
                <w:noProof/>
                <w:webHidden/>
              </w:rPr>
              <w:fldChar w:fldCharType="begin"/>
            </w:r>
            <w:r w:rsidR="003E7ACA">
              <w:rPr>
                <w:noProof/>
                <w:webHidden/>
              </w:rPr>
              <w:instrText xml:space="preserve"> PAGEREF _Toc505622966 \h </w:instrText>
            </w:r>
            <w:r>
              <w:rPr>
                <w:noProof/>
                <w:webHidden/>
              </w:rPr>
            </w:r>
            <w:r>
              <w:rPr>
                <w:noProof/>
                <w:webHidden/>
              </w:rPr>
              <w:fldChar w:fldCharType="separate"/>
            </w:r>
            <w:r w:rsidR="003E7ACA">
              <w:rPr>
                <w:noProof/>
                <w:webHidden/>
              </w:rPr>
              <w:t>9</w:t>
            </w:r>
            <w:r>
              <w:rPr>
                <w:noProof/>
                <w:webHidden/>
              </w:rPr>
              <w:fldChar w:fldCharType="end"/>
            </w:r>
          </w:hyperlink>
        </w:p>
        <w:p w:rsidR="003E7ACA" w:rsidRDefault="00801F38">
          <w:pPr>
            <w:pStyle w:val="Inhopg2"/>
            <w:rPr>
              <w:rFonts w:cstheme="minorBidi"/>
              <w:noProof/>
              <w:sz w:val="22"/>
              <w:szCs w:val="22"/>
              <w:lang w:eastAsia="nl-NL"/>
            </w:rPr>
          </w:pPr>
          <w:hyperlink w:anchor="_Toc505622967" w:history="1">
            <w:r w:rsidR="003E7ACA" w:rsidRPr="006C23AA">
              <w:rPr>
                <w:rStyle w:val="Hyperlink"/>
                <w:noProof/>
              </w:rPr>
              <w:t>4.1.1</w:t>
            </w:r>
            <w:r w:rsidR="003E7ACA">
              <w:rPr>
                <w:rFonts w:cstheme="minorBidi"/>
                <w:noProof/>
                <w:sz w:val="22"/>
                <w:szCs w:val="22"/>
                <w:lang w:eastAsia="nl-NL"/>
              </w:rPr>
              <w:tab/>
            </w:r>
            <w:r w:rsidR="003E7ACA" w:rsidRPr="006C23AA">
              <w:rPr>
                <w:rStyle w:val="Hyperlink"/>
                <w:noProof/>
              </w:rPr>
              <w:t>Wie kan muteren?</w:t>
            </w:r>
            <w:r w:rsidR="003E7ACA">
              <w:rPr>
                <w:noProof/>
                <w:webHidden/>
              </w:rPr>
              <w:tab/>
            </w:r>
            <w:r>
              <w:rPr>
                <w:noProof/>
                <w:webHidden/>
              </w:rPr>
              <w:fldChar w:fldCharType="begin"/>
            </w:r>
            <w:r w:rsidR="003E7ACA">
              <w:rPr>
                <w:noProof/>
                <w:webHidden/>
              </w:rPr>
              <w:instrText xml:space="preserve"> PAGEREF _Toc505622967 \h </w:instrText>
            </w:r>
            <w:r>
              <w:rPr>
                <w:noProof/>
                <w:webHidden/>
              </w:rPr>
            </w:r>
            <w:r>
              <w:rPr>
                <w:noProof/>
                <w:webHidden/>
              </w:rPr>
              <w:fldChar w:fldCharType="separate"/>
            </w:r>
            <w:r w:rsidR="003E7ACA">
              <w:rPr>
                <w:noProof/>
                <w:webHidden/>
              </w:rPr>
              <w:t>9</w:t>
            </w:r>
            <w:r>
              <w:rPr>
                <w:noProof/>
                <w:webHidden/>
              </w:rPr>
              <w:fldChar w:fldCharType="end"/>
            </w:r>
          </w:hyperlink>
        </w:p>
        <w:p w:rsidR="003E7ACA" w:rsidRDefault="00801F38">
          <w:pPr>
            <w:pStyle w:val="Inhopg2"/>
            <w:rPr>
              <w:rFonts w:cstheme="minorBidi"/>
              <w:noProof/>
              <w:sz w:val="22"/>
              <w:szCs w:val="22"/>
              <w:lang w:eastAsia="nl-NL"/>
            </w:rPr>
          </w:pPr>
          <w:hyperlink w:anchor="_Toc505622968" w:history="1">
            <w:r w:rsidR="003E7ACA" w:rsidRPr="006C23AA">
              <w:rPr>
                <w:rStyle w:val="Hyperlink"/>
                <w:noProof/>
              </w:rPr>
              <w:t>4.2</w:t>
            </w:r>
            <w:r w:rsidR="003E7ACA">
              <w:rPr>
                <w:rFonts w:cstheme="minorBidi"/>
                <w:noProof/>
                <w:sz w:val="22"/>
                <w:szCs w:val="22"/>
                <w:lang w:eastAsia="nl-NL"/>
              </w:rPr>
              <w:tab/>
            </w:r>
            <w:r w:rsidR="003E7ACA" w:rsidRPr="006C23AA">
              <w:rPr>
                <w:rStyle w:val="Hyperlink"/>
                <w:noProof/>
              </w:rPr>
              <w:t>Muteren door de ingeschreven persoon zelf</w:t>
            </w:r>
            <w:r w:rsidR="003E7ACA">
              <w:rPr>
                <w:noProof/>
                <w:webHidden/>
              </w:rPr>
              <w:tab/>
            </w:r>
            <w:r>
              <w:rPr>
                <w:noProof/>
                <w:webHidden/>
              </w:rPr>
              <w:fldChar w:fldCharType="begin"/>
            </w:r>
            <w:r w:rsidR="003E7ACA">
              <w:rPr>
                <w:noProof/>
                <w:webHidden/>
              </w:rPr>
              <w:instrText xml:space="preserve"> PAGEREF _Toc505622968 \h </w:instrText>
            </w:r>
            <w:r>
              <w:rPr>
                <w:noProof/>
                <w:webHidden/>
              </w:rPr>
            </w:r>
            <w:r>
              <w:rPr>
                <w:noProof/>
                <w:webHidden/>
              </w:rPr>
              <w:fldChar w:fldCharType="separate"/>
            </w:r>
            <w:r w:rsidR="003E7ACA">
              <w:rPr>
                <w:noProof/>
                <w:webHidden/>
              </w:rPr>
              <w:t>9</w:t>
            </w:r>
            <w:r>
              <w:rPr>
                <w:noProof/>
                <w:webHidden/>
              </w:rPr>
              <w:fldChar w:fldCharType="end"/>
            </w:r>
          </w:hyperlink>
        </w:p>
        <w:p w:rsidR="003E7ACA" w:rsidRDefault="00801F38">
          <w:pPr>
            <w:pStyle w:val="Inhopg2"/>
            <w:rPr>
              <w:rFonts w:cstheme="minorBidi"/>
              <w:noProof/>
              <w:sz w:val="22"/>
              <w:szCs w:val="22"/>
              <w:lang w:eastAsia="nl-NL"/>
            </w:rPr>
          </w:pPr>
          <w:hyperlink w:anchor="_Toc505622969" w:history="1">
            <w:r w:rsidR="003E7ACA" w:rsidRPr="006C23AA">
              <w:rPr>
                <w:rStyle w:val="Hyperlink"/>
                <w:noProof/>
              </w:rPr>
              <w:t>4.3</w:t>
            </w:r>
            <w:r w:rsidR="003E7ACA">
              <w:rPr>
                <w:rFonts w:cstheme="minorBidi"/>
                <w:noProof/>
                <w:sz w:val="22"/>
                <w:szCs w:val="22"/>
                <w:lang w:eastAsia="nl-NL"/>
              </w:rPr>
              <w:tab/>
            </w:r>
            <w:r w:rsidR="003E7ACA" w:rsidRPr="006C23AA">
              <w:rPr>
                <w:rStyle w:val="Hyperlink"/>
                <w:noProof/>
              </w:rPr>
              <w:t>Muteren door de gegevensbeheerder</w:t>
            </w:r>
            <w:r w:rsidR="003E7ACA">
              <w:rPr>
                <w:noProof/>
                <w:webHidden/>
              </w:rPr>
              <w:tab/>
            </w:r>
            <w:r>
              <w:rPr>
                <w:noProof/>
                <w:webHidden/>
              </w:rPr>
              <w:fldChar w:fldCharType="begin"/>
            </w:r>
            <w:r w:rsidR="003E7ACA">
              <w:rPr>
                <w:noProof/>
                <w:webHidden/>
              </w:rPr>
              <w:instrText xml:space="preserve"> PAGEREF _Toc505622969 \h </w:instrText>
            </w:r>
            <w:r>
              <w:rPr>
                <w:noProof/>
                <w:webHidden/>
              </w:rPr>
            </w:r>
            <w:r>
              <w:rPr>
                <w:noProof/>
                <w:webHidden/>
              </w:rPr>
              <w:fldChar w:fldCharType="separate"/>
            </w:r>
            <w:r w:rsidR="003E7ACA">
              <w:rPr>
                <w:noProof/>
                <w:webHidden/>
              </w:rPr>
              <w:t>10</w:t>
            </w:r>
            <w:r>
              <w:rPr>
                <w:noProof/>
                <w:webHidden/>
              </w:rPr>
              <w:fldChar w:fldCharType="end"/>
            </w:r>
          </w:hyperlink>
        </w:p>
        <w:p w:rsidR="003E7ACA" w:rsidRDefault="00801F38">
          <w:pPr>
            <w:pStyle w:val="Inhopg2"/>
            <w:rPr>
              <w:rFonts w:cstheme="minorBidi"/>
              <w:noProof/>
              <w:sz w:val="22"/>
              <w:szCs w:val="22"/>
              <w:lang w:eastAsia="nl-NL"/>
            </w:rPr>
          </w:pPr>
          <w:hyperlink w:anchor="_Toc505622970" w:history="1">
            <w:r w:rsidR="003E7ACA" w:rsidRPr="006C23AA">
              <w:rPr>
                <w:rStyle w:val="Hyperlink"/>
                <w:noProof/>
              </w:rPr>
              <w:t>4.4</w:t>
            </w:r>
            <w:r w:rsidR="003E7ACA">
              <w:rPr>
                <w:rFonts w:cstheme="minorBidi"/>
                <w:noProof/>
                <w:sz w:val="22"/>
                <w:szCs w:val="22"/>
                <w:lang w:eastAsia="nl-NL"/>
              </w:rPr>
              <w:tab/>
            </w:r>
            <w:r w:rsidR="003E7ACA" w:rsidRPr="006C23AA">
              <w:rPr>
                <w:rStyle w:val="Hyperlink"/>
                <w:noProof/>
              </w:rPr>
              <w:t>Muteren door penningmeester</w:t>
            </w:r>
            <w:r w:rsidR="003E7ACA">
              <w:rPr>
                <w:noProof/>
                <w:webHidden/>
              </w:rPr>
              <w:tab/>
            </w:r>
            <w:r>
              <w:rPr>
                <w:noProof/>
                <w:webHidden/>
              </w:rPr>
              <w:fldChar w:fldCharType="begin"/>
            </w:r>
            <w:r w:rsidR="003E7ACA">
              <w:rPr>
                <w:noProof/>
                <w:webHidden/>
              </w:rPr>
              <w:instrText xml:space="preserve"> PAGEREF _Toc505622970 \h </w:instrText>
            </w:r>
            <w:r>
              <w:rPr>
                <w:noProof/>
                <w:webHidden/>
              </w:rPr>
            </w:r>
            <w:r>
              <w:rPr>
                <w:noProof/>
                <w:webHidden/>
              </w:rPr>
              <w:fldChar w:fldCharType="separate"/>
            </w:r>
            <w:r w:rsidR="003E7ACA">
              <w:rPr>
                <w:noProof/>
                <w:webHidden/>
              </w:rPr>
              <w:t>10</w:t>
            </w:r>
            <w:r>
              <w:rPr>
                <w:noProof/>
                <w:webHidden/>
              </w:rPr>
              <w:fldChar w:fldCharType="end"/>
            </w:r>
          </w:hyperlink>
        </w:p>
        <w:p w:rsidR="003E7ACA" w:rsidRDefault="00801F38">
          <w:pPr>
            <w:pStyle w:val="Inhopg2"/>
            <w:rPr>
              <w:rFonts w:cstheme="minorBidi"/>
              <w:noProof/>
              <w:sz w:val="22"/>
              <w:szCs w:val="22"/>
              <w:lang w:eastAsia="nl-NL"/>
            </w:rPr>
          </w:pPr>
          <w:hyperlink w:anchor="_Toc505622971" w:history="1">
            <w:r w:rsidR="003E7ACA" w:rsidRPr="006C23AA">
              <w:rPr>
                <w:rStyle w:val="Hyperlink"/>
                <w:noProof/>
              </w:rPr>
              <w:t>5</w:t>
            </w:r>
            <w:r w:rsidR="003E7ACA">
              <w:rPr>
                <w:rFonts w:cstheme="minorBidi"/>
                <w:noProof/>
                <w:sz w:val="22"/>
                <w:szCs w:val="22"/>
                <w:lang w:eastAsia="nl-NL"/>
              </w:rPr>
              <w:tab/>
            </w:r>
            <w:r w:rsidR="003E7ACA" w:rsidRPr="006C23AA">
              <w:rPr>
                <w:rStyle w:val="Hyperlink"/>
                <w:noProof/>
              </w:rPr>
              <w:t>Bewaren van persoonsgegevens</w:t>
            </w:r>
            <w:r w:rsidR="003E7ACA">
              <w:rPr>
                <w:noProof/>
                <w:webHidden/>
              </w:rPr>
              <w:tab/>
            </w:r>
            <w:r>
              <w:rPr>
                <w:noProof/>
                <w:webHidden/>
              </w:rPr>
              <w:fldChar w:fldCharType="begin"/>
            </w:r>
            <w:r w:rsidR="003E7ACA">
              <w:rPr>
                <w:noProof/>
                <w:webHidden/>
              </w:rPr>
              <w:instrText xml:space="preserve"> PAGEREF _Toc505622971 \h </w:instrText>
            </w:r>
            <w:r>
              <w:rPr>
                <w:noProof/>
                <w:webHidden/>
              </w:rPr>
            </w:r>
            <w:r>
              <w:rPr>
                <w:noProof/>
                <w:webHidden/>
              </w:rPr>
              <w:fldChar w:fldCharType="separate"/>
            </w:r>
            <w:r w:rsidR="003E7ACA">
              <w:rPr>
                <w:noProof/>
                <w:webHidden/>
              </w:rPr>
              <w:t>10</w:t>
            </w:r>
            <w:r>
              <w:rPr>
                <w:noProof/>
                <w:webHidden/>
              </w:rPr>
              <w:fldChar w:fldCharType="end"/>
            </w:r>
          </w:hyperlink>
        </w:p>
        <w:p w:rsidR="003E7ACA" w:rsidRDefault="00801F38">
          <w:pPr>
            <w:pStyle w:val="Inhopg2"/>
            <w:rPr>
              <w:rFonts w:cstheme="minorBidi"/>
              <w:noProof/>
              <w:sz w:val="22"/>
              <w:szCs w:val="22"/>
              <w:lang w:eastAsia="nl-NL"/>
            </w:rPr>
          </w:pPr>
          <w:hyperlink w:anchor="_Toc505622972" w:history="1">
            <w:r w:rsidR="003E7ACA" w:rsidRPr="006C23AA">
              <w:rPr>
                <w:rStyle w:val="Hyperlink"/>
                <w:noProof/>
              </w:rPr>
              <w:t>5.1</w:t>
            </w:r>
            <w:r w:rsidR="003E7ACA">
              <w:rPr>
                <w:rFonts w:cstheme="minorBidi"/>
                <w:noProof/>
                <w:sz w:val="22"/>
                <w:szCs w:val="22"/>
                <w:lang w:eastAsia="nl-NL"/>
              </w:rPr>
              <w:tab/>
            </w:r>
            <w:r w:rsidR="003E7ACA" w:rsidRPr="006C23AA">
              <w:rPr>
                <w:rStyle w:val="Hyperlink"/>
                <w:noProof/>
              </w:rPr>
              <w:t>Printen</w:t>
            </w:r>
            <w:r w:rsidR="003E7ACA">
              <w:rPr>
                <w:noProof/>
                <w:webHidden/>
              </w:rPr>
              <w:tab/>
            </w:r>
            <w:r>
              <w:rPr>
                <w:noProof/>
                <w:webHidden/>
              </w:rPr>
              <w:fldChar w:fldCharType="begin"/>
            </w:r>
            <w:r w:rsidR="003E7ACA">
              <w:rPr>
                <w:noProof/>
                <w:webHidden/>
              </w:rPr>
              <w:instrText xml:space="preserve"> PAGEREF _Toc505622972 \h </w:instrText>
            </w:r>
            <w:r>
              <w:rPr>
                <w:noProof/>
                <w:webHidden/>
              </w:rPr>
            </w:r>
            <w:r>
              <w:rPr>
                <w:noProof/>
                <w:webHidden/>
              </w:rPr>
              <w:fldChar w:fldCharType="separate"/>
            </w:r>
            <w:r w:rsidR="003E7ACA">
              <w:rPr>
                <w:noProof/>
                <w:webHidden/>
              </w:rPr>
              <w:t>10</w:t>
            </w:r>
            <w:r>
              <w:rPr>
                <w:noProof/>
                <w:webHidden/>
              </w:rPr>
              <w:fldChar w:fldCharType="end"/>
            </w:r>
          </w:hyperlink>
        </w:p>
        <w:p w:rsidR="003E7ACA" w:rsidRDefault="00801F38">
          <w:pPr>
            <w:pStyle w:val="Inhopg2"/>
            <w:rPr>
              <w:rFonts w:cstheme="minorBidi"/>
              <w:noProof/>
              <w:sz w:val="22"/>
              <w:szCs w:val="22"/>
              <w:lang w:eastAsia="nl-NL"/>
            </w:rPr>
          </w:pPr>
          <w:hyperlink w:anchor="_Toc505622973" w:history="1">
            <w:r w:rsidR="003E7ACA" w:rsidRPr="006C23AA">
              <w:rPr>
                <w:rStyle w:val="Hyperlink"/>
                <w:noProof/>
              </w:rPr>
              <w:t>5.2</w:t>
            </w:r>
            <w:r w:rsidR="003E7ACA">
              <w:rPr>
                <w:rFonts w:cstheme="minorBidi"/>
                <w:noProof/>
                <w:sz w:val="22"/>
                <w:szCs w:val="22"/>
                <w:lang w:eastAsia="nl-NL"/>
              </w:rPr>
              <w:tab/>
            </w:r>
            <w:r w:rsidR="003E7ACA" w:rsidRPr="006C23AA">
              <w:rPr>
                <w:rStyle w:val="Hyperlink"/>
                <w:noProof/>
              </w:rPr>
              <w:t>Kopiëren</w:t>
            </w:r>
            <w:r w:rsidR="003E7ACA">
              <w:rPr>
                <w:noProof/>
                <w:webHidden/>
              </w:rPr>
              <w:tab/>
            </w:r>
            <w:r>
              <w:rPr>
                <w:noProof/>
                <w:webHidden/>
              </w:rPr>
              <w:fldChar w:fldCharType="begin"/>
            </w:r>
            <w:r w:rsidR="003E7ACA">
              <w:rPr>
                <w:noProof/>
                <w:webHidden/>
              </w:rPr>
              <w:instrText xml:space="preserve"> PAGEREF _Toc505622973 \h </w:instrText>
            </w:r>
            <w:r>
              <w:rPr>
                <w:noProof/>
                <w:webHidden/>
              </w:rPr>
            </w:r>
            <w:r>
              <w:rPr>
                <w:noProof/>
                <w:webHidden/>
              </w:rPr>
              <w:fldChar w:fldCharType="separate"/>
            </w:r>
            <w:r w:rsidR="003E7ACA">
              <w:rPr>
                <w:noProof/>
                <w:webHidden/>
              </w:rPr>
              <w:t>10</w:t>
            </w:r>
            <w:r>
              <w:rPr>
                <w:noProof/>
                <w:webHidden/>
              </w:rPr>
              <w:fldChar w:fldCharType="end"/>
            </w:r>
          </w:hyperlink>
        </w:p>
        <w:p w:rsidR="003E7ACA" w:rsidRDefault="00801F38">
          <w:pPr>
            <w:pStyle w:val="Inhopg2"/>
            <w:rPr>
              <w:rFonts w:cstheme="minorBidi"/>
              <w:noProof/>
              <w:sz w:val="22"/>
              <w:szCs w:val="22"/>
              <w:lang w:eastAsia="nl-NL"/>
            </w:rPr>
          </w:pPr>
          <w:hyperlink w:anchor="_Toc505622974" w:history="1">
            <w:r w:rsidR="003E7ACA" w:rsidRPr="006C23AA">
              <w:rPr>
                <w:rStyle w:val="Hyperlink"/>
                <w:noProof/>
              </w:rPr>
              <w:t>5.3</w:t>
            </w:r>
            <w:r w:rsidR="003E7ACA">
              <w:rPr>
                <w:rFonts w:cstheme="minorBidi"/>
                <w:noProof/>
                <w:sz w:val="22"/>
                <w:szCs w:val="22"/>
                <w:lang w:eastAsia="nl-NL"/>
              </w:rPr>
              <w:tab/>
            </w:r>
            <w:r w:rsidR="003E7ACA" w:rsidRPr="006C23AA">
              <w:rPr>
                <w:rStyle w:val="Hyperlink"/>
                <w:noProof/>
              </w:rPr>
              <w:t>Publiceren</w:t>
            </w:r>
            <w:r w:rsidR="003E7ACA">
              <w:rPr>
                <w:noProof/>
                <w:webHidden/>
              </w:rPr>
              <w:tab/>
            </w:r>
            <w:r>
              <w:rPr>
                <w:noProof/>
                <w:webHidden/>
              </w:rPr>
              <w:fldChar w:fldCharType="begin"/>
            </w:r>
            <w:r w:rsidR="003E7ACA">
              <w:rPr>
                <w:noProof/>
                <w:webHidden/>
              </w:rPr>
              <w:instrText xml:space="preserve"> PAGEREF _Toc505622974 \h </w:instrText>
            </w:r>
            <w:r>
              <w:rPr>
                <w:noProof/>
                <w:webHidden/>
              </w:rPr>
            </w:r>
            <w:r>
              <w:rPr>
                <w:noProof/>
                <w:webHidden/>
              </w:rPr>
              <w:fldChar w:fldCharType="separate"/>
            </w:r>
            <w:r w:rsidR="003E7ACA">
              <w:rPr>
                <w:noProof/>
                <w:webHidden/>
              </w:rPr>
              <w:t>10</w:t>
            </w:r>
            <w:r>
              <w:rPr>
                <w:noProof/>
                <w:webHidden/>
              </w:rPr>
              <w:fldChar w:fldCharType="end"/>
            </w:r>
          </w:hyperlink>
        </w:p>
        <w:p w:rsidR="003E7ACA" w:rsidRDefault="00801F38">
          <w:pPr>
            <w:pStyle w:val="Inhopg2"/>
            <w:rPr>
              <w:rFonts w:cstheme="minorBidi"/>
              <w:noProof/>
              <w:sz w:val="22"/>
              <w:szCs w:val="22"/>
              <w:lang w:eastAsia="nl-NL"/>
            </w:rPr>
          </w:pPr>
          <w:hyperlink w:anchor="_Toc505622975" w:history="1">
            <w:r w:rsidR="003E7ACA" w:rsidRPr="006C23AA">
              <w:rPr>
                <w:rStyle w:val="Hyperlink"/>
                <w:noProof/>
              </w:rPr>
              <w:t>5.4</w:t>
            </w:r>
            <w:r w:rsidR="003E7ACA">
              <w:rPr>
                <w:rFonts w:cstheme="minorBidi"/>
                <w:noProof/>
                <w:sz w:val="22"/>
                <w:szCs w:val="22"/>
                <w:lang w:eastAsia="nl-NL"/>
              </w:rPr>
              <w:tab/>
            </w:r>
            <w:r w:rsidR="003E7ACA" w:rsidRPr="006C23AA">
              <w:rPr>
                <w:rStyle w:val="Hyperlink"/>
                <w:noProof/>
              </w:rPr>
              <w:t>Verwijderen</w:t>
            </w:r>
            <w:r w:rsidR="003E7ACA">
              <w:rPr>
                <w:noProof/>
                <w:webHidden/>
              </w:rPr>
              <w:tab/>
            </w:r>
            <w:r>
              <w:rPr>
                <w:noProof/>
                <w:webHidden/>
              </w:rPr>
              <w:fldChar w:fldCharType="begin"/>
            </w:r>
            <w:r w:rsidR="003E7ACA">
              <w:rPr>
                <w:noProof/>
                <w:webHidden/>
              </w:rPr>
              <w:instrText xml:space="preserve"> PAGEREF _Toc505622975 \h </w:instrText>
            </w:r>
            <w:r>
              <w:rPr>
                <w:noProof/>
                <w:webHidden/>
              </w:rPr>
            </w:r>
            <w:r>
              <w:rPr>
                <w:noProof/>
                <w:webHidden/>
              </w:rPr>
              <w:fldChar w:fldCharType="separate"/>
            </w:r>
            <w:r w:rsidR="003E7ACA">
              <w:rPr>
                <w:noProof/>
                <w:webHidden/>
              </w:rPr>
              <w:t>10</w:t>
            </w:r>
            <w:r>
              <w:rPr>
                <w:noProof/>
                <w:webHidden/>
              </w:rPr>
              <w:fldChar w:fldCharType="end"/>
            </w:r>
          </w:hyperlink>
        </w:p>
        <w:p w:rsidR="003E7ACA" w:rsidRDefault="00801F38">
          <w:pPr>
            <w:pStyle w:val="Inhopg2"/>
            <w:rPr>
              <w:rFonts w:cstheme="minorBidi"/>
              <w:noProof/>
              <w:sz w:val="22"/>
              <w:szCs w:val="22"/>
              <w:lang w:eastAsia="nl-NL"/>
            </w:rPr>
          </w:pPr>
          <w:hyperlink w:anchor="_Toc505622976" w:history="1">
            <w:r w:rsidR="003E7ACA" w:rsidRPr="006C23AA">
              <w:rPr>
                <w:rStyle w:val="Hyperlink"/>
                <w:noProof/>
              </w:rPr>
              <w:t>5.5</w:t>
            </w:r>
            <w:r w:rsidR="003E7ACA">
              <w:rPr>
                <w:rFonts w:cstheme="minorBidi"/>
                <w:noProof/>
                <w:sz w:val="22"/>
                <w:szCs w:val="22"/>
                <w:lang w:eastAsia="nl-NL"/>
              </w:rPr>
              <w:tab/>
            </w:r>
            <w:r w:rsidR="003E7ACA" w:rsidRPr="006C23AA">
              <w:rPr>
                <w:rStyle w:val="Hyperlink"/>
                <w:noProof/>
              </w:rPr>
              <w:t>Bewaren van gegevens in off- en online administratie</w:t>
            </w:r>
            <w:r w:rsidR="003E7ACA">
              <w:rPr>
                <w:noProof/>
                <w:webHidden/>
              </w:rPr>
              <w:tab/>
            </w:r>
            <w:r>
              <w:rPr>
                <w:noProof/>
                <w:webHidden/>
              </w:rPr>
              <w:fldChar w:fldCharType="begin"/>
            </w:r>
            <w:r w:rsidR="003E7ACA">
              <w:rPr>
                <w:noProof/>
                <w:webHidden/>
              </w:rPr>
              <w:instrText xml:space="preserve"> PAGEREF _Toc505622976 \h </w:instrText>
            </w:r>
            <w:r>
              <w:rPr>
                <w:noProof/>
                <w:webHidden/>
              </w:rPr>
            </w:r>
            <w:r>
              <w:rPr>
                <w:noProof/>
                <w:webHidden/>
              </w:rPr>
              <w:fldChar w:fldCharType="separate"/>
            </w:r>
            <w:r w:rsidR="003E7ACA">
              <w:rPr>
                <w:noProof/>
                <w:webHidden/>
              </w:rPr>
              <w:t>10</w:t>
            </w:r>
            <w:r>
              <w:rPr>
                <w:noProof/>
                <w:webHidden/>
              </w:rPr>
              <w:fldChar w:fldCharType="end"/>
            </w:r>
          </w:hyperlink>
        </w:p>
        <w:p w:rsidR="003E7ACA" w:rsidRDefault="00801F38">
          <w:pPr>
            <w:pStyle w:val="Inhopg2"/>
            <w:rPr>
              <w:rFonts w:cstheme="minorBidi"/>
              <w:noProof/>
              <w:sz w:val="22"/>
              <w:szCs w:val="22"/>
              <w:lang w:eastAsia="nl-NL"/>
            </w:rPr>
          </w:pPr>
          <w:hyperlink w:anchor="_Toc505622977" w:history="1">
            <w:r w:rsidR="003E7ACA" w:rsidRPr="006C23AA">
              <w:rPr>
                <w:rStyle w:val="Hyperlink"/>
                <w:noProof/>
              </w:rPr>
              <w:t>6</w:t>
            </w:r>
            <w:r w:rsidR="003E7ACA">
              <w:rPr>
                <w:rFonts w:cstheme="minorBidi"/>
                <w:noProof/>
                <w:sz w:val="22"/>
                <w:szCs w:val="22"/>
                <w:lang w:eastAsia="nl-NL"/>
              </w:rPr>
              <w:tab/>
            </w:r>
            <w:r w:rsidR="003E7ACA" w:rsidRPr="006C23AA">
              <w:rPr>
                <w:rStyle w:val="Hyperlink"/>
                <w:noProof/>
              </w:rPr>
              <w:t>Berichten verzenden</w:t>
            </w:r>
            <w:r w:rsidR="003E7ACA">
              <w:rPr>
                <w:noProof/>
                <w:webHidden/>
              </w:rPr>
              <w:tab/>
            </w:r>
            <w:r>
              <w:rPr>
                <w:noProof/>
                <w:webHidden/>
              </w:rPr>
              <w:fldChar w:fldCharType="begin"/>
            </w:r>
            <w:r w:rsidR="003E7ACA">
              <w:rPr>
                <w:noProof/>
                <w:webHidden/>
              </w:rPr>
              <w:instrText xml:space="preserve"> PAGEREF _Toc505622977 \h </w:instrText>
            </w:r>
            <w:r>
              <w:rPr>
                <w:noProof/>
                <w:webHidden/>
              </w:rPr>
            </w:r>
            <w:r>
              <w:rPr>
                <w:noProof/>
                <w:webHidden/>
              </w:rPr>
              <w:fldChar w:fldCharType="separate"/>
            </w:r>
            <w:r w:rsidR="003E7ACA">
              <w:rPr>
                <w:noProof/>
                <w:webHidden/>
              </w:rPr>
              <w:t>11</w:t>
            </w:r>
            <w:r>
              <w:rPr>
                <w:noProof/>
                <w:webHidden/>
              </w:rPr>
              <w:fldChar w:fldCharType="end"/>
            </w:r>
          </w:hyperlink>
        </w:p>
        <w:p w:rsidR="003E7ACA" w:rsidRDefault="00801F38">
          <w:pPr>
            <w:pStyle w:val="Inhopg2"/>
            <w:rPr>
              <w:rFonts w:cstheme="minorBidi"/>
              <w:noProof/>
              <w:sz w:val="22"/>
              <w:szCs w:val="22"/>
              <w:lang w:eastAsia="nl-NL"/>
            </w:rPr>
          </w:pPr>
          <w:hyperlink w:anchor="_Toc505622978" w:history="1">
            <w:r w:rsidR="003E7ACA" w:rsidRPr="006C23AA">
              <w:rPr>
                <w:rStyle w:val="Hyperlink"/>
                <w:noProof/>
              </w:rPr>
              <w:t>6.1</w:t>
            </w:r>
            <w:r w:rsidR="003E7ACA">
              <w:rPr>
                <w:rFonts w:cstheme="minorBidi"/>
                <w:noProof/>
                <w:sz w:val="22"/>
                <w:szCs w:val="22"/>
                <w:lang w:eastAsia="nl-NL"/>
              </w:rPr>
              <w:tab/>
            </w:r>
            <w:r w:rsidR="003E7ACA" w:rsidRPr="006C23AA">
              <w:rPr>
                <w:rStyle w:val="Hyperlink"/>
                <w:noProof/>
              </w:rPr>
              <w:t>OPT In / Out</w:t>
            </w:r>
            <w:r w:rsidR="003E7ACA">
              <w:rPr>
                <w:noProof/>
                <w:webHidden/>
              </w:rPr>
              <w:tab/>
            </w:r>
            <w:r>
              <w:rPr>
                <w:noProof/>
                <w:webHidden/>
              </w:rPr>
              <w:fldChar w:fldCharType="begin"/>
            </w:r>
            <w:r w:rsidR="003E7ACA">
              <w:rPr>
                <w:noProof/>
                <w:webHidden/>
              </w:rPr>
              <w:instrText xml:space="preserve"> PAGEREF _Toc505622978 \h </w:instrText>
            </w:r>
            <w:r>
              <w:rPr>
                <w:noProof/>
                <w:webHidden/>
              </w:rPr>
            </w:r>
            <w:r>
              <w:rPr>
                <w:noProof/>
                <w:webHidden/>
              </w:rPr>
              <w:fldChar w:fldCharType="separate"/>
            </w:r>
            <w:r w:rsidR="003E7ACA">
              <w:rPr>
                <w:noProof/>
                <w:webHidden/>
              </w:rPr>
              <w:t>11</w:t>
            </w:r>
            <w:r>
              <w:rPr>
                <w:noProof/>
                <w:webHidden/>
              </w:rPr>
              <w:fldChar w:fldCharType="end"/>
            </w:r>
          </w:hyperlink>
        </w:p>
        <w:p w:rsidR="003E7ACA" w:rsidRDefault="00801F38">
          <w:pPr>
            <w:pStyle w:val="Inhopg2"/>
            <w:rPr>
              <w:rFonts w:cstheme="minorBidi"/>
              <w:noProof/>
              <w:sz w:val="22"/>
              <w:szCs w:val="22"/>
              <w:lang w:eastAsia="nl-NL"/>
            </w:rPr>
          </w:pPr>
          <w:hyperlink w:anchor="_Toc505622979" w:history="1">
            <w:r w:rsidR="003E7ACA" w:rsidRPr="006C23AA">
              <w:rPr>
                <w:rStyle w:val="Hyperlink"/>
                <w:noProof/>
              </w:rPr>
              <w:t>6.2</w:t>
            </w:r>
            <w:r w:rsidR="003E7ACA">
              <w:rPr>
                <w:rFonts w:cstheme="minorBidi"/>
                <w:noProof/>
                <w:sz w:val="22"/>
                <w:szCs w:val="22"/>
                <w:lang w:eastAsia="nl-NL"/>
              </w:rPr>
              <w:tab/>
            </w:r>
            <w:r w:rsidR="003E7ACA" w:rsidRPr="006C23AA">
              <w:rPr>
                <w:rStyle w:val="Hyperlink"/>
                <w:noProof/>
              </w:rPr>
              <w:t>Uitzonderingen OPT In / Out</w:t>
            </w:r>
            <w:r w:rsidR="003E7ACA">
              <w:rPr>
                <w:noProof/>
                <w:webHidden/>
              </w:rPr>
              <w:tab/>
            </w:r>
            <w:r>
              <w:rPr>
                <w:noProof/>
                <w:webHidden/>
              </w:rPr>
              <w:fldChar w:fldCharType="begin"/>
            </w:r>
            <w:r w:rsidR="003E7ACA">
              <w:rPr>
                <w:noProof/>
                <w:webHidden/>
              </w:rPr>
              <w:instrText xml:space="preserve"> PAGEREF _Toc505622979 \h </w:instrText>
            </w:r>
            <w:r>
              <w:rPr>
                <w:noProof/>
                <w:webHidden/>
              </w:rPr>
            </w:r>
            <w:r>
              <w:rPr>
                <w:noProof/>
                <w:webHidden/>
              </w:rPr>
              <w:fldChar w:fldCharType="separate"/>
            </w:r>
            <w:r w:rsidR="003E7ACA">
              <w:rPr>
                <w:noProof/>
                <w:webHidden/>
              </w:rPr>
              <w:t>11</w:t>
            </w:r>
            <w:r>
              <w:rPr>
                <w:noProof/>
                <w:webHidden/>
              </w:rPr>
              <w:fldChar w:fldCharType="end"/>
            </w:r>
          </w:hyperlink>
        </w:p>
        <w:p w:rsidR="003E7ACA" w:rsidRDefault="00801F38">
          <w:pPr>
            <w:pStyle w:val="Inhopg2"/>
            <w:rPr>
              <w:rFonts w:cstheme="minorBidi"/>
              <w:noProof/>
              <w:sz w:val="22"/>
              <w:szCs w:val="22"/>
              <w:lang w:eastAsia="nl-NL"/>
            </w:rPr>
          </w:pPr>
          <w:hyperlink w:anchor="_Toc505622980" w:history="1">
            <w:r w:rsidR="003E7ACA" w:rsidRPr="006C23AA">
              <w:rPr>
                <w:rStyle w:val="Hyperlink"/>
                <w:noProof/>
              </w:rPr>
              <w:t>6.3</w:t>
            </w:r>
            <w:r w:rsidR="003E7ACA">
              <w:rPr>
                <w:rFonts w:cstheme="minorBidi"/>
                <w:noProof/>
                <w:sz w:val="22"/>
                <w:szCs w:val="22"/>
                <w:lang w:eastAsia="nl-NL"/>
              </w:rPr>
              <w:tab/>
            </w:r>
            <w:r w:rsidR="003E7ACA" w:rsidRPr="006C23AA">
              <w:rPr>
                <w:rStyle w:val="Hyperlink"/>
                <w:noProof/>
              </w:rPr>
              <w:t>Bulkmail</w:t>
            </w:r>
            <w:r w:rsidR="003E7ACA">
              <w:rPr>
                <w:noProof/>
                <w:webHidden/>
              </w:rPr>
              <w:tab/>
            </w:r>
            <w:r>
              <w:rPr>
                <w:noProof/>
                <w:webHidden/>
              </w:rPr>
              <w:fldChar w:fldCharType="begin"/>
            </w:r>
            <w:r w:rsidR="003E7ACA">
              <w:rPr>
                <w:noProof/>
                <w:webHidden/>
              </w:rPr>
              <w:instrText xml:space="preserve"> PAGEREF _Toc505622980 \h </w:instrText>
            </w:r>
            <w:r>
              <w:rPr>
                <w:noProof/>
                <w:webHidden/>
              </w:rPr>
            </w:r>
            <w:r>
              <w:rPr>
                <w:noProof/>
                <w:webHidden/>
              </w:rPr>
              <w:fldChar w:fldCharType="separate"/>
            </w:r>
            <w:r w:rsidR="003E7ACA">
              <w:rPr>
                <w:noProof/>
                <w:webHidden/>
              </w:rPr>
              <w:t>11</w:t>
            </w:r>
            <w:r>
              <w:rPr>
                <w:noProof/>
                <w:webHidden/>
              </w:rPr>
              <w:fldChar w:fldCharType="end"/>
            </w:r>
          </w:hyperlink>
        </w:p>
        <w:p w:rsidR="003E7ACA" w:rsidRDefault="00801F38">
          <w:pPr>
            <w:pStyle w:val="Inhopg2"/>
            <w:rPr>
              <w:rFonts w:cstheme="minorBidi"/>
              <w:noProof/>
              <w:sz w:val="22"/>
              <w:szCs w:val="22"/>
              <w:lang w:eastAsia="nl-NL"/>
            </w:rPr>
          </w:pPr>
          <w:hyperlink w:anchor="_Toc505622981" w:history="1">
            <w:r w:rsidR="003E7ACA" w:rsidRPr="006C23AA">
              <w:rPr>
                <w:rStyle w:val="Hyperlink"/>
                <w:noProof/>
              </w:rPr>
              <w:t>6.4</w:t>
            </w:r>
            <w:r w:rsidR="003E7ACA">
              <w:rPr>
                <w:rFonts w:cstheme="minorBidi"/>
                <w:noProof/>
                <w:sz w:val="22"/>
                <w:szCs w:val="22"/>
                <w:lang w:eastAsia="nl-NL"/>
              </w:rPr>
              <w:tab/>
            </w:r>
            <w:r w:rsidR="003E7ACA" w:rsidRPr="006C23AA">
              <w:rPr>
                <w:rStyle w:val="Hyperlink"/>
                <w:noProof/>
              </w:rPr>
              <w:t>Uitzonderingen Bulkmail</w:t>
            </w:r>
            <w:r w:rsidR="003E7ACA">
              <w:rPr>
                <w:noProof/>
                <w:webHidden/>
              </w:rPr>
              <w:tab/>
            </w:r>
            <w:r>
              <w:rPr>
                <w:noProof/>
                <w:webHidden/>
              </w:rPr>
              <w:fldChar w:fldCharType="begin"/>
            </w:r>
            <w:r w:rsidR="003E7ACA">
              <w:rPr>
                <w:noProof/>
                <w:webHidden/>
              </w:rPr>
              <w:instrText xml:space="preserve"> PAGEREF _Toc505622981 \h </w:instrText>
            </w:r>
            <w:r>
              <w:rPr>
                <w:noProof/>
                <w:webHidden/>
              </w:rPr>
            </w:r>
            <w:r>
              <w:rPr>
                <w:noProof/>
                <w:webHidden/>
              </w:rPr>
              <w:fldChar w:fldCharType="separate"/>
            </w:r>
            <w:r w:rsidR="003E7ACA">
              <w:rPr>
                <w:noProof/>
                <w:webHidden/>
              </w:rPr>
              <w:t>11</w:t>
            </w:r>
            <w:r>
              <w:rPr>
                <w:noProof/>
                <w:webHidden/>
              </w:rPr>
              <w:fldChar w:fldCharType="end"/>
            </w:r>
          </w:hyperlink>
        </w:p>
        <w:p w:rsidR="003E7ACA" w:rsidRDefault="00801F38">
          <w:pPr>
            <w:pStyle w:val="Inhopg2"/>
            <w:rPr>
              <w:rFonts w:cstheme="minorBidi"/>
              <w:noProof/>
              <w:sz w:val="22"/>
              <w:szCs w:val="22"/>
              <w:lang w:eastAsia="nl-NL"/>
            </w:rPr>
          </w:pPr>
          <w:hyperlink w:anchor="_Toc505622982" w:history="1">
            <w:r w:rsidR="003E7ACA" w:rsidRPr="006C23AA">
              <w:rPr>
                <w:rStyle w:val="Hyperlink"/>
                <w:noProof/>
              </w:rPr>
              <w:t>7</w:t>
            </w:r>
            <w:r w:rsidR="003E7ACA">
              <w:rPr>
                <w:rFonts w:cstheme="minorBidi"/>
                <w:noProof/>
                <w:sz w:val="22"/>
                <w:szCs w:val="22"/>
                <w:lang w:eastAsia="nl-NL"/>
              </w:rPr>
              <w:tab/>
            </w:r>
            <w:r w:rsidR="003E7ACA" w:rsidRPr="006C23AA">
              <w:rPr>
                <w:rStyle w:val="Hyperlink"/>
                <w:noProof/>
              </w:rPr>
              <w:t>Online media</w:t>
            </w:r>
            <w:r w:rsidR="003E7ACA">
              <w:rPr>
                <w:noProof/>
                <w:webHidden/>
              </w:rPr>
              <w:tab/>
            </w:r>
            <w:r>
              <w:rPr>
                <w:noProof/>
                <w:webHidden/>
              </w:rPr>
              <w:fldChar w:fldCharType="begin"/>
            </w:r>
            <w:r w:rsidR="003E7ACA">
              <w:rPr>
                <w:noProof/>
                <w:webHidden/>
              </w:rPr>
              <w:instrText xml:space="preserve"> PAGEREF _Toc505622982 \h </w:instrText>
            </w:r>
            <w:r>
              <w:rPr>
                <w:noProof/>
                <w:webHidden/>
              </w:rPr>
            </w:r>
            <w:r>
              <w:rPr>
                <w:noProof/>
                <w:webHidden/>
              </w:rPr>
              <w:fldChar w:fldCharType="separate"/>
            </w:r>
            <w:r w:rsidR="003E7ACA">
              <w:rPr>
                <w:noProof/>
                <w:webHidden/>
              </w:rPr>
              <w:t>11</w:t>
            </w:r>
            <w:r>
              <w:rPr>
                <w:noProof/>
                <w:webHidden/>
              </w:rPr>
              <w:fldChar w:fldCharType="end"/>
            </w:r>
          </w:hyperlink>
        </w:p>
        <w:p w:rsidR="003E7ACA" w:rsidRDefault="00801F38">
          <w:pPr>
            <w:pStyle w:val="Inhopg2"/>
            <w:rPr>
              <w:rFonts w:cstheme="minorBidi"/>
              <w:noProof/>
              <w:sz w:val="22"/>
              <w:szCs w:val="22"/>
              <w:lang w:eastAsia="nl-NL"/>
            </w:rPr>
          </w:pPr>
          <w:hyperlink w:anchor="_Toc505622983" w:history="1">
            <w:r w:rsidR="003E7ACA" w:rsidRPr="006C23AA">
              <w:rPr>
                <w:rStyle w:val="Hyperlink"/>
                <w:noProof/>
              </w:rPr>
              <w:t>7.1</w:t>
            </w:r>
            <w:r w:rsidR="003E7ACA">
              <w:rPr>
                <w:rFonts w:cstheme="minorBidi"/>
                <w:noProof/>
                <w:sz w:val="22"/>
                <w:szCs w:val="22"/>
                <w:lang w:eastAsia="nl-NL"/>
              </w:rPr>
              <w:tab/>
            </w:r>
            <w:r w:rsidR="003E7ACA" w:rsidRPr="006C23AA">
              <w:rPr>
                <w:rStyle w:val="Hyperlink"/>
                <w:noProof/>
              </w:rPr>
              <w:t>Cookiestatement</w:t>
            </w:r>
            <w:r w:rsidR="003E7ACA">
              <w:rPr>
                <w:noProof/>
                <w:webHidden/>
              </w:rPr>
              <w:tab/>
            </w:r>
            <w:r>
              <w:rPr>
                <w:noProof/>
                <w:webHidden/>
              </w:rPr>
              <w:fldChar w:fldCharType="begin"/>
            </w:r>
            <w:r w:rsidR="003E7ACA">
              <w:rPr>
                <w:noProof/>
                <w:webHidden/>
              </w:rPr>
              <w:instrText xml:space="preserve"> PAGEREF _Toc505622983 \h </w:instrText>
            </w:r>
            <w:r>
              <w:rPr>
                <w:noProof/>
                <w:webHidden/>
              </w:rPr>
            </w:r>
            <w:r>
              <w:rPr>
                <w:noProof/>
                <w:webHidden/>
              </w:rPr>
              <w:fldChar w:fldCharType="separate"/>
            </w:r>
            <w:r w:rsidR="003E7ACA">
              <w:rPr>
                <w:noProof/>
                <w:webHidden/>
              </w:rPr>
              <w:t>11</w:t>
            </w:r>
            <w:r>
              <w:rPr>
                <w:noProof/>
                <w:webHidden/>
              </w:rPr>
              <w:fldChar w:fldCharType="end"/>
            </w:r>
          </w:hyperlink>
        </w:p>
        <w:p w:rsidR="003E7ACA" w:rsidRDefault="00801F38">
          <w:pPr>
            <w:pStyle w:val="Inhopg2"/>
            <w:rPr>
              <w:rFonts w:cstheme="minorBidi"/>
              <w:noProof/>
              <w:sz w:val="22"/>
              <w:szCs w:val="22"/>
              <w:lang w:eastAsia="nl-NL"/>
            </w:rPr>
          </w:pPr>
          <w:hyperlink w:anchor="_Toc505622984" w:history="1">
            <w:r w:rsidR="003E7ACA" w:rsidRPr="006C23AA">
              <w:rPr>
                <w:rStyle w:val="Hyperlink"/>
                <w:noProof/>
              </w:rPr>
              <w:t>7.1.1</w:t>
            </w:r>
            <w:r w:rsidR="003E7ACA">
              <w:rPr>
                <w:rFonts w:cstheme="minorBidi"/>
                <w:noProof/>
                <w:sz w:val="22"/>
                <w:szCs w:val="22"/>
                <w:lang w:eastAsia="nl-NL"/>
              </w:rPr>
              <w:tab/>
            </w:r>
            <w:r w:rsidR="003E7ACA" w:rsidRPr="006C23AA">
              <w:rPr>
                <w:rStyle w:val="Hyperlink"/>
                <w:noProof/>
              </w:rPr>
              <w:t>Analytics</w:t>
            </w:r>
            <w:r w:rsidR="003E7ACA">
              <w:rPr>
                <w:noProof/>
                <w:webHidden/>
              </w:rPr>
              <w:tab/>
            </w:r>
            <w:r>
              <w:rPr>
                <w:noProof/>
                <w:webHidden/>
              </w:rPr>
              <w:fldChar w:fldCharType="begin"/>
            </w:r>
            <w:r w:rsidR="003E7ACA">
              <w:rPr>
                <w:noProof/>
                <w:webHidden/>
              </w:rPr>
              <w:instrText xml:space="preserve"> PAGEREF _Toc505622984 \h </w:instrText>
            </w:r>
            <w:r>
              <w:rPr>
                <w:noProof/>
                <w:webHidden/>
              </w:rPr>
            </w:r>
            <w:r>
              <w:rPr>
                <w:noProof/>
                <w:webHidden/>
              </w:rPr>
              <w:fldChar w:fldCharType="separate"/>
            </w:r>
            <w:r w:rsidR="003E7ACA">
              <w:rPr>
                <w:noProof/>
                <w:webHidden/>
              </w:rPr>
              <w:t>12</w:t>
            </w:r>
            <w:r>
              <w:rPr>
                <w:noProof/>
                <w:webHidden/>
              </w:rPr>
              <w:fldChar w:fldCharType="end"/>
            </w:r>
          </w:hyperlink>
        </w:p>
        <w:p w:rsidR="003E7ACA" w:rsidRDefault="00801F38">
          <w:pPr>
            <w:pStyle w:val="Inhopg2"/>
            <w:rPr>
              <w:rFonts w:cstheme="minorBidi"/>
              <w:noProof/>
              <w:sz w:val="22"/>
              <w:szCs w:val="22"/>
              <w:lang w:eastAsia="nl-NL"/>
            </w:rPr>
          </w:pPr>
          <w:hyperlink w:anchor="_Toc505622985" w:history="1">
            <w:r w:rsidR="003E7ACA" w:rsidRPr="006C23AA">
              <w:rPr>
                <w:rStyle w:val="Hyperlink"/>
                <w:noProof/>
              </w:rPr>
              <w:t>7.1.2</w:t>
            </w:r>
            <w:r w:rsidR="003E7ACA">
              <w:rPr>
                <w:rFonts w:cstheme="minorBidi"/>
                <w:noProof/>
                <w:sz w:val="22"/>
                <w:szCs w:val="22"/>
                <w:lang w:eastAsia="nl-NL"/>
              </w:rPr>
              <w:tab/>
            </w:r>
            <w:r w:rsidR="003E7ACA" w:rsidRPr="006C23AA">
              <w:rPr>
                <w:rStyle w:val="Hyperlink"/>
                <w:noProof/>
              </w:rPr>
              <w:t>Cookies voor social media</w:t>
            </w:r>
            <w:r w:rsidR="003E7ACA">
              <w:rPr>
                <w:noProof/>
                <w:webHidden/>
              </w:rPr>
              <w:tab/>
            </w:r>
            <w:r>
              <w:rPr>
                <w:noProof/>
                <w:webHidden/>
              </w:rPr>
              <w:fldChar w:fldCharType="begin"/>
            </w:r>
            <w:r w:rsidR="003E7ACA">
              <w:rPr>
                <w:noProof/>
                <w:webHidden/>
              </w:rPr>
              <w:instrText xml:space="preserve"> PAGEREF _Toc505622985 \h </w:instrText>
            </w:r>
            <w:r>
              <w:rPr>
                <w:noProof/>
                <w:webHidden/>
              </w:rPr>
            </w:r>
            <w:r>
              <w:rPr>
                <w:noProof/>
                <w:webHidden/>
              </w:rPr>
              <w:fldChar w:fldCharType="separate"/>
            </w:r>
            <w:r w:rsidR="003E7ACA">
              <w:rPr>
                <w:noProof/>
                <w:webHidden/>
              </w:rPr>
              <w:t>12</w:t>
            </w:r>
            <w:r>
              <w:rPr>
                <w:noProof/>
                <w:webHidden/>
              </w:rPr>
              <w:fldChar w:fldCharType="end"/>
            </w:r>
          </w:hyperlink>
        </w:p>
        <w:p w:rsidR="003E7ACA" w:rsidRDefault="00801F38">
          <w:pPr>
            <w:pStyle w:val="Inhopg2"/>
            <w:rPr>
              <w:rFonts w:cstheme="minorBidi"/>
              <w:noProof/>
              <w:sz w:val="22"/>
              <w:szCs w:val="22"/>
              <w:lang w:eastAsia="nl-NL"/>
            </w:rPr>
          </w:pPr>
          <w:hyperlink w:anchor="_Toc505622986" w:history="1">
            <w:r w:rsidR="003E7ACA" w:rsidRPr="006C23AA">
              <w:rPr>
                <w:rStyle w:val="Hyperlink"/>
                <w:noProof/>
              </w:rPr>
              <w:t>7.1.3</w:t>
            </w:r>
            <w:r w:rsidR="003E7ACA">
              <w:rPr>
                <w:rFonts w:cstheme="minorBidi"/>
                <w:noProof/>
                <w:sz w:val="22"/>
                <w:szCs w:val="22"/>
                <w:lang w:eastAsia="nl-NL"/>
              </w:rPr>
              <w:tab/>
            </w:r>
            <w:r w:rsidR="003E7ACA" w:rsidRPr="006C23AA">
              <w:rPr>
                <w:rStyle w:val="Hyperlink"/>
                <w:noProof/>
              </w:rPr>
              <w:t>Overige cookies</w:t>
            </w:r>
            <w:r w:rsidR="003E7ACA">
              <w:rPr>
                <w:noProof/>
                <w:webHidden/>
              </w:rPr>
              <w:tab/>
            </w:r>
            <w:r>
              <w:rPr>
                <w:noProof/>
                <w:webHidden/>
              </w:rPr>
              <w:fldChar w:fldCharType="begin"/>
            </w:r>
            <w:r w:rsidR="003E7ACA">
              <w:rPr>
                <w:noProof/>
                <w:webHidden/>
              </w:rPr>
              <w:instrText xml:space="preserve"> PAGEREF _Toc505622986 \h </w:instrText>
            </w:r>
            <w:r>
              <w:rPr>
                <w:noProof/>
                <w:webHidden/>
              </w:rPr>
            </w:r>
            <w:r>
              <w:rPr>
                <w:noProof/>
                <w:webHidden/>
              </w:rPr>
              <w:fldChar w:fldCharType="separate"/>
            </w:r>
            <w:r w:rsidR="003E7ACA">
              <w:rPr>
                <w:noProof/>
                <w:webHidden/>
              </w:rPr>
              <w:t>12</w:t>
            </w:r>
            <w:r>
              <w:rPr>
                <w:noProof/>
                <w:webHidden/>
              </w:rPr>
              <w:fldChar w:fldCharType="end"/>
            </w:r>
          </w:hyperlink>
        </w:p>
        <w:p w:rsidR="003E7ACA" w:rsidRDefault="00801F38">
          <w:pPr>
            <w:pStyle w:val="Inhopg2"/>
            <w:rPr>
              <w:rFonts w:cstheme="minorBidi"/>
              <w:noProof/>
              <w:sz w:val="22"/>
              <w:szCs w:val="22"/>
              <w:lang w:eastAsia="nl-NL"/>
            </w:rPr>
          </w:pPr>
          <w:hyperlink w:anchor="_Toc505622987" w:history="1">
            <w:r w:rsidR="003E7ACA" w:rsidRPr="006C23AA">
              <w:rPr>
                <w:rStyle w:val="Hyperlink"/>
                <w:noProof/>
              </w:rPr>
              <w:t>7.2</w:t>
            </w:r>
            <w:r w:rsidR="003E7ACA">
              <w:rPr>
                <w:rFonts w:cstheme="minorBidi"/>
                <w:noProof/>
                <w:sz w:val="22"/>
                <w:szCs w:val="22"/>
                <w:lang w:eastAsia="nl-NL"/>
              </w:rPr>
              <w:tab/>
            </w:r>
            <w:r w:rsidR="003E7ACA" w:rsidRPr="006C23AA">
              <w:rPr>
                <w:rStyle w:val="Hyperlink"/>
                <w:noProof/>
              </w:rPr>
              <w:t>Disclaimer SPG website</w:t>
            </w:r>
            <w:r w:rsidR="003E7ACA">
              <w:rPr>
                <w:noProof/>
                <w:webHidden/>
              </w:rPr>
              <w:tab/>
            </w:r>
            <w:r>
              <w:rPr>
                <w:noProof/>
                <w:webHidden/>
              </w:rPr>
              <w:fldChar w:fldCharType="begin"/>
            </w:r>
            <w:r w:rsidR="003E7ACA">
              <w:rPr>
                <w:noProof/>
                <w:webHidden/>
              </w:rPr>
              <w:instrText xml:space="preserve"> PAGEREF _Toc505622987 \h </w:instrText>
            </w:r>
            <w:r>
              <w:rPr>
                <w:noProof/>
                <w:webHidden/>
              </w:rPr>
            </w:r>
            <w:r>
              <w:rPr>
                <w:noProof/>
                <w:webHidden/>
              </w:rPr>
              <w:fldChar w:fldCharType="separate"/>
            </w:r>
            <w:r w:rsidR="003E7ACA">
              <w:rPr>
                <w:noProof/>
                <w:webHidden/>
              </w:rPr>
              <w:t>12</w:t>
            </w:r>
            <w:r>
              <w:rPr>
                <w:noProof/>
                <w:webHidden/>
              </w:rPr>
              <w:fldChar w:fldCharType="end"/>
            </w:r>
          </w:hyperlink>
        </w:p>
        <w:p w:rsidR="003E7ACA" w:rsidRDefault="00801F38">
          <w:pPr>
            <w:pStyle w:val="Inhopg2"/>
            <w:rPr>
              <w:rFonts w:cstheme="minorBidi"/>
              <w:noProof/>
              <w:sz w:val="22"/>
              <w:szCs w:val="22"/>
              <w:lang w:eastAsia="nl-NL"/>
            </w:rPr>
          </w:pPr>
          <w:hyperlink w:anchor="_Toc505622988" w:history="1">
            <w:r w:rsidR="003E7ACA" w:rsidRPr="006C23AA">
              <w:rPr>
                <w:rStyle w:val="Hyperlink"/>
                <w:noProof/>
              </w:rPr>
              <w:t>7.3</w:t>
            </w:r>
            <w:r w:rsidR="003E7ACA">
              <w:rPr>
                <w:rFonts w:cstheme="minorBidi"/>
                <w:noProof/>
                <w:sz w:val="22"/>
                <w:szCs w:val="22"/>
                <w:lang w:eastAsia="nl-NL"/>
              </w:rPr>
              <w:tab/>
            </w:r>
            <w:r w:rsidR="003E7ACA" w:rsidRPr="006C23AA">
              <w:rPr>
                <w:rStyle w:val="Hyperlink"/>
                <w:noProof/>
              </w:rPr>
              <w:t>Datalekken</w:t>
            </w:r>
            <w:r w:rsidR="003E7ACA">
              <w:rPr>
                <w:noProof/>
                <w:webHidden/>
              </w:rPr>
              <w:tab/>
            </w:r>
            <w:r>
              <w:rPr>
                <w:noProof/>
                <w:webHidden/>
              </w:rPr>
              <w:fldChar w:fldCharType="begin"/>
            </w:r>
            <w:r w:rsidR="003E7ACA">
              <w:rPr>
                <w:noProof/>
                <w:webHidden/>
              </w:rPr>
              <w:instrText xml:space="preserve"> PAGEREF _Toc505622988 \h </w:instrText>
            </w:r>
            <w:r>
              <w:rPr>
                <w:noProof/>
                <w:webHidden/>
              </w:rPr>
            </w:r>
            <w:r>
              <w:rPr>
                <w:noProof/>
                <w:webHidden/>
              </w:rPr>
              <w:fldChar w:fldCharType="separate"/>
            </w:r>
            <w:r w:rsidR="003E7ACA">
              <w:rPr>
                <w:noProof/>
                <w:webHidden/>
              </w:rPr>
              <w:t>13</w:t>
            </w:r>
            <w:r>
              <w:rPr>
                <w:noProof/>
                <w:webHidden/>
              </w:rPr>
              <w:fldChar w:fldCharType="end"/>
            </w:r>
          </w:hyperlink>
        </w:p>
        <w:p w:rsidR="003E7ACA" w:rsidRDefault="00801F38">
          <w:pPr>
            <w:pStyle w:val="Inhopg2"/>
            <w:rPr>
              <w:rFonts w:cstheme="minorBidi"/>
              <w:noProof/>
              <w:sz w:val="22"/>
              <w:szCs w:val="22"/>
              <w:lang w:eastAsia="nl-NL"/>
            </w:rPr>
          </w:pPr>
          <w:hyperlink w:anchor="_Toc505622989" w:history="1">
            <w:r w:rsidR="003E7ACA" w:rsidRPr="006C23AA">
              <w:rPr>
                <w:rStyle w:val="Hyperlink"/>
                <w:noProof/>
              </w:rPr>
              <w:t>7.3.1</w:t>
            </w:r>
            <w:r w:rsidR="003E7ACA">
              <w:rPr>
                <w:rFonts w:cstheme="minorBidi"/>
                <w:noProof/>
                <w:sz w:val="22"/>
                <w:szCs w:val="22"/>
                <w:lang w:eastAsia="nl-NL"/>
              </w:rPr>
              <w:tab/>
            </w:r>
            <w:r w:rsidR="003E7ACA" w:rsidRPr="006C23AA">
              <w:rPr>
                <w:rStyle w:val="Hyperlink"/>
                <w:noProof/>
              </w:rPr>
              <w:t>Procedure datalekken herkennen</w:t>
            </w:r>
            <w:r w:rsidR="003E7ACA">
              <w:rPr>
                <w:noProof/>
                <w:webHidden/>
              </w:rPr>
              <w:tab/>
            </w:r>
            <w:r>
              <w:rPr>
                <w:noProof/>
                <w:webHidden/>
              </w:rPr>
              <w:fldChar w:fldCharType="begin"/>
            </w:r>
            <w:r w:rsidR="003E7ACA">
              <w:rPr>
                <w:noProof/>
                <w:webHidden/>
              </w:rPr>
              <w:instrText xml:space="preserve"> PAGEREF _Toc505622989 \h </w:instrText>
            </w:r>
            <w:r>
              <w:rPr>
                <w:noProof/>
                <w:webHidden/>
              </w:rPr>
            </w:r>
            <w:r>
              <w:rPr>
                <w:noProof/>
                <w:webHidden/>
              </w:rPr>
              <w:fldChar w:fldCharType="separate"/>
            </w:r>
            <w:r w:rsidR="003E7ACA">
              <w:rPr>
                <w:noProof/>
                <w:webHidden/>
              </w:rPr>
              <w:t>13</w:t>
            </w:r>
            <w:r>
              <w:rPr>
                <w:noProof/>
                <w:webHidden/>
              </w:rPr>
              <w:fldChar w:fldCharType="end"/>
            </w:r>
          </w:hyperlink>
        </w:p>
        <w:p w:rsidR="003E7ACA" w:rsidRDefault="00801F38">
          <w:pPr>
            <w:pStyle w:val="Inhopg2"/>
            <w:rPr>
              <w:rFonts w:cstheme="minorBidi"/>
              <w:noProof/>
              <w:sz w:val="22"/>
              <w:szCs w:val="22"/>
              <w:lang w:eastAsia="nl-NL"/>
            </w:rPr>
          </w:pPr>
          <w:hyperlink w:anchor="_Toc505622990" w:history="1">
            <w:r w:rsidR="003E7ACA" w:rsidRPr="006C23AA">
              <w:rPr>
                <w:rStyle w:val="Hyperlink"/>
                <w:noProof/>
              </w:rPr>
              <w:t>7.3.2</w:t>
            </w:r>
            <w:r w:rsidR="003E7ACA">
              <w:rPr>
                <w:rFonts w:cstheme="minorBidi"/>
                <w:noProof/>
                <w:sz w:val="22"/>
                <w:szCs w:val="22"/>
                <w:lang w:eastAsia="nl-NL"/>
              </w:rPr>
              <w:tab/>
            </w:r>
            <w:r w:rsidR="003E7ACA" w:rsidRPr="006C23AA">
              <w:rPr>
                <w:rStyle w:val="Hyperlink"/>
                <w:noProof/>
              </w:rPr>
              <w:t>Procedure datalekken communiceren</w:t>
            </w:r>
            <w:r w:rsidR="003E7ACA">
              <w:rPr>
                <w:noProof/>
                <w:webHidden/>
              </w:rPr>
              <w:tab/>
            </w:r>
            <w:r>
              <w:rPr>
                <w:noProof/>
                <w:webHidden/>
              </w:rPr>
              <w:fldChar w:fldCharType="begin"/>
            </w:r>
            <w:r w:rsidR="003E7ACA">
              <w:rPr>
                <w:noProof/>
                <w:webHidden/>
              </w:rPr>
              <w:instrText xml:space="preserve"> PAGEREF _Toc505622990 \h </w:instrText>
            </w:r>
            <w:r>
              <w:rPr>
                <w:noProof/>
                <w:webHidden/>
              </w:rPr>
            </w:r>
            <w:r>
              <w:rPr>
                <w:noProof/>
                <w:webHidden/>
              </w:rPr>
              <w:fldChar w:fldCharType="separate"/>
            </w:r>
            <w:r w:rsidR="003E7ACA">
              <w:rPr>
                <w:noProof/>
                <w:webHidden/>
              </w:rPr>
              <w:t>13</w:t>
            </w:r>
            <w:r>
              <w:rPr>
                <w:noProof/>
                <w:webHidden/>
              </w:rPr>
              <w:fldChar w:fldCharType="end"/>
            </w:r>
          </w:hyperlink>
        </w:p>
        <w:p w:rsidR="003E7ACA" w:rsidRDefault="00801F38">
          <w:pPr>
            <w:pStyle w:val="Inhopg2"/>
            <w:rPr>
              <w:rFonts w:cstheme="minorBidi"/>
              <w:noProof/>
              <w:sz w:val="22"/>
              <w:szCs w:val="22"/>
              <w:lang w:eastAsia="nl-NL"/>
            </w:rPr>
          </w:pPr>
          <w:hyperlink w:anchor="_Toc505622991" w:history="1">
            <w:r w:rsidR="003E7ACA" w:rsidRPr="006C23AA">
              <w:rPr>
                <w:rStyle w:val="Hyperlink"/>
                <w:noProof/>
              </w:rPr>
              <w:t>7.3.2.1</w:t>
            </w:r>
            <w:r w:rsidR="003E7ACA">
              <w:rPr>
                <w:rFonts w:cstheme="minorBidi"/>
                <w:noProof/>
                <w:sz w:val="22"/>
                <w:szCs w:val="22"/>
                <w:lang w:eastAsia="nl-NL"/>
              </w:rPr>
              <w:tab/>
            </w:r>
            <w:r w:rsidR="003E7ACA" w:rsidRPr="006C23AA">
              <w:rPr>
                <w:rStyle w:val="Hyperlink"/>
                <w:noProof/>
              </w:rPr>
              <w:t>Aan de toezichthouder</w:t>
            </w:r>
            <w:r w:rsidR="003E7ACA">
              <w:rPr>
                <w:noProof/>
                <w:webHidden/>
              </w:rPr>
              <w:tab/>
            </w:r>
            <w:r>
              <w:rPr>
                <w:noProof/>
                <w:webHidden/>
              </w:rPr>
              <w:fldChar w:fldCharType="begin"/>
            </w:r>
            <w:r w:rsidR="003E7ACA">
              <w:rPr>
                <w:noProof/>
                <w:webHidden/>
              </w:rPr>
              <w:instrText xml:space="preserve"> PAGEREF _Toc505622991 \h </w:instrText>
            </w:r>
            <w:r>
              <w:rPr>
                <w:noProof/>
                <w:webHidden/>
              </w:rPr>
            </w:r>
            <w:r>
              <w:rPr>
                <w:noProof/>
                <w:webHidden/>
              </w:rPr>
              <w:fldChar w:fldCharType="separate"/>
            </w:r>
            <w:r w:rsidR="003E7ACA">
              <w:rPr>
                <w:noProof/>
                <w:webHidden/>
              </w:rPr>
              <w:t>13</w:t>
            </w:r>
            <w:r>
              <w:rPr>
                <w:noProof/>
                <w:webHidden/>
              </w:rPr>
              <w:fldChar w:fldCharType="end"/>
            </w:r>
          </w:hyperlink>
        </w:p>
        <w:p w:rsidR="003E7ACA" w:rsidRDefault="00801F38">
          <w:pPr>
            <w:pStyle w:val="Inhopg2"/>
            <w:rPr>
              <w:rFonts w:cstheme="minorBidi"/>
              <w:noProof/>
              <w:sz w:val="22"/>
              <w:szCs w:val="22"/>
              <w:lang w:eastAsia="nl-NL"/>
            </w:rPr>
          </w:pPr>
          <w:hyperlink w:anchor="_Toc505622992" w:history="1">
            <w:r w:rsidR="003E7ACA" w:rsidRPr="006C23AA">
              <w:rPr>
                <w:rStyle w:val="Hyperlink"/>
                <w:noProof/>
              </w:rPr>
              <w:t>7.3.2.2</w:t>
            </w:r>
            <w:r w:rsidR="003E7ACA">
              <w:rPr>
                <w:rFonts w:cstheme="minorBidi"/>
                <w:noProof/>
                <w:sz w:val="22"/>
                <w:szCs w:val="22"/>
                <w:lang w:eastAsia="nl-NL"/>
              </w:rPr>
              <w:tab/>
            </w:r>
            <w:r w:rsidR="003E7ACA" w:rsidRPr="006C23AA">
              <w:rPr>
                <w:rStyle w:val="Hyperlink"/>
                <w:noProof/>
              </w:rPr>
              <w:t>Aan de ingeschreven persoon</w:t>
            </w:r>
            <w:r w:rsidR="003E7ACA">
              <w:rPr>
                <w:noProof/>
                <w:webHidden/>
              </w:rPr>
              <w:tab/>
            </w:r>
            <w:r>
              <w:rPr>
                <w:noProof/>
                <w:webHidden/>
              </w:rPr>
              <w:fldChar w:fldCharType="begin"/>
            </w:r>
            <w:r w:rsidR="003E7ACA">
              <w:rPr>
                <w:noProof/>
                <w:webHidden/>
              </w:rPr>
              <w:instrText xml:space="preserve"> PAGEREF _Toc505622992 \h </w:instrText>
            </w:r>
            <w:r>
              <w:rPr>
                <w:noProof/>
                <w:webHidden/>
              </w:rPr>
            </w:r>
            <w:r>
              <w:rPr>
                <w:noProof/>
                <w:webHidden/>
              </w:rPr>
              <w:fldChar w:fldCharType="separate"/>
            </w:r>
            <w:r w:rsidR="003E7ACA">
              <w:rPr>
                <w:noProof/>
                <w:webHidden/>
              </w:rPr>
              <w:t>13</w:t>
            </w:r>
            <w:r>
              <w:rPr>
                <w:noProof/>
                <w:webHidden/>
              </w:rPr>
              <w:fldChar w:fldCharType="end"/>
            </w:r>
          </w:hyperlink>
        </w:p>
        <w:p w:rsidR="003E7ACA" w:rsidRDefault="00801F38">
          <w:pPr>
            <w:pStyle w:val="Inhopg2"/>
            <w:rPr>
              <w:rFonts w:cstheme="minorBidi"/>
              <w:noProof/>
              <w:sz w:val="22"/>
              <w:szCs w:val="22"/>
              <w:lang w:eastAsia="nl-NL"/>
            </w:rPr>
          </w:pPr>
          <w:hyperlink w:anchor="_Toc505622993" w:history="1">
            <w:r w:rsidR="003E7ACA" w:rsidRPr="006C23AA">
              <w:rPr>
                <w:rStyle w:val="Hyperlink"/>
                <w:noProof/>
              </w:rPr>
              <w:t>8</w:t>
            </w:r>
            <w:r w:rsidR="003E7ACA">
              <w:rPr>
                <w:rFonts w:cstheme="minorBidi"/>
                <w:noProof/>
                <w:sz w:val="22"/>
                <w:szCs w:val="22"/>
                <w:lang w:eastAsia="nl-NL"/>
              </w:rPr>
              <w:tab/>
            </w:r>
            <w:r w:rsidR="003E7ACA" w:rsidRPr="006C23AA">
              <w:rPr>
                <w:rStyle w:val="Hyperlink"/>
                <w:noProof/>
              </w:rPr>
              <w:t>Misbruik van persoonlijke gegevens</w:t>
            </w:r>
            <w:r w:rsidR="003E7ACA">
              <w:rPr>
                <w:noProof/>
                <w:webHidden/>
              </w:rPr>
              <w:tab/>
            </w:r>
            <w:r>
              <w:rPr>
                <w:noProof/>
                <w:webHidden/>
              </w:rPr>
              <w:fldChar w:fldCharType="begin"/>
            </w:r>
            <w:r w:rsidR="003E7ACA">
              <w:rPr>
                <w:noProof/>
                <w:webHidden/>
              </w:rPr>
              <w:instrText xml:space="preserve"> PAGEREF _Toc505622993 \h </w:instrText>
            </w:r>
            <w:r>
              <w:rPr>
                <w:noProof/>
                <w:webHidden/>
              </w:rPr>
            </w:r>
            <w:r>
              <w:rPr>
                <w:noProof/>
                <w:webHidden/>
              </w:rPr>
              <w:fldChar w:fldCharType="separate"/>
            </w:r>
            <w:r w:rsidR="003E7ACA">
              <w:rPr>
                <w:noProof/>
                <w:webHidden/>
              </w:rPr>
              <w:t>14</w:t>
            </w:r>
            <w:r>
              <w:rPr>
                <w:noProof/>
                <w:webHidden/>
              </w:rPr>
              <w:fldChar w:fldCharType="end"/>
            </w:r>
          </w:hyperlink>
        </w:p>
        <w:p w:rsidR="003E7ACA" w:rsidRDefault="00801F38">
          <w:pPr>
            <w:pStyle w:val="Inhopg2"/>
            <w:rPr>
              <w:rFonts w:cstheme="minorBidi"/>
              <w:noProof/>
              <w:sz w:val="22"/>
              <w:szCs w:val="22"/>
              <w:lang w:eastAsia="nl-NL"/>
            </w:rPr>
          </w:pPr>
          <w:hyperlink w:anchor="_Toc505622994" w:history="1">
            <w:r w:rsidR="003E7ACA" w:rsidRPr="006C23AA">
              <w:rPr>
                <w:rStyle w:val="Hyperlink"/>
                <w:noProof/>
              </w:rPr>
              <w:t>8.1</w:t>
            </w:r>
            <w:r w:rsidR="003E7ACA">
              <w:rPr>
                <w:rFonts w:cstheme="minorBidi"/>
                <w:noProof/>
                <w:sz w:val="22"/>
                <w:szCs w:val="22"/>
                <w:lang w:eastAsia="nl-NL"/>
              </w:rPr>
              <w:tab/>
            </w:r>
            <w:r w:rsidR="003E7ACA" w:rsidRPr="006C23AA">
              <w:rPr>
                <w:rStyle w:val="Hyperlink"/>
                <w:noProof/>
              </w:rPr>
              <w:t>Misbruik voorkomen</w:t>
            </w:r>
            <w:r w:rsidR="003E7ACA">
              <w:rPr>
                <w:noProof/>
                <w:webHidden/>
              </w:rPr>
              <w:tab/>
            </w:r>
            <w:r>
              <w:rPr>
                <w:noProof/>
                <w:webHidden/>
              </w:rPr>
              <w:fldChar w:fldCharType="begin"/>
            </w:r>
            <w:r w:rsidR="003E7ACA">
              <w:rPr>
                <w:noProof/>
                <w:webHidden/>
              </w:rPr>
              <w:instrText xml:space="preserve"> PAGEREF _Toc505622994 \h </w:instrText>
            </w:r>
            <w:r>
              <w:rPr>
                <w:noProof/>
                <w:webHidden/>
              </w:rPr>
            </w:r>
            <w:r>
              <w:rPr>
                <w:noProof/>
                <w:webHidden/>
              </w:rPr>
              <w:fldChar w:fldCharType="separate"/>
            </w:r>
            <w:r w:rsidR="003E7ACA">
              <w:rPr>
                <w:noProof/>
                <w:webHidden/>
              </w:rPr>
              <w:t>14</w:t>
            </w:r>
            <w:r>
              <w:rPr>
                <w:noProof/>
                <w:webHidden/>
              </w:rPr>
              <w:fldChar w:fldCharType="end"/>
            </w:r>
          </w:hyperlink>
        </w:p>
        <w:p w:rsidR="003E7ACA" w:rsidRDefault="00801F38">
          <w:pPr>
            <w:pStyle w:val="Inhopg2"/>
            <w:rPr>
              <w:rFonts w:cstheme="minorBidi"/>
              <w:noProof/>
              <w:sz w:val="22"/>
              <w:szCs w:val="22"/>
              <w:lang w:eastAsia="nl-NL"/>
            </w:rPr>
          </w:pPr>
          <w:hyperlink w:anchor="_Toc505622995" w:history="1">
            <w:r w:rsidR="003E7ACA" w:rsidRPr="006C23AA">
              <w:rPr>
                <w:rStyle w:val="Hyperlink"/>
                <w:noProof/>
              </w:rPr>
              <w:t>8.1.1</w:t>
            </w:r>
            <w:r w:rsidR="003E7ACA">
              <w:rPr>
                <w:rFonts w:cstheme="minorBidi"/>
                <w:noProof/>
                <w:sz w:val="22"/>
                <w:szCs w:val="22"/>
                <w:lang w:eastAsia="nl-NL"/>
              </w:rPr>
              <w:tab/>
            </w:r>
            <w:r w:rsidR="003E7ACA" w:rsidRPr="006C23AA">
              <w:rPr>
                <w:rStyle w:val="Hyperlink"/>
                <w:noProof/>
              </w:rPr>
              <w:t>Controle</w:t>
            </w:r>
            <w:r w:rsidR="003E7ACA">
              <w:rPr>
                <w:noProof/>
                <w:webHidden/>
              </w:rPr>
              <w:tab/>
            </w:r>
            <w:r>
              <w:rPr>
                <w:noProof/>
                <w:webHidden/>
              </w:rPr>
              <w:fldChar w:fldCharType="begin"/>
            </w:r>
            <w:r w:rsidR="003E7ACA">
              <w:rPr>
                <w:noProof/>
                <w:webHidden/>
              </w:rPr>
              <w:instrText xml:space="preserve"> PAGEREF _Toc505622995 \h </w:instrText>
            </w:r>
            <w:r>
              <w:rPr>
                <w:noProof/>
                <w:webHidden/>
              </w:rPr>
            </w:r>
            <w:r>
              <w:rPr>
                <w:noProof/>
                <w:webHidden/>
              </w:rPr>
              <w:fldChar w:fldCharType="separate"/>
            </w:r>
            <w:r w:rsidR="003E7ACA">
              <w:rPr>
                <w:noProof/>
                <w:webHidden/>
              </w:rPr>
              <w:t>14</w:t>
            </w:r>
            <w:r>
              <w:rPr>
                <w:noProof/>
                <w:webHidden/>
              </w:rPr>
              <w:fldChar w:fldCharType="end"/>
            </w:r>
          </w:hyperlink>
        </w:p>
        <w:p w:rsidR="003E7ACA" w:rsidRDefault="00801F38">
          <w:pPr>
            <w:pStyle w:val="Inhopg2"/>
            <w:rPr>
              <w:rFonts w:cstheme="minorBidi"/>
              <w:noProof/>
              <w:sz w:val="22"/>
              <w:szCs w:val="22"/>
              <w:lang w:eastAsia="nl-NL"/>
            </w:rPr>
          </w:pPr>
          <w:hyperlink w:anchor="_Toc505622996" w:history="1">
            <w:r w:rsidR="003E7ACA" w:rsidRPr="006C23AA">
              <w:rPr>
                <w:rStyle w:val="Hyperlink"/>
                <w:noProof/>
              </w:rPr>
              <w:t>8.1.2</w:t>
            </w:r>
            <w:r w:rsidR="003E7ACA">
              <w:rPr>
                <w:rFonts w:cstheme="minorBidi"/>
                <w:noProof/>
                <w:sz w:val="22"/>
                <w:szCs w:val="22"/>
                <w:lang w:eastAsia="nl-NL"/>
              </w:rPr>
              <w:tab/>
            </w:r>
            <w:r w:rsidR="003E7ACA" w:rsidRPr="006C23AA">
              <w:rPr>
                <w:rStyle w:val="Hyperlink"/>
                <w:noProof/>
              </w:rPr>
              <w:t>Integriteits- en geheimhoudingsverklaringen</w:t>
            </w:r>
            <w:r w:rsidR="003E7ACA">
              <w:rPr>
                <w:noProof/>
                <w:webHidden/>
              </w:rPr>
              <w:tab/>
            </w:r>
            <w:r>
              <w:rPr>
                <w:noProof/>
                <w:webHidden/>
              </w:rPr>
              <w:fldChar w:fldCharType="begin"/>
            </w:r>
            <w:r w:rsidR="003E7ACA">
              <w:rPr>
                <w:noProof/>
                <w:webHidden/>
              </w:rPr>
              <w:instrText xml:space="preserve"> PAGEREF _Toc505622996 \h </w:instrText>
            </w:r>
            <w:r>
              <w:rPr>
                <w:noProof/>
                <w:webHidden/>
              </w:rPr>
            </w:r>
            <w:r>
              <w:rPr>
                <w:noProof/>
                <w:webHidden/>
              </w:rPr>
              <w:fldChar w:fldCharType="separate"/>
            </w:r>
            <w:r w:rsidR="003E7ACA">
              <w:rPr>
                <w:noProof/>
                <w:webHidden/>
              </w:rPr>
              <w:t>14</w:t>
            </w:r>
            <w:r>
              <w:rPr>
                <w:noProof/>
                <w:webHidden/>
              </w:rPr>
              <w:fldChar w:fldCharType="end"/>
            </w:r>
          </w:hyperlink>
        </w:p>
        <w:p w:rsidR="003E7ACA" w:rsidRDefault="00801F38">
          <w:pPr>
            <w:pStyle w:val="Inhopg2"/>
            <w:rPr>
              <w:rFonts w:cstheme="minorBidi"/>
              <w:noProof/>
              <w:sz w:val="22"/>
              <w:szCs w:val="22"/>
              <w:lang w:eastAsia="nl-NL"/>
            </w:rPr>
          </w:pPr>
          <w:hyperlink w:anchor="_Toc505622997" w:history="1">
            <w:r w:rsidR="003E7ACA" w:rsidRPr="006C23AA">
              <w:rPr>
                <w:rStyle w:val="Hyperlink"/>
                <w:noProof/>
              </w:rPr>
              <w:t>8.1.3</w:t>
            </w:r>
            <w:r w:rsidR="003E7ACA">
              <w:rPr>
                <w:rFonts w:cstheme="minorBidi"/>
                <w:noProof/>
                <w:sz w:val="22"/>
                <w:szCs w:val="22"/>
                <w:lang w:eastAsia="nl-NL"/>
              </w:rPr>
              <w:tab/>
            </w:r>
            <w:r w:rsidR="003E7ACA" w:rsidRPr="006C23AA">
              <w:rPr>
                <w:rStyle w:val="Hyperlink"/>
                <w:noProof/>
              </w:rPr>
              <w:t>Verklaring Omtrent Gedrag</w:t>
            </w:r>
            <w:r w:rsidR="003E7ACA">
              <w:rPr>
                <w:noProof/>
                <w:webHidden/>
              </w:rPr>
              <w:tab/>
            </w:r>
            <w:r>
              <w:rPr>
                <w:noProof/>
                <w:webHidden/>
              </w:rPr>
              <w:fldChar w:fldCharType="begin"/>
            </w:r>
            <w:r w:rsidR="003E7ACA">
              <w:rPr>
                <w:noProof/>
                <w:webHidden/>
              </w:rPr>
              <w:instrText xml:space="preserve"> PAGEREF _Toc505622997 \h </w:instrText>
            </w:r>
            <w:r>
              <w:rPr>
                <w:noProof/>
                <w:webHidden/>
              </w:rPr>
            </w:r>
            <w:r>
              <w:rPr>
                <w:noProof/>
                <w:webHidden/>
              </w:rPr>
              <w:fldChar w:fldCharType="separate"/>
            </w:r>
            <w:r w:rsidR="003E7ACA">
              <w:rPr>
                <w:noProof/>
                <w:webHidden/>
              </w:rPr>
              <w:t>14</w:t>
            </w:r>
            <w:r>
              <w:rPr>
                <w:noProof/>
                <w:webHidden/>
              </w:rPr>
              <w:fldChar w:fldCharType="end"/>
            </w:r>
          </w:hyperlink>
        </w:p>
        <w:p w:rsidR="003E7ACA" w:rsidRDefault="00801F38">
          <w:pPr>
            <w:pStyle w:val="Inhopg2"/>
            <w:rPr>
              <w:rFonts w:cstheme="minorBidi"/>
              <w:noProof/>
              <w:sz w:val="22"/>
              <w:szCs w:val="22"/>
              <w:lang w:eastAsia="nl-NL"/>
            </w:rPr>
          </w:pPr>
          <w:hyperlink w:anchor="_Toc505622998" w:history="1">
            <w:r w:rsidR="003E7ACA" w:rsidRPr="006C23AA">
              <w:rPr>
                <w:rStyle w:val="Hyperlink"/>
                <w:noProof/>
              </w:rPr>
              <w:t>8.2</w:t>
            </w:r>
            <w:r w:rsidR="003E7ACA">
              <w:rPr>
                <w:rFonts w:cstheme="minorBidi"/>
                <w:noProof/>
                <w:sz w:val="22"/>
                <w:szCs w:val="22"/>
                <w:lang w:eastAsia="nl-NL"/>
              </w:rPr>
              <w:tab/>
            </w:r>
            <w:r w:rsidR="003E7ACA" w:rsidRPr="006C23AA">
              <w:rPr>
                <w:rStyle w:val="Hyperlink"/>
                <w:noProof/>
              </w:rPr>
              <w:t>Misbruik melden</w:t>
            </w:r>
            <w:r w:rsidR="003E7ACA">
              <w:rPr>
                <w:noProof/>
                <w:webHidden/>
              </w:rPr>
              <w:tab/>
            </w:r>
            <w:r>
              <w:rPr>
                <w:noProof/>
                <w:webHidden/>
              </w:rPr>
              <w:fldChar w:fldCharType="begin"/>
            </w:r>
            <w:r w:rsidR="003E7ACA">
              <w:rPr>
                <w:noProof/>
                <w:webHidden/>
              </w:rPr>
              <w:instrText xml:space="preserve"> PAGEREF _Toc505622998 \h </w:instrText>
            </w:r>
            <w:r>
              <w:rPr>
                <w:noProof/>
                <w:webHidden/>
              </w:rPr>
            </w:r>
            <w:r>
              <w:rPr>
                <w:noProof/>
                <w:webHidden/>
              </w:rPr>
              <w:fldChar w:fldCharType="separate"/>
            </w:r>
            <w:r w:rsidR="003E7ACA">
              <w:rPr>
                <w:noProof/>
                <w:webHidden/>
              </w:rPr>
              <w:t>14</w:t>
            </w:r>
            <w:r>
              <w:rPr>
                <w:noProof/>
                <w:webHidden/>
              </w:rPr>
              <w:fldChar w:fldCharType="end"/>
            </w:r>
          </w:hyperlink>
        </w:p>
        <w:p w:rsidR="003E7ACA" w:rsidRDefault="00801F38">
          <w:pPr>
            <w:pStyle w:val="Inhopg2"/>
            <w:rPr>
              <w:rFonts w:cstheme="minorBidi"/>
              <w:noProof/>
              <w:sz w:val="22"/>
              <w:szCs w:val="22"/>
              <w:lang w:eastAsia="nl-NL"/>
            </w:rPr>
          </w:pPr>
          <w:hyperlink w:anchor="_Toc505622999" w:history="1">
            <w:r w:rsidR="003E7ACA" w:rsidRPr="006C23AA">
              <w:rPr>
                <w:rStyle w:val="Hyperlink"/>
                <w:noProof/>
              </w:rPr>
              <w:t>8.3</w:t>
            </w:r>
            <w:r w:rsidR="003E7ACA">
              <w:rPr>
                <w:rFonts w:cstheme="minorBidi"/>
                <w:noProof/>
                <w:sz w:val="22"/>
                <w:szCs w:val="22"/>
                <w:lang w:eastAsia="nl-NL"/>
              </w:rPr>
              <w:tab/>
            </w:r>
            <w:r w:rsidR="003E7ACA" w:rsidRPr="006C23AA">
              <w:rPr>
                <w:rStyle w:val="Hyperlink"/>
                <w:noProof/>
              </w:rPr>
              <w:t>Maatregelen</w:t>
            </w:r>
            <w:r w:rsidR="003E7ACA">
              <w:rPr>
                <w:noProof/>
                <w:webHidden/>
              </w:rPr>
              <w:tab/>
            </w:r>
            <w:r>
              <w:rPr>
                <w:noProof/>
                <w:webHidden/>
              </w:rPr>
              <w:fldChar w:fldCharType="begin"/>
            </w:r>
            <w:r w:rsidR="003E7ACA">
              <w:rPr>
                <w:noProof/>
                <w:webHidden/>
              </w:rPr>
              <w:instrText xml:space="preserve"> PAGEREF _Toc505622999 \h </w:instrText>
            </w:r>
            <w:r>
              <w:rPr>
                <w:noProof/>
                <w:webHidden/>
              </w:rPr>
            </w:r>
            <w:r>
              <w:rPr>
                <w:noProof/>
                <w:webHidden/>
              </w:rPr>
              <w:fldChar w:fldCharType="separate"/>
            </w:r>
            <w:r w:rsidR="003E7ACA">
              <w:rPr>
                <w:noProof/>
                <w:webHidden/>
              </w:rPr>
              <w:t>14</w:t>
            </w:r>
            <w:r>
              <w:rPr>
                <w:noProof/>
                <w:webHidden/>
              </w:rPr>
              <w:fldChar w:fldCharType="end"/>
            </w:r>
          </w:hyperlink>
        </w:p>
        <w:p w:rsidR="003E7ACA" w:rsidRDefault="00801F38">
          <w:pPr>
            <w:pStyle w:val="Inhopg2"/>
            <w:rPr>
              <w:rFonts w:cstheme="minorBidi"/>
              <w:noProof/>
              <w:sz w:val="22"/>
              <w:szCs w:val="22"/>
              <w:lang w:eastAsia="nl-NL"/>
            </w:rPr>
          </w:pPr>
          <w:hyperlink w:anchor="_Toc505623000" w:history="1">
            <w:r w:rsidR="003E7ACA" w:rsidRPr="006C23AA">
              <w:rPr>
                <w:rStyle w:val="Hyperlink"/>
                <w:noProof/>
              </w:rPr>
              <w:t>9</w:t>
            </w:r>
            <w:r w:rsidR="003E7ACA">
              <w:rPr>
                <w:rFonts w:cstheme="minorBidi"/>
                <w:noProof/>
                <w:sz w:val="22"/>
                <w:szCs w:val="22"/>
                <w:lang w:eastAsia="nl-NL"/>
              </w:rPr>
              <w:tab/>
            </w:r>
            <w:r w:rsidR="003E7ACA" w:rsidRPr="006C23AA">
              <w:rPr>
                <w:rStyle w:val="Hyperlink"/>
                <w:noProof/>
              </w:rPr>
              <w:t>Vragen en klachten</w:t>
            </w:r>
            <w:r w:rsidR="003E7ACA">
              <w:rPr>
                <w:noProof/>
                <w:webHidden/>
              </w:rPr>
              <w:tab/>
            </w:r>
            <w:r>
              <w:rPr>
                <w:noProof/>
                <w:webHidden/>
              </w:rPr>
              <w:fldChar w:fldCharType="begin"/>
            </w:r>
            <w:r w:rsidR="003E7ACA">
              <w:rPr>
                <w:noProof/>
                <w:webHidden/>
              </w:rPr>
              <w:instrText xml:space="preserve"> PAGEREF _Toc505623000 \h </w:instrText>
            </w:r>
            <w:r>
              <w:rPr>
                <w:noProof/>
                <w:webHidden/>
              </w:rPr>
            </w:r>
            <w:r>
              <w:rPr>
                <w:noProof/>
                <w:webHidden/>
              </w:rPr>
              <w:fldChar w:fldCharType="separate"/>
            </w:r>
            <w:r w:rsidR="003E7ACA">
              <w:rPr>
                <w:noProof/>
                <w:webHidden/>
              </w:rPr>
              <w:t>15</w:t>
            </w:r>
            <w:r>
              <w:rPr>
                <w:noProof/>
                <w:webHidden/>
              </w:rPr>
              <w:fldChar w:fldCharType="end"/>
            </w:r>
          </w:hyperlink>
        </w:p>
        <w:p w:rsidR="003E7ACA" w:rsidRDefault="00801F38">
          <w:pPr>
            <w:pStyle w:val="Inhopg2"/>
            <w:rPr>
              <w:rFonts w:cstheme="minorBidi"/>
              <w:noProof/>
              <w:sz w:val="22"/>
              <w:szCs w:val="22"/>
              <w:lang w:eastAsia="nl-NL"/>
            </w:rPr>
          </w:pPr>
          <w:hyperlink w:anchor="_Toc505623001" w:history="1">
            <w:r w:rsidR="003E7ACA" w:rsidRPr="006C23AA">
              <w:rPr>
                <w:rStyle w:val="Hyperlink"/>
                <w:noProof/>
              </w:rPr>
              <w:t>Bijlage 1: Privacy Statement</w:t>
            </w:r>
            <w:r w:rsidR="003E7ACA">
              <w:rPr>
                <w:noProof/>
                <w:webHidden/>
              </w:rPr>
              <w:tab/>
            </w:r>
            <w:r>
              <w:rPr>
                <w:noProof/>
                <w:webHidden/>
              </w:rPr>
              <w:fldChar w:fldCharType="begin"/>
            </w:r>
            <w:r w:rsidR="003E7ACA">
              <w:rPr>
                <w:noProof/>
                <w:webHidden/>
              </w:rPr>
              <w:instrText xml:space="preserve"> PAGEREF _Toc505623001 \h </w:instrText>
            </w:r>
            <w:r>
              <w:rPr>
                <w:noProof/>
                <w:webHidden/>
              </w:rPr>
            </w:r>
            <w:r>
              <w:rPr>
                <w:noProof/>
                <w:webHidden/>
              </w:rPr>
              <w:fldChar w:fldCharType="separate"/>
            </w:r>
            <w:r w:rsidR="003E7ACA">
              <w:rPr>
                <w:noProof/>
                <w:webHidden/>
              </w:rPr>
              <w:t>16</w:t>
            </w:r>
            <w:r>
              <w:rPr>
                <w:noProof/>
                <w:webHidden/>
              </w:rPr>
              <w:fldChar w:fldCharType="end"/>
            </w:r>
          </w:hyperlink>
        </w:p>
        <w:p w:rsidR="006C54CC" w:rsidRDefault="00801F38" w:rsidP="006C54CC">
          <w:pPr>
            <w:spacing w:after="0" w:line="240" w:lineRule="auto"/>
            <w:rPr>
              <w:sz w:val="22"/>
              <w:szCs w:val="22"/>
            </w:rPr>
          </w:pPr>
          <w:r w:rsidRPr="007C3F64">
            <w:rPr>
              <w:sz w:val="22"/>
              <w:szCs w:val="22"/>
            </w:rPr>
            <w:fldChar w:fldCharType="end"/>
          </w:r>
        </w:p>
      </w:sdtContent>
    </w:sdt>
    <w:p w:rsidR="006C54CC" w:rsidRDefault="006C54CC">
      <w:pPr>
        <w:rPr>
          <w:sz w:val="22"/>
          <w:szCs w:val="22"/>
        </w:rPr>
      </w:pPr>
      <w:r>
        <w:rPr>
          <w:sz w:val="22"/>
          <w:szCs w:val="22"/>
        </w:rPr>
        <w:br w:type="page"/>
      </w:r>
    </w:p>
    <w:p w:rsidR="002B41C9" w:rsidRPr="007C3F64" w:rsidRDefault="006716E4" w:rsidP="006C54CC">
      <w:pPr>
        <w:pStyle w:val="Kop2"/>
        <w:numPr>
          <w:ilvl w:val="0"/>
          <w:numId w:val="6"/>
        </w:numPr>
        <w:spacing w:before="0" w:line="240" w:lineRule="auto"/>
        <w:rPr>
          <w:rFonts w:asciiTheme="minorHAnsi" w:eastAsia="Times New Roman" w:hAnsiTheme="minorHAnsi"/>
          <w:color w:val="auto"/>
          <w:sz w:val="22"/>
          <w:szCs w:val="22"/>
        </w:rPr>
      </w:pPr>
      <w:bookmarkStart w:id="0" w:name="_Toc505622936"/>
      <w:r w:rsidRPr="007C3F64">
        <w:rPr>
          <w:rFonts w:asciiTheme="minorHAnsi" w:eastAsia="Times New Roman" w:hAnsiTheme="minorHAnsi"/>
          <w:color w:val="auto"/>
          <w:sz w:val="22"/>
          <w:szCs w:val="22"/>
        </w:rPr>
        <w:lastRenderedPageBreak/>
        <w:t>Inleiding</w:t>
      </w:r>
      <w:bookmarkEnd w:id="0"/>
    </w:p>
    <w:p w:rsidR="002B41C9" w:rsidRDefault="006716E4" w:rsidP="006C54CC">
      <w:pPr>
        <w:spacing w:after="0" w:line="240" w:lineRule="auto"/>
        <w:jc w:val="both"/>
        <w:rPr>
          <w:sz w:val="22"/>
          <w:szCs w:val="22"/>
        </w:rPr>
      </w:pPr>
      <w:r w:rsidRPr="007C3F64">
        <w:rPr>
          <w:sz w:val="22"/>
          <w:szCs w:val="22"/>
        </w:rPr>
        <w:t xml:space="preserve">SPG hecht grote waarde aan de bescherming van de persoonsgegevens van </w:t>
      </w:r>
      <w:r w:rsidR="00F8597C" w:rsidRPr="007C3F64">
        <w:rPr>
          <w:sz w:val="22"/>
          <w:szCs w:val="22"/>
        </w:rPr>
        <w:t>alle ingeschreven personen</w:t>
      </w:r>
      <w:r w:rsidRPr="007C3F64">
        <w:rPr>
          <w:sz w:val="22"/>
          <w:szCs w:val="22"/>
        </w:rPr>
        <w:t>, partners en andere relaties. Persoonlijke gegevens worden door SPG dan ook met de grootst mogelijke zorgvuldigheid behandeld en beveiligd. SPG houdt zich dan ook in alle gevallen aan de eisen die de Wet bescherming persoonsgegevens stelt.</w:t>
      </w:r>
    </w:p>
    <w:p w:rsidR="00C42731" w:rsidRPr="007C3F64" w:rsidRDefault="00C42731" w:rsidP="006C54CC">
      <w:pPr>
        <w:spacing w:after="0" w:line="240" w:lineRule="auto"/>
        <w:jc w:val="both"/>
        <w:rPr>
          <w:sz w:val="22"/>
          <w:szCs w:val="22"/>
        </w:rPr>
      </w:pPr>
      <w:bookmarkStart w:id="1" w:name="_GoBack"/>
      <w:bookmarkEnd w:id="1"/>
    </w:p>
    <w:p w:rsidR="002B41C9" w:rsidRDefault="006716E4" w:rsidP="006C54CC">
      <w:pPr>
        <w:spacing w:after="0" w:line="240" w:lineRule="auto"/>
        <w:jc w:val="both"/>
        <w:rPr>
          <w:sz w:val="22"/>
          <w:szCs w:val="22"/>
        </w:rPr>
      </w:pPr>
      <w:r w:rsidRPr="007C3F64">
        <w:rPr>
          <w:sz w:val="22"/>
          <w:szCs w:val="22"/>
        </w:rPr>
        <w:t>In dit privacy beleid staat beschreven hoe SPG persoonsgegevens en gegevensbestanden registreert, verwerkt en bewaart. Ook gerelateerde onderwerpen, zoals het raadplegen, muteren, uitwisselen en verstrekken van gegevens staat in dit beleid beschreven. Het privacy beleid omvat alle on- en offline systemen w</w:t>
      </w:r>
      <w:r w:rsidR="00F8597C" w:rsidRPr="007C3F64">
        <w:rPr>
          <w:sz w:val="22"/>
          <w:szCs w:val="22"/>
        </w:rPr>
        <w:t>aarin persoonsgegevens voorkomen</w:t>
      </w:r>
      <w:r w:rsidRPr="007C3F64">
        <w:rPr>
          <w:sz w:val="22"/>
          <w:szCs w:val="22"/>
        </w:rPr>
        <w:t>.</w:t>
      </w:r>
    </w:p>
    <w:p w:rsidR="006C54CC" w:rsidRPr="007C3F64" w:rsidRDefault="006C54CC" w:rsidP="006C54CC">
      <w:pPr>
        <w:spacing w:after="0" w:line="240" w:lineRule="auto"/>
        <w:jc w:val="both"/>
        <w:rPr>
          <w:sz w:val="22"/>
          <w:szCs w:val="22"/>
        </w:rPr>
      </w:pPr>
    </w:p>
    <w:p w:rsidR="002B41C9" w:rsidRPr="007C3F64" w:rsidRDefault="006716E4" w:rsidP="006C54CC">
      <w:pPr>
        <w:pStyle w:val="Kop2"/>
        <w:numPr>
          <w:ilvl w:val="1"/>
          <w:numId w:val="5"/>
        </w:numPr>
        <w:spacing w:before="0" w:line="240" w:lineRule="auto"/>
        <w:rPr>
          <w:rFonts w:asciiTheme="minorHAnsi" w:eastAsia="Times New Roman" w:hAnsiTheme="minorHAnsi" w:cs="ArialMT"/>
          <w:color w:val="auto"/>
          <w:sz w:val="22"/>
          <w:szCs w:val="22"/>
        </w:rPr>
      </w:pPr>
      <w:bookmarkStart w:id="2" w:name="_Toc505622937"/>
      <w:r w:rsidRPr="007C3F64">
        <w:rPr>
          <w:rFonts w:asciiTheme="minorHAnsi" w:eastAsia="Times New Roman" w:hAnsiTheme="minorHAnsi"/>
          <w:color w:val="auto"/>
          <w:sz w:val="22"/>
          <w:szCs w:val="22"/>
        </w:rPr>
        <w:t>Vereisten verwerking persoonsgegevens</w:t>
      </w:r>
      <w:r w:rsidR="002B41C9" w:rsidRPr="007C3F64">
        <w:rPr>
          <w:rFonts w:asciiTheme="minorHAnsi" w:eastAsia="Times New Roman" w:hAnsiTheme="minorHAnsi"/>
          <w:color w:val="auto"/>
          <w:sz w:val="22"/>
          <w:szCs w:val="22"/>
        </w:rPr>
        <w:t>.</w:t>
      </w:r>
      <w:bookmarkEnd w:id="2"/>
    </w:p>
    <w:p w:rsidR="006716E4" w:rsidRPr="007C3F64" w:rsidRDefault="006716E4" w:rsidP="006C54CC">
      <w:pPr>
        <w:pStyle w:val="Geenafstand"/>
        <w:jc w:val="both"/>
        <w:rPr>
          <w:rFonts w:eastAsia="Times New Roman"/>
          <w:sz w:val="22"/>
          <w:szCs w:val="22"/>
        </w:rPr>
      </w:pPr>
      <w:r w:rsidRPr="007C3F64">
        <w:rPr>
          <w:rFonts w:eastAsia="Times New Roman"/>
          <w:sz w:val="22"/>
          <w:szCs w:val="22"/>
        </w:rPr>
        <w:t>De Wet bescherming persoonsgegevens stelt eisen aan organisaties die gegevensbestanden beheren, zoals een administratie</w:t>
      </w:r>
      <w:r w:rsidR="00E660AE">
        <w:rPr>
          <w:rFonts w:eastAsia="Times New Roman"/>
          <w:sz w:val="22"/>
          <w:szCs w:val="22"/>
        </w:rPr>
        <w:t xml:space="preserve"> van </w:t>
      </w:r>
      <w:r w:rsidR="00E660AE" w:rsidRPr="007C3F64">
        <w:rPr>
          <w:rFonts w:eastAsia="Times New Roman"/>
          <w:sz w:val="22"/>
          <w:szCs w:val="22"/>
        </w:rPr>
        <w:t>ruiters en vrijwilligers</w:t>
      </w:r>
      <w:r w:rsidRPr="007C3F64">
        <w:rPr>
          <w:rFonts w:eastAsia="Times New Roman"/>
          <w:sz w:val="22"/>
          <w:szCs w:val="22"/>
        </w:rPr>
        <w:t>. Deze eisen zijn;</w:t>
      </w:r>
    </w:p>
    <w:p w:rsidR="006716E4" w:rsidRPr="007C3F64" w:rsidRDefault="006716E4" w:rsidP="006C54CC">
      <w:pPr>
        <w:pStyle w:val="Lijstalinea"/>
        <w:numPr>
          <w:ilvl w:val="0"/>
          <w:numId w:val="1"/>
        </w:numPr>
        <w:autoSpaceDE w:val="0"/>
        <w:autoSpaceDN w:val="0"/>
        <w:adjustRightInd w:val="0"/>
        <w:snapToGrid w:val="0"/>
        <w:spacing w:after="0" w:line="240" w:lineRule="auto"/>
        <w:jc w:val="both"/>
        <w:rPr>
          <w:rFonts w:eastAsia="Times New Roman" w:cs="ArialMT"/>
          <w:sz w:val="22"/>
          <w:szCs w:val="22"/>
        </w:rPr>
      </w:pPr>
      <w:r w:rsidRPr="007C3F64">
        <w:rPr>
          <w:rFonts w:eastAsia="Times New Roman" w:cs="ArialMT"/>
          <w:sz w:val="22"/>
          <w:szCs w:val="22"/>
        </w:rPr>
        <w:t xml:space="preserve">toestemming van </w:t>
      </w:r>
      <w:r w:rsidR="00BD234B" w:rsidRPr="007C3F64">
        <w:rPr>
          <w:rFonts w:eastAsia="Times New Roman" w:cs="ArialMT"/>
          <w:sz w:val="22"/>
          <w:szCs w:val="22"/>
        </w:rPr>
        <w:t xml:space="preserve">de ingeschreven persoon </w:t>
      </w:r>
      <w:r w:rsidRPr="007C3F64">
        <w:rPr>
          <w:rFonts w:eastAsia="Times New Roman" w:cs="ArialMT"/>
          <w:sz w:val="22"/>
          <w:szCs w:val="22"/>
        </w:rPr>
        <w:t>voor het verwerken van de gegevens;</w:t>
      </w:r>
    </w:p>
    <w:p w:rsidR="006716E4" w:rsidRPr="007C3F64" w:rsidRDefault="006716E4" w:rsidP="006C54CC">
      <w:pPr>
        <w:pStyle w:val="Lijstalinea"/>
        <w:numPr>
          <w:ilvl w:val="0"/>
          <w:numId w:val="1"/>
        </w:numPr>
        <w:autoSpaceDE w:val="0"/>
        <w:autoSpaceDN w:val="0"/>
        <w:adjustRightInd w:val="0"/>
        <w:snapToGrid w:val="0"/>
        <w:spacing w:after="0" w:line="240" w:lineRule="auto"/>
        <w:jc w:val="both"/>
        <w:rPr>
          <w:rFonts w:eastAsia="Times New Roman" w:cs="ArialMT"/>
          <w:sz w:val="22"/>
          <w:szCs w:val="22"/>
        </w:rPr>
      </w:pPr>
      <w:r w:rsidRPr="007C3F64">
        <w:rPr>
          <w:rFonts w:eastAsia="Times New Roman" w:cs="ArialMT"/>
          <w:sz w:val="22"/>
          <w:szCs w:val="22"/>
        </w:rPr>
        <w:t xml:space="preserve">juist en nauwkeurig bijhouden van de </w:t>
      </w:r>
      <w:r w:rsidR="00BD234B" w:rsidRPr="007C3F64">
        <w:rPr>
          <w:rFonts w:eastAsia="Times New Roman" w:cs="ArialMT"/>
          <w:sz w:val="22"/>
          <w:szCs w:val="22"/>
        </w:rPr>
        <w:t>ingeschreven persoons</w:t>
      </w:r>
      <w:r w:rsidRPr="007C3F64">
        <w:rPr>
          <w:rFonts w:eastAsia="Times New Roman" w:cs="ArialMT"/>
          <w:sz w:val="22"/>
          <w:szCs w:val="22"/>
        </w:rPr>
        <w:t>gegevens;</w:t>
      </w:r>
    </w:p>
    <w:p w:rsidR="006716E4" w:rsidRPr="007C3F64" w:rsidRDefault="006716E4" w:rsidP="006C54CC">
      <w:pPr>
        <w:pStyle w:val="Lijstalinea"/>
        <w:numPr>
          <w:ilvl w:val="0"/>
          <w:numId w:val="1"/>
        </w:numPr>
        <w:autoSpaceDE w:val="0"/>
        <w:autoSpaceDN w:val="0"/>
        <w:adjustRightInd w:val="0"/>
        <w:snapToGrid w:val="0"/>
        <w:spacing w:after="0" w:line="240" w:lineRule="auto"/>
        <w:jc w:val="both"/>
        <w:rPr>
          <w:rFonts w:eastAsia="Times New Roman" w:cs="ArialMT"/>
          <w:sz w:val="22"/>
          <w:szCs w:val="22"/>
        </w:rPr>
      </w:pPr>
      <w:r w:rsidRPr="007C3F64">
        <w:rPr>
          <w:rFonts w:eastAsia="Times New Roman" w:cs="ArialMT"/>
          <w:sz w:val="22"/>
          <w:szCs w:val="22"/>
        </w:rPr>
        <w:t>beveiligen van de gegevens;</w:t>
      </w:r>
    </w:p>
    <w:p w:rsidR="006716E4" w:rsidRPr="007C3F64" w:rsidRDefault="006716E4" w:rsidP="006C54CC">
      <w:pPr>
        <w:pStyle w:val="Lijstalinea"/>
        <w:numPr>
          <w:ilvl w:val="0"/>
          <w:numId w:val="1"/>
        </w:numPr>
        <w:autoSpaceDE w:val="0"/>
        <w:autoSpaceDN w:val="0"/>
        <w:adjustRightInd w:val="0"/>
        <w:snapToGrid w:val="0"/>
        <w:spacing w:after="0" w:line="240" w:lineRule="auto"/>
        <w:jc w:val="both"/>
        <w:rPr>
          <w:rFonts w:eastAsia="Times New Roman" w:cs="ArialMT"/>
          <w:sz w:val="22"/>
          <w:szCs w:val="22"/>
        </w:rPr>
      </w:pPr>
      <w:r w:rsidRPr="007C3F64">
        <w:rPr>
          <w:rFonts w:eastAsia="Times New Roman" w:cs="ArialMT"/>
          <w:sz w:val="22"/>
          <w:szCs w:val="22"/>
        </w:rPr>
        <w:t>op verzoek inzage verlenen in de eigen opgeslagen gegevens;</w:t>
      </w:r>
    </w:p>
    <w:p w:rsidR="002B41C9" w:rsidRPr="007C3F64" w:rsidRDefault="006716E4" w:rsidP="006C54CC">
      <w:pPr>
        <w:pStyle w:val="Lijstalinea"/>
        <w:numPr>
          <w:ilvl w:val="0"/>
          <w:numId w:val="1"/>
        </w:numPr>
        <w:autoSpaceDE w:val="0"/>
        <w:autoSpaceDN w:val="0"/>
        <w:adjustRightInd w:val="0"/>
        <w:snapToGrid w:val="0"/>
        <w:spacing w:after="0" w:line="240" w:lineRule="auto"/>
        <w:jc w:val="both"/>
        <w:rPr>
          <w:rFonts w:eastAsia="Times New Roman" w:cs="ArialMT"/>
          <w:sz w:val="22"/>
          <w:szCs w:val="22"/>
        </w:rPr>
      </w:pPr>
      <w:r w:rsidRPr="007C3F64">
        <w:rPr>
          <w:rFonts w:eastAsia="Times New Roman" w:cs="ArialMT"/>
          <w:sz w:val="22"/>
          <w:szCs w:val="22"/>
        </w:rPr>
        <w:t>uitsluitend gebruik van de gegevens voor het doel waarvoor ze verzameld zijn.</w:t>
      </w:r>
    </w:p>
    <w:p w:rsidR="002B41C9" w:rsidRDefault="006716E4" w:rsidP="006C54CC">
      <w:pPr>
        <w:pStyle w:val="Geenafstand"/>
        <w:jc w:val="both"/>
        <w:rPr>
          <w:rFonts w:eastAsia="Times New Roman"/>
          <w:sz w:val="22"/>
          <w:szCs w:val="22"/>
        </w:rPr>
      </w:pPr>
      <w:r w:rsidRPr="007C3F64">
        <w:rPr>
          <w:rFonts w:eastAsia="Times New Roman"/>
          <w:sz w:val="22"/>
          <w:szCs w:val="22"/>
        </w:rPr>
        <w:t>Conform de Wet bescherming persoonsgegevens is het SPG toegestaan persoonsgegevens te verwerken</w:t>
      </w:r>
      <w:r w:rsidR="00667D18" w:rsidRPr="007C3F64">
        <w:rPr>
          <w:rFonts w:eastAsia="Times New Roman"/>
          <w:sz w:val="22"/>
          <w:szCs w:val="22"/>
        </w:rPr>
        <w:t>.</w:t>
      </w:r>
    </w:p>
    <w:p w:rsidR="006C54CC" w:rsidRPr="007C3F64" w:rsidRDefault="006C54CC" w:rsidP="006C54CC">
      <w:pPr>
        <w:pStyle w:val="Geenafstand"/>
        <w:jc w:val="both"/>
        <w:rPr>
          <w:rFonts w:eastAsia="Times New Roman"/>
          <w:sz w:val="22"/>
          <w:szCs w:val="22"/>
        </w:rPr>
      </w:pPr>
    </w:p>
    <w:p w:rsidR="002B41C9" w:rsidRPr="007C3F64" w:rsidRDefault="006716E4" w:rsidP="006C54CC">
      <w:pPr>
        <w:pStyle w:val="Kop2"/>
        <w:numPr>
          <w:ilvl w:val="1"/>
          <w:numId w:val="5"/>
        </w:numPr>
        <w:spacing w:before="0" w:line="240" w:lineRule="auto"/>
        <w:rPr>
          <w:rFonts w:asciiTheme="minorHAnsi" w:eastAsia="Times New Roman" w:hAnsiTheme="minorHAnsi" w:cs="ArialMT"/>
          <w:color w:val="auto"/>
          <w:sz w:val="22"/>
          <w:szCs w:val="22"/>
        </w:rPr>
      </w:pPr>
      <w:bookmarkStart w:id="3" w:name="_Toc505622938"/>
      <w:r w:rsidRPr="007C3F64">
        <w:rPr>
          <w:rFonts w:asciiTheme="minorHAnsi" w:eastAsia="Times New Roman" w:hAnsiTheme="minorHAnsi"/>
          <w:color w:val="auto"/>
          <w:sz w:val="22"/>
          <w:szCs w:val="22"/>
        </w:rPr>
        <w:t>Aanvullende vereisten</w:t>
      </w:r>
      <w:bookmarkEnd w:id="3"/>
    </w:p>
    <w:p w:rsidR="002B41C9" w:rsidRDefault="006716E4" w:rsidP="006C54CC">
      <w:pPr>
        <w:pStyle w:val="Geenafstand"/>
        <w:jc w:val="both"/>
        <w:rPr>
          <w:rFonts w:eastAsia="Times New Roman"/>
          <w:sz w:val="22"/>
          <w:szCs w:val="22"/>
        </w:rPr>
      </w:pPr>
      <w:r w:rsidRPr="007C3F64">
        <w:rPr>
          <w:rFonts w:eastAsia="Times New Roman"/>
          <w:sz w:val="22"/>
          <w:szCs w:val="22"/>
        </w:rPr>
        <w:t xml:space="preserve">SPG stelt met dit privacy beleid, naast de wettelijke vereisten, ook een aantal aanvullende </w:t>
      </w:r>
      <w:r w:rsidR="00953F5B" w:rsidRPr="007C3F64">
        <w:rPr>
          <w:rFonts w:eastAsia="Times New Roman"/>
          <w:sz w:val="22"/>
          <w:szCs w:val="22"/>
        </w:rPr>
        <w:t>r</w:t>
      </w:r>
      <w:r w:rsidRPr="007C3F64">
        <w:rPr>
          <w:rFonts w:eastAsia="Times New Roman"/>
          <w:sz w:val="22"/>
          <w:szCs w:val="22"/>
        </w:rPr>
        <w:t xml:space="preserve">ichtlijnen vast voor het verwerken van persoonsgegevens. Het beleid bevat ook </w:t>
      </w:r>
      <w:r w:rsidR="00953F5B" w:rsidRPr="007C3F64">
        <w:rPr>
          <w:rFonts w:eastAsia="Times New Roman"/>
          <w:sz w:val="22"/>
          <w:szCs w:val="22"/>
        </w:rPr>
        <w:t>aandachtspunten voor</w:t>
      </w:r>
      <w:r w:rsidR="00BD234B" w:rsidRPr="007C3F64">
        <w:rPr>
          <w:rFonts w:eastAsia="Times New Roman"/>
          <w:sz w:val="22"/>
          <w:szCs w:val="22"/>
        </w:rPr>
        <w:t xml:space="preserve"> ingeschreven personen</w:t>
      </w:r>
      <w:r w:rsidR="00953F5B" w:rsidRPr="007C3F64">
        <w:rPr>
          <w:rFonts w:eastAsia="Times New Roman"/>
          <w:sz w:val="22"/>
          <w:szCs w:val="22"/>
        </w:rPr>
        <w:t xml:space="preserve">, </w:t>
      </w:r>
      <w:r w:rsidRPr="007C3F64">
        <w:rPr>
          <w:rFonts w:eastAsia="Times New Roman"/>
          <w:sz w:val="22"/>
          <w:szCs w:val="22"/>
        </w:rPr>
        <w:t>gebruikers, beheerders en ontwerpers van systemen om niet alleen nu maar ook in de toekomst de privacy te waarborgen.</w:t>
      </w:r>
    </w:p>
    <w:p w:rsidR="006C54CC" w:rsidRPr="007C3F64" w:rsidRDefault="006C54CC" w:rsidP="006C54CC">
      <w:pPr>
        <w:pStyle w:val="Geenafstand"/>
        <w:jc w:val="both"/>
        <w:rPr>
          <w:rFonts w:eastAsia="Times New Roman"/>
          <w:sz w:val="22"/>
          <w:szCs w:val="22"/>
        </w:rPr>
      </w:pPr>
    </w:p>
    <w:p w:rsidR="002B41C9" w:rsidRPr="007C3F64" w:rsidRDefault="006716E4" w:rsidP="006C54CC">
      <w:pPr>
        <w:pStyle w:val="Kop2"/>
        <w:numPr>
          <w:ilvl w:val="1"/>
          <w:numId w:val="5"/>
        </w:numPr>
        <w:spacing w:before="0" w:line="240" w:lineRule="auto"/>
        <w:rPr>
          <w:rFonts w:asciiTheme="minorHAnsi" w:eastAsia="Times New Roman" w:hAnsiTheme="minorHAnsi" w:cs="ArialMT"/>
          <w:color w:val="auto"/>
          <w:sz w:val="22"/>
          <w:szCs w:val="22"/>
        </w:rPr>
      </w:pPr>
      <w:bookmarkStart w:id="4" w:name="_Toc505622939"/>
      <w:r w:rsidRPr="007C3F64">
        <w:rPr>
          <w:rFonts w:asciiTheme="minorHAnsi" w:eastAsia="Times New Roman" w:hAnsiTheme="minorHAnsi"/>
          <w:color w:val="auto"/>
          <w:sz w:val="22"/>
          <w:szCs w:val="22"/>
        </w:rPr>
        <w:t>Systemen</w:t>
      </w:r>
      <w:bookmarkEnd w:id="4"/>
    </w:p>
    <w:p w:rsidR="00DA3EF5" w:rsidRPr="007C3F64" w:rsidRDefault="006716E4" w:rsidP="006C54CC">
      <w:pPr>
        <w:pStyle w:val="Geenafstand"/>
        <w:jc w:val="both"/>
        <w:rPr>
          <w:rFonts w:eastAsia="Times New Roman"/>
          <w:sz w:val="22"/>
          <w:szCs w:val="22"/>
        </w:rPr>
      </w:pPr>
      <w:r w:rsidRPr="007C3F64">
        <w:rPr>
          <w:rFonts w:eastAsia="Times New Roman"/>
          <w:sz w:val="22"/>
          <w:szCs w:val="22"/>
        </w:rPr>
        <w:t>SPG verwerkt persoonsgegevens in de volgende systemen.</w:t>
      </w:r>
    </w:p>
    <w:p w:rsidR="002E4B11" w:rsidRDefault="006716E4" w:rsidP="006C54CC">
      <w:pPr>
        <w:pStyle w:val="Geenafstand"/>
        <w:numPr>
          <w:ilvl w:val="0"/>
          <w:numId w:val="38"/>
        </w:numPr>
        <w:jc w:val="both"/>
        <w:rPr>
          <w:rFonts w:eastAsia="Times New Roman"/>
          <w:sz w:val="22"/>
          <w:szCs w:val="22"/>
        </w:rPr>
      </w:pPr>
      <w:r w:rsidRPr="002E4B11">
        <w:rPr>
          <w:rFonts w:eastAsia="Times New Roman"/>
          <w:sz w:val="22"/>
          <w:szCs w:val="22"/>
        </w:rPr>
        <w:t>De</w:t>
      </w:r>
      <w:r w:rsidR="001E5DA2" w:rsidRPr="002E4B11">
        <w:rPr>
          <w:rFonts w:eastAsia="Times New Roman"/>
          <w:sz w:val="22"/>
          <w:szCs w:val="22"/>
        </w:rPr>
        <w:t xml:space="preserve"> digitale</w:t>
      </w:r>
      <w:r w:rsidRPr="002E4B11">
        <w:rPr>
          <w:rFonts w:eastAsia="Times New Roman"/>
          <w:sz w:val="22"/>
          <w:szCs w:val="22"/>
        </w:rPr>
        <w:t xml:space="preserve"> </w:t>
      </w:r>
      <w:r w:rsidR="002E4B11">
        <w:rPr>
          <w:rFonts w:eastAsia="Times New Roman"/>
          <w:sz w:val="22"/>
          <w:szCs w:val="22"/>
        </w:rPr>
        <w:t>persoonsgegevens die via de website kunnen worden bekeken,</w:t>
      </w:r>
      <w:r w:rsidRPr="002E4B11">
        <w:rPr>
          <w:rFonts w:eastAsia="Times New Roman"/>
          <w:sz w:val="22"/>
          <w:szCs w:val="22"/>
        </w:rPr>
        <w:t xml:space="preserve"> worden</w:t>
      </w:r>
      <w:r w:rsidR="00953F5B" w:rsidRPr="002E4B11">
        <w:rPr>
          <w:rFonts w:eastAsia="Times New Roman"/>
          <w:sz w:val="22"/>
          <w:szCs w:val="22"/>
        </w:rPr>
        <w:t xml:space="preserve"> </w:t>
      </w:r>
      <w:r w:rsidRPr="002E4B11">
        <w:rPr>
          <w:rFonts w:eastAsia="Times New Roman"/>
          <w:sz w:val="22"/>
          <w:szCs w:val="22"/>
        </w:rPr>
        <w:t>gehost op</w:t>
      </w:r>
      <w:r w:rsidR="00953F5B" w:rsidRPr="002E4B11">
        <w:rPr>
          <w:rFonts w:eastAsia="Times New Roman"/>
          <w:sz w:val="22"/>
          <w:szCs w:val="22"/>
        </w:rPr>
        <w:t xml:space="preserve"> </w:t>
      </w:r>
      <w:r w:rsidRPr="002E4B11">
        <w:rPr>
          <w:rFonts w:eastAsia="Times New Roman"/>
          <w:sz w:val="22"/>
          <w:szCs w:val="22"/>
        </w:rPr>
        <w:t xml:space="preserve"> </w:t>
      </w:r>
      <w:r w:rsidR="00953F5B" w:rsidRPr="002E4B11">
        <w:rPr>
          <w:rFonts w:eastAsia="Times New Roman"/>
          <w:sz w:val="22"/>
          <w:szCs w:val="22"/>
        </w:rPr>
        <w:t>i</w:t>
      </w:r>
      <w:r w:rsidRPr="002E4B11">
        <w:rPr>
          <w:rFonts w:eastAsia="Times New Roman"/>
          <w:sz w:val="22"/>
          <w:szCs w:val="22"/>
        </w:rPr>
        <w:t>nternet</w:t>
      </w:r>
      <w:r w:rsidR="002E4B11">
        <w:rPr>
          <w:rFonts w:eastAsia="Times New Roman"/>
          <w:sz w:val="22"/>
          <w:szCs w:val="22"/>
        </w:rPr>
        <w:t xml:space="preserve"> </w:t>
      </w:r>
      <w:r w:rsidRPr="002E4B11">
        <w:rPr>
          <w:rFonts w:eastAsia="Times New Roman"/>
          <w:sz w:val="22"/>
          <w:szCs w:val="22"/>
        </w:rPr>
        <w:t>servers van PC Extreme, in uitsluitend Nederlandse datacenters.</w:t>
      </w:r>
    </w:p>
    <w:p w:rsidR="00F4684B" w:rsidRDefault="00F4684B" w:rsidP="006C54CC">
      <w:pPr>
        <w:pStyle w:val="Geenafstand"/>
        <w:numPr>
          <w:ilvl w:val="0"/>
          <w:numId w:val="38"/>
        </w:numPr>
        <w:jc w:val="both"/>
        <w:rPr>
          <w:rFonts w:eastAsia="Times New Roman"/>
          <w:sz w:val="22"/>
          <w:szCs w:val="22"/>
        </w:rPr>
      </w:pPr>
      <w:r>
        <w:rPr>
          <w:rFonts w:eastAsia="Times New Roman"/>
          <w:sz w:val="22"/>
          <w:szCs w:val="22"/>
        </w:rPr>
        <w:t>De @spg.nl mailadressen worden ook de servers van PC Extreme gehost.</w:t>
      </w:r>
    </w:p>
    <w:p w:rsidR="002E4B11" w:rsidRDefault="00E97939" w:rsidP="006C54CC">
      <w:pPr>
        <w:pStyle w:val="Geenafstand"/>
        <w:numPr>
          <w:ilvl w:val="0"/>
          <w:numId w:val="38"/>
        </w:numPr>
        <w:jc w:val="both"/>
        <w:rPr>
          <w:rFonts w:eastAsia="Times New Roman"/>
          <w:sz w:val="22"/>
          <w:szCs w:val="22"/>
        </w:rPr>
      </w:pPr>
      <w:r w:rsidRPr="002E4B11">
        <w:rPr>
          <w:rFonts w:eastAsia="Times New Roman"/>
          <w:sz w:val="22"/>
          <w:szCs w:val="22"/>
        </w:rPr>
        <w:t>De analoge</w:t>
      </w:r>
      <w:r w:rsidR="00D87DFA" w:rsidRPr="002E4B11">
        <w:rPr>
          <w:rFonts w:eastAsia="Times New Roman"/>
          <w:sz w:val="22"/>
          <w:szCs w:val="22"/>
        </w:rPr>
        <w:t xml:space="preserve"> </w:t>
      </w:r>
      <w:r w:rsidRPr="002E4B11">
        <w:rPr>
          <w:rFonts w:eastAsia="Times New Roman"/>
          <w:sz w:val="22"/>
          <w:szCs w:val="22"/>
        </w:rPr>
        <w:t xml:space="preserve">inschrijvingen </w:t>
      </w:r>
      <w:r w:rsidR="00E660AE">
        <w:rPr>
          <w:rFonts w:eastAsia="Times New Roman"/>
          <w:sz w:val="22"/>
          <w:szCs w:val="22"/>
        </w:rPr>
        <w:t xml:space="preserve">van </w:t>
      </w:r>
      <w:r w:rsidR="00E660AE" w:rsidRPr="002E4B11">
        <w:rPr>
          <w:rFonts w:eastAsia="Times New Roman"/>
          <w:sz w:val="22"/>
          <w:szCs w:val="22"/>
        </w:rPr>
        <w:t xml:space="preserve">ruiter en vrijwilligers </w:t>
      </w:r>
      <w:r w:rsidRPr="002E4B11">
        <w:rPr>
          <w:rFonts w:eastAsia="Times New Roman"/>
          <w:sz w:val="22"/>
          <w:szCs w:val="22"/>
        </w:rPr>
        <w:t xml:space="preserve">zijn aanwezig </w:t>
      </w:r>
      <w:r w:rsidR="004E5D37" w:rsidRPr="002E4B11">
        <w:rPr>
          <w:rFonts w:eastAsia="Times New Roman"/>
          <w:sz w:val="22"/>
          <w:szCs w:val="22"/>
        </w:rPr>
        <w:t xml:space="preserve">in mappen </w:t>
      </w:r>
      <w:r w:rsidRPr="002E4B11">
        <w:rPr>
          <w:rFonts w:eastAsia="Times New Roman"/>
          <w:sz w:val="22"/>
          <w:szCs w:val="22"/>
        </w:rPr>
        <w:t>op het secretariaat.</w:t>
      </w:r>
    </w:p>
    <w:p w:rsidR="002E4B11" w:rsidRDefault="00DA3EF5" w:rsidP="006C54CC">
      <w:pPr>
        <w:pStyle w:val="Geenafstand"/>
        <w:numPr>
          <w:ilvl w:val="0"/>
          <w:numId w:val="38"/>
        </w:numPr>
        <w:jc w:val="both"/>
        <w:rPr>
          <w:rFonts w:eastAsia="Times New Roman"/>
          <w:sz w:val="22"/>
          <w:szCs w:val="22"/>
        </w:rPr>
      </w:pPr>
      <w:r w:rsidRPr="002E4B11">
        <w:rPr>
          <w:rFonts w:eastAsia="Times New Roman"/>
          <w:sz w:val="22"/>
          <w:szCs w:val="22"/>
        </w:rPr>
        <w:t xml:space="preserve">De </w:t>
      </w:r>
      <w:r w:rsidR="004E5D37" w:rsidRPr="002E4B11">
        <w:rPr>
          <w:rFonts w:eastAsia="Times New Roman"/>
          <w:sz w:val="22"/>
          <w:szCs w:val="22"/>
        </w:rPr>
        <w:t>administratie</w:t>
      </w:r>
      <w:r w:rsidR="00E660AE">
        <w:rPr>
          <w:rFonts w:eastAsia="Times New Roman"/>
          <w:sz w:val="22"/>
          <w:szCs w:val="22"/>
        </w:rPr>
        <w:t xml:space="preserve"> van </w:t>
      </w:r>
      <w:r w:rsidR="00E660AE" w:rsidRPr="002E4B11">
        <w:rPr>
          <w:rFonts w:eastAsia="Times New Roman"/>
          <w:sz w:val="22"/>
          <w:szCs w:val="22"/>
        </w:rPr>
        <w:t>ruiter en vrijwilligers</w:t>
      </w:r>
      <w:r w:rsidR="004E5D37" w:rsidRPr="002E4B11">
        <w:rPr>
          <w:rFonts w:eastAsia="Times New Roman"/>
          <w:sz w:val="22"/>
          <w:szCs w:val="22"/>
        </w:rPr>
        <w:t xml:space="preserve"> is aanwezig op een afgescher</w:t>
      </w:r>
      <w:r w:rsidR="002E4B11">
        <w:rPr>
          <w:rFonts w:eastAsia="Times New Roman"/>
          <w:sz w:val="22"/>
          <w:szCs w:val="22"/>
        </w:rPr>
        <w:t>mde laptop van het secretariaat. En wordt verwerkt in een</w:t>
      </w:r>
      <w:r w:rsidR="00F4684B">
        <w:rPr>
          <w:rFonts w:eastAsia="Times New Roman"/>
          <w:sz w:val="22"/>
          <w:szCs w:val="22"/>
        </w:rPr>
        <w:t xml:space="preserve"> met wachtwoord </w:t>
      </w:r>
      <w:r w:rsidR="002E4B11">
        <w:rPr>
          <w:rFonts w:eastAsia="Times New Roman"/>
          <w:sz w:val="22"/>
          <w:szCs w:val="22"/>
        </w:rPr>
        <w:t>beveiligd Microsoft Access bestand.</w:t>
      </w:r>
    </w:p>
    <w:p w:rsidR="004E5D37" w:rsidRDefault="002E4B11" w:rsidP="006C54CC">
      <w:pPr>
        <w:pStyle w:val="Geenafstand"/>
        <w:numPr>
          <w:ilvl w:val="0"/>
          <w:numId w:val="38"/>
        </w:numPr>
        <w:jc w:val="both"/>
        <w:rPr>
          <w:rFonts w:eastAsia="Times New Roman"/>
          <w:sz w:val="22"/>
          <w:szCs w:val="22"/>
        </w:rPr>
      </w:pPr>
      <w:r>
        <w:rPr>
          <w:rFonts w:eastAsia="Times New Roman"/>
          <w:sz w:val="22"/>
          <w:szCs w:val="22"/>
        </w:rPr>
        <w:t>D</w:t>
      </w:r>
      <w:r w:rsidR="004E5D37" w:rsidRPr="002E4B11">
        <w:rPr>
          <w:rFonts w:eastAsia="Times New Roman"/>
          <w:sz w:val="22"/>
          <w:szCs w:val="22"/>
        </w:rPr>
        <w:t>e financiële administratie is aanwezig op een beveiligde laptop van onze penningmeester</w:t>
      </w:r>
      <w:r w:rsidR="00DA3EF5" w:rsidRPr="002E4B11">
        <w:rPr>
          <w:rFonts w:eastAsia="Times New Roman"/>
          <w:sz w:val="22"/>
          <w:szCs w:val="22"/>
        </w:rPr>
        <w:t>.</w:t>
      </w:r>
      <w:r>
        <w:rPr>
          <w:rFonts w:eastAsia="Times New Roman"/>
          <w:sz w:val="22"/>
          <w:szCs w:val="22"/>
        </w:rPr>
        <w:t xml:space="preserve"> Deze administratie wordt verwerkt in </w:t>
      </w:r>
      <w:r w:rsidR="00F4684B">
        <w:rPr>
          <w:rFonts w:eastAsia="Times New Roman"/>
          <w:sz w:val="22"/>
          <w:szCs w:val="22"/>
        </w:rPr>
        <w:t>een met wachtwoord beveiligd Microsoft Excel en Word.</w:t>
      </w:r>
    </w:p>
    <w:p w:rsidR="006C54CC" w:rsidRPr="002E4B11" w:rsidRDefault="006C54CC" w:rsidP="006C54CC">
      <w:pPr>
        <w:pStyle w:val="Geenafstand"/>
        <w:jc w:val="both"/>
        <w:rPr>
          <w:rFonts w:eastAsia="Times New Roman"/>
          <w:sz w:val="22"/>
          <w:szCs w:val="22"/>
        </w:rPr>
      </w:pPr>
    </w:p>
    <w:p w:rsidR="002B41C9" w:rsidRPr="007C3F64" w:rsidRDefault="003F0E78" w:rsidP="006C54CC">
      <w:pPr>
        <w:pStyle w:val="Kop2"/>
        <w:numPr>
          <w:ilvl w:val="2"/>
          <w:numId w:val="5"/>
        </w:numPr>
        <w:spacing w:before="0" w:line="240" w:lineRule="auto"/>
        <w:rPr>
          <w:rFonts w:asciiTheme="minorHAnsi" w:eastAsia="Times New Roman" w:hAnsiTheme="minorHAnsi" w:cs="ArialMT"/>
          <w:color w:val="auto"/>
          <w:sz w:val="22"/>
          <w:szCs w:val="22"/>
        </w:rPr>
      </w:pPr>
      <w:bookmarkStart w:id="5" w:name="_Toc505622940"/>
      <w:r w:rsidRPr="007C3F64">
        <w:rPr>
          <w:rFonts w:asciiTheme="minorHAnsi" w:eastAsia="Times New Roman" w:hAnsiTheme="minorHAnsi"/>
          <w:color w:val="auto"/>
          <w:sz w:val="22"/>
          <w:szCs w:val="22"/>
        </w:rPr>
        <w:t>S</w:t>
      </w:r>
      <w:r w:rsidR="00953F5B" w:rsidRPr="007C3F64">
        <w:rPr>
          <w:rFonts w:asciiTheme="minorHAnsi" w:eastAsia="Times New Roman" w:hAnsiTheme="minorHAnsi"/>
          <w:color w:val="auto"/>
          <w:sz w:val="22"/>
          <w:szCs w:val="22"/>
        </w:rPr>
        <w:t>pg</w:t>
      </w:r>
      <w:r w:rsidR="006716E4" w:rsidRPr="007C3F64">
        <w:rPr>
          <w:rFonts w:asciiTheme="minorHAnsi" w:eastAsia="Times New Roman" w:hAnsiTheme="minorHAnsi"/>
          <w:color w:val="auto"/>
          <w:sz w:val="22"/>
          <w:szCs w:val="22"/>
        </w:rPr>
        <w:t>.nl</w:t>
      </w:r>
      <w:bookmarkEnd w:id="5"/>
    </w:p>
    <w:p w:rsidR="002B41C9" w:rsidRDefault="006716E4" w:rsidP="006C54CC">
      <w:pPr>
        <w:pStyle w:val="Geenafstand"/>
        <w:jc w:val="both"/>
        <w:rPr>
          <w:rFonts w:eastAsia="Times New Roman"/>
          <w:sz w:val="22"/>
          <w:szCs w:val="22"/>
        </w:rPr>
      </w:pPr>
      <w:r w:rsidRPr="007C3F64">
        <w:rPr>
          <w:rFonts w:eastAsia="Times New Roman"/>
          <w:sz w:val="22"/>
          <w:szCs w:val="22"/>
        </w:rPr>
        <w:t xml:space="preserve">De website </w:t>
      </w:r>
      <w:r w:rsidR="003F0E78" w:rsidRPr="00EB448A">
        <w:rPr>
          <w:rFonts w:eastAsia="Times New Roman" w:cs="ArialMT"/>
          <w:sz w:val="22"/>
          <w:szCs w:val="22"/>
        </w:rPr>
        <w:t>www.spg.nl</w:t>
      </w:r>
      <w:r w:rsidR="001B5B7D" w:rsidRPr="007C3F64">
        <w:rPr>
          <w:rFonts w:eastAsia="Times New Roman"/>
          <w:sz w:val="22"/>
          <w:szCs w:val="22"/>
        </w:rPr>
        <w:t xml:space="preserve"> </w:t>
      </w:r>
      <w:r w:rsidRPr="007C3F64">
        <w:rPr>
          <w:rFonts w:eastAsia="Times New Roman"/>
          <w:sz w:val="22"/>
          <w:szCs w:val="22"/>
        </w:rPr>
        <w:t xml:space="preserve">is het informatie- en nieuwsportaal van de </w:t>
      </w:r>
      <w:r w:rsidR="00BD234B" w:rsidRPr="007C3F64">
        <w:rPr>
          <w:rFonts w:eastAsia="Times New Roman"/>
          <w:sz w:val="22"/>
          <w:szCs w:val="22"/>
        </w:rPr>
        <w:t>stichting</w:t>
      </w:r>
      <w:r w:rsidRPr="007C3F64">
        <w:rPr>
          <w:rFonts w:eastAsia="Times New Roman"/>
          <w:sz w:val="22"/>
          <w:szCs w:val="22"/>
        </w:rPr>
        <w:t>. De</w:t>
      </w:r>
      <w:r w:rsidR="00D87DFA" w:rsidRPr="007C3F64">
        <w:rPr>
          <w:rFonts w:eastAsia="Times New Roman"/>
          <w:sz w:val="22"/>
          <w:szCs w:val="22"/>
        </w:rPr>
        <w:t xml:space="preserve"> persoons</w:t>
      </w:r>
      <w:r w:rsidRPr="007C3F64">
        <w:rPr>
          <w:rFonts w:eastAsia="Times New Roman"/>
          <w:sz w:val="22"/>
          <w:szCs w:val="22"/>
        </w:rPr>
        <w:t>informatie is toegankelijk door middel van</w:t>
      </w:r>
      <w:r w:rsidR="004E5D37" w:rsidRPr="007C3F64">
        <w:rPr>
          <w:rFonts w:eastAsia="Times New Roman"/>
          <w:sz w:val="22"/>
          <w:szCs w:val="22"/>
        </w:rPr>
        <w:t xml:space="preserve"> een </w:t>
      </w:r>
      <w:r w:rsidRPr="007C3F64">
        <w:rPr>
          <w:rFonts w:eastAsia="Times New Roman"/>
          <w:sz w:val="22"/>
          <w:szCs w:val="22"/>
        </w:rPr>
        <w:t xml:space="preserve">inlog </w:t>
      </w:r>
      <w:r w:rsidR="004E5D37" w:rsidRPr="007C3F64">
        <w:rPr>
          <w:rFonts w:eastAsia="Times New Roman"/>
          <w:sz w:val="22"/>
          <w:szCs w:val="22"/>
        </w:rPr>
        <w:t>in</w:t>
      </w:r>
      <w:r w:rsidRPr="007C3F64">
        <w:rPr>
          <w:rFonts w:eastAsia="Times New Roman"/>
          <w:sz w:val="22"/>
          <w:szCs w:val="22"/>
        </w:rPr>
        <w:t xml:space="preserve"> het </w:t>
      </w:r>
      <w:r w:rsidR="00953F5B" w:rsidRPr="007C3F64">
        <w:rPr>
          <w:rFonts w:eastAsia="Times New Roman"/>
          <w:sz w:val="22"/>
          <w:szCs w:val="22"/>
        </w:rPr>
        <w:t xml:space="preserve">Club </w:t>
      </w:r>
      <w:r w:rsidRPr="007C3F64">
        <w:rPr>
          <w:rFonts w:eastAsia="Times New Roman"/>
          <w:sz w:val="22"/>
          <w:szCs w:val="22"/>
        </w:rPr>
        <w:t>account</w:t>
      </w:r>
      <w:r w:rsidR="004E5D37" w:rsidRPr="007C3F64">
        <w:rPr>
          <w:rFonts w:eastAsia="Times New Roman"/>
          <w:sz w:val="22"/>
          <w:szCs w:val="22"/>
        </w:rPr>
        <w:t>. Hier</w:t>
      </w:r>
      <w:r w:rsidRPr="007C3F64">
        <w:rPr>
          <w:rFonts w:eastAsia="Times New Roman"/>
          <w:sz w:val="22"/>
          <w:szCs w:val="22"/>
        </w:rPr>
        <w:t xml:space="preserve"> </w:t>
      </w:r>
      <w:r w:rsidR="00E660AE">
        <w:rPr>
          <w:rFonts w:eastAsia="Times New Roman"/>
          <w:sz w:val="22"/>
          <w:szCs w:val="22"/>
        </w:rPr>
        <w:t>wordt de</w:t>
      </w:r>
      <w:r w:rsidR="00F170DF" w:rsidRPr="007C3F64">
        <w:rPr>
          <w:rFonts w:eastAsia="Times New Roman"/>
          <w:sz w:val="22"/>
          <w:szCs w:val="22"/>
        </w:rPr>
        <w:t xml:space="preserve"> </w:t>
      </w:r>
      <w:r w:rsidRPr="007C3F64">
        <w:rPr>
          <w:rFonts w:eastAsia="Times New Roman"/>
          <w:sz w:val="22"/>
          <w:szCs w:val="22"/>
        </w:rPr>
        <w:t xml:space="preserve">content </w:t>
      </w:r>
      <w:r w:rsidR="002B41C9" w:rsidRPr="007C3F64">
        <w:rPr>
          <w:rFonts w:eastAsia="Times New Roman"/>
          <w:sz w:val="22"/>
          <w:szCs w:val="22"/>
        </w:rPr>
        <w:t>g</w:t>
      </w:r>
      <w:r w:rsidRPr="007C3F64">
        <w:rPr>
          <w:rFonts w:eastAsia="Times New Roman"/>
          <w:sz w:val="22"/>
          <w:szCs w:val="22"/>
        </w:rPr>
        <w:t>epersonaliseerd aangeboden.</w:t>
      </w:r>
      <w:r w:rsidR="00E660AE">
        <w:rPr>
          <w:rFonts w:eastAsia="Times New Roman"/>
          <w:sz w:val="22"/>
          <w:szCs w:val="22"/>
        </w:rPr>
        <w:t xml:space="preserve"> Een bestuur</w:t>
      </w:r>
      <w:r w:rsidR="003E7ACA">
        <w:rPr>
          <w:rFonts w:eastAsia="Times New Roman"/>
          <w:sz w:val="22"/>
          <w:szCs w:val="22"/>
        </w:rPr>
        <w:t>s</w:t>
      </w:r>
      <w:r w:rsidR="00E660AE">
        <w:rPr>
          <w:rFonts w:eastAsia="Times New Roman"/>
          <w:sz w:val="22"/>
          <w:szCs w:val="22"/>
        </w:rPr>
        <w:t xml:space="preserve">lid, instructeur hebben hierbij meer rechten dan een vrijwilliger, ruiter </w:t>
      </w:r>
      <w:r w:rsidR="004C50BD">
        <w:rPr>
          <w:rFonts w:eastAsia="Times New Roman"/>
          <w:sz w:val="22"/>
          <w:szCs w:val="22"/>
        </w:rPr>
        <w:t>of</w:t>
      </w:r>
      <w:r w:rsidR="00E660AE">
        <w:rPr>
          <w:rFonts w:eastAsia="Times New Roman"/>
          <w:sz w:val="22"/>
          <w:szCs w:val="22"/>
        </w:rPr>
        <w:t xml:space="preserve"> </w:t>
      </w:r>
      <w:r w:rsidR="004C50BD">
        <w:rPr>
          <w:rFonts w:eastAsia="Times New Roman"/>
          <w:sz w:val="22"/>
          <w:szCs w:val="22"/>
        </w:rPr>
        <w:t xml:space="preserve">contactpersonen </w:t>
      </w:r>
      <w:r w:rsidR="00E660AE">
        <w:rPr>
          <w:rFonts w:eastAsia="Times New Roman"/>
          <w:sz w:val="22"/>
          <w:szCs w:val="22"/>
        </w:rPr>
        <w:t>die alleen maar hun eigen beperkte gegevens kunnen inzien</w:t>
      </w:r>
      <w:r w:rsidR="004C50BD">
        <w:rPr>
          <w:rFonts w:eastAsia="Times New Roman"/>
          <w:sz w:val="22"/>
          <w:szCs w:val="22"/>
        </w:rPr>
        <w:t xml:space="preserve"> en bewerken</w:t>
      </w:r>
      <w:r w:rsidR="00E660AE">
        <w:rPr>
          <w:rFonts w:eastAsia="Times New Roman"/>
          <w:sz w:val="22"/>
          <w:szCs w:val="22"/>
        </w:rPr>
        <w:t>.</w:t>
      </w:r>
    </w:p>
    <w:p w:rsidR="006C54CC" w:rsidRPr="007C3F64" w:rsidRDefault="006C54CC" w:rsidP="006C54CC">
      <w:pPr>
        <w:pStyle w:val="Geenafstand"/>
        <w:jc w:val="both"/>
        <w:rPr>
          <w:rFonts w:eastAsia="Times New Roman"/>
          <w:sz w:val="22"/>
          <w:szCs w:val="22"/>
        </w:rPr>
      </w:pPr>
    </w:p>
    <w:p w:rsidR="002B41C9" w:rsidRPr="007C3F64" w:rsidRDefault="00953F5B" w:rsidP="006C54CC">
      <w:pPr>
        <w:pStyle w:val="Kop2"/>
        <w:numPr>
          <w:ilvl w:val="2"/>
          <w:numId w:val="5"/>
        </w:numPr>
        <w:spacing w:before="0" w:line="240" w:lineRule="auto"/>
        <w:rPr>
          <w:rFonts w:asciiTheme="minorHAnsi" w:eastAsia="Times New Roman" w:hAnsiTheme="minorHAnsi"/>
          <w:color w:val="auto"/>
          <w:sz w:val="22"/>
          <w:szCs w:val="22"/>
        </w:rPr>
      </w:pPr>
      <w:bookmarkStart w:id="6" w:name="_Toc505622941"/>
      <w:r w:rsidRPr="007C3F64">
        <w:rPr>
          <w:rFonts w:asciiTheme="minorHAnsi" w:eastAsia="Times New Roman" w:hAnsiTheme="minorHAnsi"/>
          <w:color w:val="auto"/>
          <w:sz w:val="22"/>
          <w:szCs w:val="22"/>
        </w:rPr>
        <w:t>spg.nl</w:t>
      </w:r>
      <w:r w:rsidR="00F170DF" w:rsidRPr="007C3F64">
        <w:rPr>
          <w:rFonts w:asciiTheme="minorHAnsi" w:eastAsia="Times New Roman" w:hAnsiTheme="minorHAnsi"/>
          <w:color w:val="auto"/>
          <w:sz w:val="22"/>
          <w:szCs w:val="22"/>
        </w:rPr>
        <w:t xml:space="preserve"> e-mailadressen</w:t>
      </w:r>
      <w:r w:rsidRPr="007C3F64">
        <w:rPr>
          <w:rFonts w:asciiTheme="minorHAnsi" w:eastAsia="Times New Roman" w:hAnsiTheme="minorHAnsi"/>
          <w:color w:val="auto"/>
          <w:sz w:val="22"/>
          <w:szCs w:val="22"/>
        </w:rPr>
        <w:t xml:space="preserve"> voor bestuursleden en instructeurs</w:t>
      </w:r>
      <w:bookmarkEnd w:id="6"/>
    </w:p>
    <w:p w:rsidR="002B41C9" w:rsidRPr="007C3F64" w:rsidRDefault="00953F5B" w:rsidP="006C54CC">
      <w:pPr>
        <w:pStyle w:val="Geenafstand"/>
        <w:jc w:val="both"/>
        <w:rPr>
          <w:rFonts w:eastAsia="Times New Roman"/>
          <w:sz w:val="22"/>
          <w:szCs w:val="22"/>
        </w:rPr>
      </w:pPr>
      <w:r w:rsidRPr="007C3F64">
        <w:rPr>
          <w:rFonts w:eastAsia="Times New Roman" w:cs="Arial-ItalicMT"/>
          <w:sz w:val="22"/>
          <w:szCs w:val="22"/>
        </w:rPr>
        <w:t>Bestuursleden en instructeurs</w:t>
      </w:r>
      <w:r w:rsidRPr="007C3F64">
        <w:rPr>
          <w:rFonts w:eastAsia="Times New Roman"/>
          <w:sz w:val="22"/>
          <w:szCs w:val="22"/>
        </w:rPr>
        <w:t xml:space="preserve">  hebben de mogelijkheid een persoonlijk e-mailadres eindigend</w:t>
      </w:r>
      <w:r w:rsidR="002B41C9" w:rsidRPr="007C3F64">
        <w:rPr>
          <w:rFonts w:eastAsia="Times New Roman"/>
          <w:sz w:val="22"/>
          <w:szCs w:val="22"/>
        </w:rPr>
        <w:t xml:space="preserve"> </w:t>
      </w:r>
      <w:r w:rsidRPr="007C3F64">
        <w:rPr>
          <w:rFonts w:eastAsia="Times New Roman"/>
          <w:sz w:val="22"/>
          <w:szCs w:val="22"/>
        </w:rPr>
        <w:t>op @spg.nl te registreren.</w:t>
      </w:r>
    </w:p>
    <w:p w:rsidR="002B41C9" w:rsidRPr="007C3F64" w:rsidRDefault="00953F5B" w:rsidP="006C54CC">
      <w:pPr>
        <w:pStyle w:val="Kop2"/>
        <w:numPr>
          <w:ilvl w:val="2"/>
          <w:numId w:val="5"/>
        </w:numPr>
        <w:spacing w:before="0" w:line="240" w:lineRule="auto"/>
        <w:rPr>
          <w:rFonts w:asciiTheme="minorHAnsi" w:eastAsia="Times New Roman" w:hAnsiTheme="minorHAnsi" w:cs="ArialMT"/>
          <w:color w:val="auto"/>
          <w:sz w:val="22"/>
          <w:szCs w:val="22"/>
        </w:rPr>
      </w:pPr>
      <w:bookmarkStart w:id="7" w:name="_Toc505622942"/>
      <w:r w:rsidRPr="007C3F64">
        <w:rPr>
          <w:rFonts w:asciiTheme="minorHAnsi" w:eastAsia="Times New Roman" w:hAnsiTheme="minorHAnsi"/>
          <w:color w:val="auto"/>
          <w:sz w:val="22"/>
          <w:szCs w:val="22"/>
        </w:rPr>
        <w:lastRenderedPageBreak/>
        <w:t>Financiën</w:t>
      </w:r>
      <w:bookmarkEnd w:id="7"/>
    </w:p>
    <w:p w:rsidR="004E6A8E" w:rsidRDefault="00953F5B" w:rsidP="006C54CC">
      <w:pPr>
        <w:pStyle w:val="Geenafstand"/>
        <w:jc w:val="both"/>
        <w:rPr>
          <w:rFonts w:eastAsia="Times New Roman"/>
          <w:sz w:val="22"/>
          <w:szCs w:val="22"/>
        </w:rPr>
      </w:pPr>
      <w:r w:rsidRPr="007C3F64">
        <w:rPr>
          <w:rFonts w:eastAsia="Times New Roman"/>
          <w:sz w:val="22"/>
          <w:szCs w:val="22"/>
        </w:rPr>
        <w:t>De financiële administratie</w:t>
      </w:r>
      <w:r w:rsidR="00F170DF" w:rsidRPr="007C3F64">
        <w:rPr>
          <w:rFonts w:eastAsia="Times New Roman"/>
          <w:sz w:val="22"/>
          <w:szCs w:val="22"/>
        </w:rPr>
        <w:t xml:space="preserve"> </w:t>
      </w:r>
      <w:r w:rsidRPr="007C3F64">
        <w:rPr>
          <w:rFonts w:eastAsia="Times New Roman"/>
          <w:sz w:val="22"/>
          <w:szCs w:val="22"/>
        </w:rPr>
        <w:t>van SPG verwerkt persoonsgegevens in de debiteuren- en</w:t>
      </w:r>
      <w:r w:rsidR="002B41C9" w:rsidRPr="007C3F64">
        <w:rPr>
          <w:rFonts w:eastAsia="Times New Roman"/>
          <w:sz w:val="22"/>
          <w:szCs w:val="22"/>
        </w:rPr>
        <w:t xml:space="preserve"> </w:t>
      </w:r>
      <w:r w:rsidRPr="007C3F64">
        <w:rPr>
          <w:rFonts w:eastAsia="Times New Roman"/>
          <w:sz w:val="22"/>
          <w:szCs w:val="22"/>
        </w:rPr>
        <w:t xml:space="preserve">crediteurenadministratie van de </w:t>
      </w:r>
      <w:r w:rsidR="00BD234B" w:rsidRPr="007C3F64">
        <w:rPr>
          <w:rFonts w:eastAsia="Times New Roman"/>
          <w:sz w:val="22"/>
          <w:szCs w:val="22"/>
        </w:rPr>
        <w:t>stichting</w:t>
      </w:r>
      <w:r w:rsidRPr="007C3F64">
        <w:rPr>
          <w:rFonts w:eastAsia="Times New Roman"/>
          <w:sz w:val="22"/>
          <w:szCs w:val="22"/>
        </w:rPr>
        <w:t xml:space="preserve">. </w:t>
      </w:r>
      <w:r w:rsidR="00F4684B">
        <w:rPr>
          <w:rFonts w:eastAsia="Times New Roman"/>
          <w:sz w:val="22"/>
          <w:szCs w:val="22"/>
        </w:rPr>
        <w:t>D</w:t>
      </w:r>
      <w:r w:rsidR="00F4684B" w:rsidRPr="002E4B11">
        <w:rPr>
          <w:rFonts w:eastAsia="Times New Roman"/>
          <w:sz w:val="22"/>
          <w:szCs w:val="22"/>
        </w:rPr>
        <w:t>e financiële administratie is aanwezig op een beveiligde laptop van onze penningmeester.</w:t>
      </w:r>
      <w:r w:rsidR="00F4684B">
        <w:rPr>
          <w:rFonts w:eastAsia="Times New Roman"/>
          <w:sz w:val="22"/>
          <w:szCs w:val="22"/>
        </w:rPr>
        <w:t xml:space="preserve"> Deze administratie wordt verwerkt in een met wachtwoord beveiligd Microsoft Excel en Word.</w:t>
      </w:r>
    </w:p>
    <w:p w:rsidR="006C54CC" w:rsidRPr="007C3F64" w:rsidRDefault="006C54CC" w:rsidP="006C54CC">
      <w:pPr>
        <w:pStyle w:val="Geenafstand"/>
        <w:jc w:val="both"/>
        <w:rPr>
          <w:rFonts w:eastAsia="Times New Roman"/>
          <w:sz w:val="22"/>
          <w:szCs w:val="22"/>
        </w:rPr>
      </w:pPr>
    </w:p>
    <w:p w:rsidR="004E6A8E" w:rsidRPr="007C3F64" w:rsidRDefault="00BA3B89" w:rsidP="006C54CC">
      <w:pPr>
        <w:pStyle w:val="Kop2"/>
        <w:numPr>
          <w:ilvl w:val="2"/>
          <w:numId w:val="5"/>
        </w:numPr>
        <w:spacing w:before="0" w:line="240" w:lineRule="auto"/>
        <w:rPr>
          <w:rFonts w:asciiTheme="minorHAnsi" w:hAnsiTheme="minorHAnsi"/>
          <w:color w:val="auto"/>
          <w:sz w:val="22"/>
          <w:szCs w:val="22"/>
        </w:rPr>
      </w:pPr>
      <w:bookmarkStart w:id="8" w:name="_Toc505622943"/>
      <w:proofErr w:type="spellStart"/>
      <w:r w:rsidRPr="007C3F64">
        <w:rPr>
          <w:rFonts w:asciiTheme="minorHAnsi" w:hAnsiTheme="minorHAnsi"/>
          <w:color w:val="auto"/>
          <w:sz w:val="22"/>
          <w:szCs w:val="22"/>
        </w:rPr>
        <w:t>Acymailing</w:t>
      </w:r>
      <w:proofErr w:type="spellEnd"/>
      <w:r w:rsidRPr="007C3F64">
        <w:rPr>
          <w:rFonts w:asciiTheme="minorHAnsi" w:hAnsiTheme="minorHAnsi"/>
          <w:color w:val="auto"/>
          <w:sz w:val="22"/>
          <w:szCs w:val="22"/>
        </w:rPr>
        <w:t xml:space="preserve"> </w:t>
      </w:r>
      <w:r w:rsidRPr="007C3F64">
        <w:rPr>
          <w:rFonts w:asciiTheme="minorHAnsi" w:hAnsiTheme="minorHAnsi"/>
          <w:color w:val="auto"/>
          <w:sz w:val="22"/>
          <w:szCs w:val="22"/>
          <w:shd w:val="clear" w:color="auto" w:fill="FFFFFF"/>
        </w:rPr>
        <w:t>component website</w:t>
      </w:r>
      <w:bookmarkEnd w:id="8"/>
    </w:p>
    <w:p w:rsidR="004E6A8E" w:rsidRDefault="00953F5B" w:rsidP="006C54CC">
      <w:pPr>
        <w:pStyle w:val="Geenafstand"/>
        <w:jc w:val="both"/>
        <w:rPr>
          <w:rFonts w:eastAsia="Times New Roman"/>
          <w:sz w:val="22"/>
          <w:szCs w:val="22"/>
        </w:rPr>
      </w:pPr>
      <w:r w:rsidRPr="007C3F64">
        <w:rPr>
          <w:rFonts w:eastAsia="Times New Roman"/>
          <w:sz w:val="22"/>
          <w:szCs w:val="22"/>
        </w:rPr>
        <w:t>S</w:t>
      </w:r>
      <w:r w:rsidR="00BA3B89" w:rsidRPr="007C3F64">
        <w:rPr>
          <w:rFonts w:eastAsia="Times New Roman"/>
          <w:sz w:val="22"/>
          <w:szCs w:val="22"/>
        </w:rPr>
        <w:t xml:space="preserve">PG </w:t>
      </w:r>
      <w:r w:rsidRPr="007C3F64">
        <w:rPr>
          <w:rFonts w:eastAsia="Times New Roman"/>
          <w:sz w:val="22"/>
          <w:szCs w:val="22"/>
        </w:rPr>
        <w:t xml:space="preserve">werkt met het </w:t>
      </w:r>
      <w:r w:rsidR="00BA3B89" w:rsidRPr="007C3F64">
        <w:rPr>
          <w:rFonts w:eastAsia="Times New Roman"/>
          <w:sz w:val="22"/>
          <w:szCs w:val="22"/>
        </w:rPr>
        <w:t xml:space="preserve">nieuwsbrief component </w:t>
      </w:r>
      <w:proofErr w:type="spellStart"/>
      <w:r w:rsidR="00BA3B89" w:rsidRPr="007C3F64">
        <w:rPr>
          <w:rFonts w:eastAsia="Times New Roman"/>
          <w:sz w:val="22"/>
          <w:szCs w:val="22"/>
        </w:rPr>
        <w:t>Acymailing</w:t>
      </w:r>
      <w:proofErr w:type="spellEnd"/>
      <w:r w:rsidRPr="007C3F64">
        <w:rPr>
          <w:rFonts w:eastAsia="Times New Roman"/>
          <w:sz w:val="22"/>
          <w:szCs w:val="22"/>
        </w:rPr>
        <w:t xml:space="preserve"> van </w:t>
      </w:r>
      <w:proofErr w:type="spellStart"/>
      <w:r w:rsidR="001B5B7D" w:rsidRPr="007C3F64">
        <w:rPr>
          <w:rFonts w:eastAsia="Times New Roman"/>
          <w:sz w:val="22"/>
          <w:szCs w:val="22"/>
        </w:rPr>
        <w:t>Acyba</w:t>
      </w:r>
      <w:proofErr w:type="spellEnd"/>
      <w:r w:rsidRPr="007C3F64">
        <w:rPr>
          <w:rFonts w:eastAsia="Times New Roman"/>
          <w:sz w:val="22"/>
          <w:szCs w:val="22"/>
        </w:rPr>
        <w:t xml:space="preserve"> voor het</w:t>
      </w:r>
      <w:r w:rsidR="004E6A8E" w:rsidRPr="007C3F64">
        <w:rPr>
          <w:rFonts w:eastAsia="Times New Roman"/>
          <w:sz w:val="22"/>
          <w:szCs w:val="22"/>
        </w:rPr>
        <w:t xml:space="preserve"> </w:t>
      </w:r>
      <w:r w:rsidRPr="007C3F64">
        <w:rPr>
          <w:rFonts w:eastAsia="Times New Roman"/>
          <w:sz w:val="22"/>
          <w:szCs w:val="22"/>
        </w:rPr>
        <w:t xml:space="preserve">(geautomatiseerd) versturen van </w:t>
      </w:r>
      <w:r w:rsidR="001B5B7D" w:rsidRPr="007C3F64">
        <w:rPr>
          <w:rFonts w:eastAsia="Times New Roman"/>
          <w:sz w:val="22"/>
          <w:szCs w:val="22"/>
        </w:rPr>
        <w:t>nieuwsbrieven.</w:t>
      </w:r>
    </w:p>
    <w:p w:rsidR="006C54CC" w:rsidRPr="007C3F64" w:rsidRDefault="006C54CC" w:rsidP="006C54CC">
      <w:pPr>
        <w:pStyle w:val="Geenafstand"/>
        <w:jc w:val="both"/>
        <w:rPr>
          <w:rFonts w:eastAsia="Times New Roman"/>
          <w:sz w:val="22"/>
          <w:szCs w:val="22"/>
        </w:rPr>
      </w:pPr>
    </w:p>
    <w:p w:rsidR="004E6A8E" w:rsidRPr="007C3F64" w:rsidRDefault="00BA4558" w:rsidP="006C54CC">
      <w:pPr>
        <w:pStyle w:val="Kop2"/>
        <w:numPr>
          <w:ilvl w:val="2"/>
          <w:numId w:val="5"/>
        </w:numPr>
        <w:spacing w:before="0" w:line="240" w:lineRule="auto"/>
        <w:rPr>
          <w:rFonts w:asciiTheme="minorHAnsi" w:eastAsia="Times New Roman" w:hAnsiTheme="minorHAnsi"/>
          <w:color w:val="auto"/>
          <w:sz w:val="22"/>
          <w:szCs w:val="22"/>
        </w:rPr>
      </w:pPr>
      <w:bookmarkStart w:id="9" w:name="_Toc505622944"/>
      <w:r w:rsidRPr="007C3F64">
        <w:rPr>
          <w:rFonts w:asciiTheme="minorHAnsi" w:eastAsia="Times New Roman" w:hAnsiTheme="minorHAnsi"/>
          <w:color w:val="auto"/>
          <w:sz w:val="22"/>
          <w:szCs w:val="22"/>
        </w:rPr>
        <w:t>Ruiterkaarten</w:t>
      </w:r>
      <w:bookmarkEnd w:id="9"/>
    </w:p>
    <w:p w:rsidR="004E6A8E" w:rsidRDefault="00DA3EF5" w:rsidP="006C54CC">
      <w:pPr>
        <w:pStyle w:val="Geenafstand"/>
        <w:jc w:val="both"/>
        <w:rPr>
          <w:rFonts w:eastAsia="Times New Roman"/>
          <w:sz w:val="22"/>
          <w:szCs w:val="22"/>
        </w:rPr>
      </w:pPr>
      <w:r w:rsidRPr="007C3F64">
        <w:rPr>
          <w:rFonts w:eastAsia="Times New Roman"/>
          <w:sz w:val="22"/>
          <w:szCs w:val="22"/>
        </w:rPr>
        <w:t>De r</w:t>
      </w:r>
      <w:r w:rsidR="00F170DF" w:rsidRPr="007C3F64">
        <w:rPr>
          <w:rFonts w:eastAsia="Times New Roman"/>
          <w:sz w:val="22"/>
          <w:szCs w:val="22"/>
        </w:rPr>
        <w:t>uiterkaart van elke ruiter wordt digitaal opgeslagen in de afgeschermde omgeving van de website en is alleen toegankelijk voor instructeurs en bestuur. Op aanvraag is deze ook door de ouder, voogd of ruiter in te zien en</w:t>
      </w:r>
      <w:r w:rsidR="00F4684B">
        <w:rPr>
          <w:rFonts w:eastAsia="Times New Roman"/>
          <w:sz w:val="22"/>
          <w:szCs w:val="22"/>
        </w:rPr>
        <w:t xml:space="preserve"> is deze</w:t>
      </w:r>
      <w:r w:rsidR="00F170DF" w:rsidRPr="007C3F64">
        <w:rPr>
          <w:rFonts w:eastAsia="Times New Roman"/>
          <w:sz w:val="22"/>
          <w:szCs w:val="22"/>
        </w:rPr>
        <w:t xml:space="preserve"> aan te passen</w:t>
      </w:r>
      <w:r w:rsidR="00F4684B">
        <w:rPr>
          <w:rFonts w:eastAsia="Times New Roman"/>
          <w:sz w:val="22"/>
          <w:szCs w:val="22"/>
        </w:rPr>
        <w:t xml:space="preserve"> door een mutatieformulier in te sturen</w:t>
      </w:r>
      <w:r w:rsidR="00F170DF" w:rsidRPr="007C3F64">
        <w:rPr>
          <w:rFonts w:eastAsia="Times New Roman"/>
          <w:sz w:val="22"/>
          <w:szCs w:val="22"/>
        </w:rPr>
        <w:t>. Daarnaast word</w:t>
      </w:r>
      <w:r w:rsidRPr="007C3F64">
        <w:rPr>
          <w:rFonts w:eastAsia="Times New Roman"/>
          <w:sz w:val="22"/>
          <w:szCs w:val="22"/>
        </w:rPr>
        <w:t>t</w:t>
      </w:r>
      <w:r w:rsidR="00F170DF" w:rsidRPr="007C3F64">
        <w:rPr>
          <w:rFonts w:eastAsia="Times New Roman"/>
          <w:sz w:val="22"/>
          <w:szCs w:val="22"/>
        </w:rPr>
        <w:t xml:space="preserve"> de ruiterkaart analoog bewaard in de protocollen map die is opgeborgen in een afgesloten kast </w:t>
      </w:r>
      <w:r w:rsidR="00BD234B" w:rsidRPr="007C3F64">
        <w:rPr>
          <w:rFonts w:eastAsia="Times New Roman"/>
          <w:sz w:val="22"/>
          <w:szCs w:val="22"/>
        </w:rPr>
        <w:t>in</w:t>
      </w:r>
      <w:r w:rsidR="00F170DF" w:rsidRPr="007C3F64">
        <w:rPr>
          <w:rFonts w:eastAsia="Times New Roman"/>
          <w:sz w:val="22"/>
          <w:szCs w:val="22"/>
        </w:rPr>
        <w:t xml:space="preserve"> de manege.</w:t>
      </w:r>
    </w:p>
    <w:p w:rsidR="006C54CC" w:rsidRPr="007C3F64" w:rsidRDefault="006C54CC" w:rsidP="006C54CC">
      <w:pPr>
        <w:pStyle w:val="Geenafstand"/>
        <w:jc w:val="both"/>
        <w:rPr>
          <w:rFonts w:eastAsia="Times New Roman"/>
          <w:sz w:val="22"/>
          <w:szCs w:val="22"/>
        </w:rPr>
      </w:pPr>
    </w:p>
    <w:p w:rsidR="004E6A8E" w:rsidRPr="007C3F64" w:rsidRDefault="00BA4558" w:rsidP="006C54CC">
      <w:pPr>
        <w:pStyle w:val="Kop2"/>
        <w:numPr>
          <w:ilvl w:val="2"/>
          <w:numId w:val="5"/>
        </w:numPr>
        <w:spacing w:before="0" w:line="240" w:lineRule="auto"/>
        <w:rPr>
          <w:rFonts w:asciiTheme="minorHAnsi" w:eastAsia="Times New Roman" w:hAnsiTheme="minorHAnsi"/>
          <w:color w:val="auto"/>
          <w:sz w:val="22"/>
          <w:szCs w:val="22"/>
        </w:rPr>
      </w:pPr>
      <w:bookmarkStart w:id="10" w:name="_Toc505622945"/>
      <w:r w:rsidRPr="007C3F64">
        <w:rPr>
          <w:rFonts w:asciiTheme="minorHAnsi" w:eastAsia="Times New Roman" w:hAnsiTheme="minorHAnsi"/>
          <w:color w:val="auto"/>
          <w:sz w:val="22"/>
          <w:szCs w:val="22"/>
        </w:rPr>
        <w:t>Clubaccount</w:t>
      </w:r>
      <w:bookmarkEnd w:id="10"/>
    </w:p>
    <w:p w:rsidR="00F170DF" w:rsidRDefault="00BD234B" w:rsidP="006C54CC">
      <w:pPr>
        <w:pStyle w:val="Geenafstand"/>
        <w:jc w:val="both"/>
        <w:rPr>
          <w:rFonts w:eastAsia="Times New Roman"/>
          <w:sz w:val="22"/>
          <w:szCs w:val="22"/>
        </w:rPr>
      </w:pPr>
      <w:r w:rsidRPr="007C3F64">
        <w:rPr>
          <w:rFonts w:eastAsia="Times New Roman"/>
          <w:sz w:val="22"/>
          <w:szCs w:val="22"/>
        </w:rPr>
        <w:t xml:space="preserve">Alle bij </w:t>
      </w:r>
      <w:r w:rsidR="00F170DF" w:rsidRPr="007C3F64">
        <w:rPr>
          <w:rFonts w:eastAsia="Times New Roman"/>
          <w:sz w:val="22"/>
          <w:szCs w:val="22"/>
        </w:rPr>
        <w:t>SPG</w:t>
      </w:r>
      <w:r w:rsidR="003F0E78">
        <w:rPr>
          <w:rFonts w:eastAsia="Times New Roman"/>
          <w:sz w:val="22"/>
          <w:szCs w:val="22"/>
        </w:rPr>
        <w:t xml:space="preserve"> </w:t>
      </w:r>
      <w:r w:rsidRPr="007C3F64">
        <w:rPr>
          <w:rFonts w:eastAsia="Times New Roman"/>
          <w:sz w:val="22"/>
          <w:szCs w:val="22"/>
        </w:rPr>
        <w:t xml:space="preserve">aangesloten personen </w:t>
      </w:r>
      <w:r w:rsidR="00F170DF" w:rsidRPr="007C3F64">
        <w:rPr>
          <w:rFonts w:eastAsia="Times New Roman"/>
          <w:sz w:val="22"/>
          <w:szCs w:val="22"/>
        </w:rPr>
        <w:t xml:space="preserve">kunnen op verzoek een clubaccount laten aanmaken door de webmaster. Hiervoor maakt de webmaster een account aan en zal </w:t>
      </w:r>
      <w:r w:rsidRPr="007C3F64">
        <w:rPr>
          <w:rFonts w:eastAsia="Times New Roman"/>
          <w:sz w:val="22"/>
          <w:szCs w:val="22"/>
        </w:rPr>
        <w:t>de persoon</w:t>
      </w:r>
      <w:r w:rsidR="00F170DF" w:rsidRPr="007C3F64">
        <w:rPr>
          <w:rFonts w:eastAsia="Times New Roman"/>
          <w:sz w:val="22"/>
          <w:szCs w:val="22"/>
        </w:rPr>
        <w:t xml:space="preserve"> zelf een ander wachtwoord moeten instellen. </w:t>
      </w:r>
      <w:r w:rsidR="004C50BD">
        <w:rPr>
          <w:rFonts w:eastAsia="Times New Roman"/>
          <w:sz w:val="22"/>
          <w:szCs w:val="22"/>
        </w:rPr>
        <w:t>De webmaster stelt de rechten van de nieuwe accounts in volgens de vastgelegde permissies.</w:t>
      </w:r>
    </w:p>
    <w:p w:rsidR="006C54CC" w:rsidRPr="007C3F64" w:rsidRDefault="006C54CC" w:rsidP="006C54CC">
      <w:pPr>
        <w:pStyle w:val="Geenafstand"/>
        <w:jc w:val="both"/>
        <w:rPr>
          <w:rFonts w:eastAsia="Times New Roman"/>
          <w:sz w:val="22"/>
          <w:szCs w:val="22"/>
        </w:rPr>
      </w:pPr>
    </w:p>
    <w:p w:rsidR="004E6A8E" w:rsidRPr="007C3F64" w:rsidRDefault="00841A4D" w:rsidP="006C54CC">
      <w:pPr>
        <w:pStyle w:val="Kop2"/>
        <w:numPr>
          <w:ilvl w:val="2"/>
          <w:numId w:val="5"/>
        </w:numPr>
        <w:spacing w:before="0" w:line="240" w:lineRule="auto"/>
        <w:rPr>
          <w:rFonts w:asciiTheme="minorHAnsi" w:eastAsia="Times New Roman" w:hAnsiTheme="minorHAnsi"/>
          <w:color w:val="auto"/>
          <w:sz w:val="22"/>
          <w:szCs w:val="22"/>
        </w:rPr>
      </w:pPr>
      <w:bookmarkStart w:id="11" w:name="_Toc505622946"/>
      <w:r w:rsidRPr="007C3F64">
        <w:rPr>
          <w:rFonts w:asciiTheme="minorHAnsi" w:eastAsia="Times New Roman" w:hAnsiTheme="minorHAnsi"/>
          <w:color w:val="auto"/>
          <w:sz w:val="22"/>
          <w:szCs w:val="22"/>
        </w:rPr>
        <w:t>VOG</w:t>
      </w:r>
      <w:bookmarkEnd w:id="11"/>
    </w:p>
    <w:p w:rsidR="004E6A8E" w:rsidRDefault="008556B1" w:rsidP="006C54CC">
      <w:pPr>
        <w:pStyle w:val="Geenafstand"/>
        <w:jc w:val="both"/>
        <w:rPr>
          <w:rFonts w:eastAsia="Times New Roman"/>
          <w:sz w:val="22"/>
          <w:szCs w:val="22"/>
        </w:rPr>
      </w:pPr>
      <w:r w:rsidRPr="004750A4">
        <w:rPr>
          <w:rFonts w:eastAsia="Times New Roman"/>
          <w:sz w:val="22"/>
          <w:szCs w:val="22"/>
        </w:rPr>
        <w:t>Voor</w:t>
      </w:r>
      <w:r w:rsidR="00F8597C" w:rsidRPr="004750A4">
        <w:rPr>
          <w:rFonts w:eastAsia="Times New Roman"/>
          <w:sz w:val="22"/>
          <w:szCs w:val="22"/>
        </w:rPr>
        <w:t xml:space="preserve"> een</w:t>
      </w:r>
      <w:r w:rsidRPr="004750A4">
        <w:rPr>
          <w:rFonts w:eastAsia="Times New Roman"/>
          <w:sz w:val="22"/>
          <w:szCs w:val="22"/>
        </w:rPr>
        <w:t xml:space="preserve"> vrijwilliger, bestuur</w:t>
      </w:r>
      <w:r w:rsidR="00F8597C" w:rsidRPr="004750A4">
        <w:rPr>
          <w:rFonts w:eastAsia="Times New Roman"/>
          <w:sz w:val="22"/>
          <w:szCs w:val="22"/>
        </w:rPr>
        <w:t>der of</w:t>
      </w:r>
      <w:r w:rsidRPr="004750A4">
        <w:rPr>
          <w:rFonts w:eastAsia="Times New Roman"/>
          <w:sz w:val="22"/>
          <w:szCs w:val="22"/>
        </w:rPr>
        <w:t xml:space="preserve"> instructeur</w:t>
      </w:r>
      <w:r w:rsidR="00F407A7" w:rsidRPr="004750A4">
        <w:rPr>
          <w:rFonts w:eastAsia="Times New Roman"/>
          <w:sz w:val="22"/>
          <w:szCs w:val="22"/>
        </w:rPr>
        <w:t xml:space="preserve"> wordt a</w:t>
      </w:r>
      <w:r w:rsidR="00F407A7" w:rsidRPr="004750A4">
        <w:rPr>
          <w:sz w:val="22"/>
          <w:szCs w:val="22"/>
        </w:rPr>
        <w:t>ls de samenwerking goed verloopt , een Verklaring Omtrent Gedrag aangevraagd bij het ministerie van Veiligheid en Justiti</w:t>
      </w:r>
      <w:r w:rsidR="00F8597C" w:rsidRPr="004750A4">
        <w:rPr>
          <w:sz w:val="22"/>
          <w:szCs w:val="22"/>
        </w:rPr>
        <w:t>e</w:t>
      </w:r>
      <w:r w:rsidR="00F407A7" w:rsidRPr="004750A4">
        <w:rPr>
          <w:sz w:val="22"/>
          <w:szCs w:val="22"/>
        </w:rPr>
        <w:t>. Alleen als deze VOG verleend is, wordt de samenwerking voorgezet.</w:t>
      </w:r>
      <w:r w:rsidR="004750A4">
        <w:rPr>
          <w:sz w:val="22"/>
          <w:szCs w:val="22"/>
        </w:rPr>
        <w:t xml:space="preserve"> </w:t>
      </w:r>
      <w:r w:rsidR="00F407A7" w:rsidRPr="004750A4">
        <w:rPr>
          <w:rFonts w:eastAsia="Times New Roman"/>
          <w:sz w:val="22"/>
          <w:szCs w:val="22"/>
        </w:rPr>
        <w:t xml:space="preserve">De </w:t>
      </w:r>
      <w:r w:rsidR="004C50BD">
        <w:rPr>
          <w:rFonts w:eastAsia="Times New Roman"/>
          <w:sz w:val="22"/>
          <w:szCs w:val="22"/>
        </w:rPr>
        <w:t>VOG</w:t>
      </w:r>
      <w:r w:rsidR="00F407A7" w:rsidRPr="004750A4">
        <w:rPr>
          <w:rFonts w:eastAsia="Times New Roman"/>
          <w:sz w:val="22"/>
          <w:szCs w:val="22"/>
        </w:rPr>
        <w:t xml:space="preserve"> wordt </w:t>
      </w:r>
      <w:r w:rsidRPr="004750A4">
        <w:rPr>
          <w:rFonts w:eastAsia="Times New Roman"/>
          <w:sz w:val="22"/>
          <w:szCs w:val="22"/>
        </w:rPr>
        <w:t xml:space="preserve">aangevraagd via </w:t>
      </w:r>
      <w:hyperlink r:id="rId8" w:history="1">
        <w:r w:rsidRPr="004750A4">
          <w:rPr>
            <w:rStyle w:val="Hyperlink"/>
            <w:rFonts w:eastAsia="Times New Roman" w:cs="ArialMT"/>
            <w:color w:val="auto"/>
            <w:sz w:val="22"/>
            <w:szCs w:val="22"/>
          </w:rPr>
          <w:t>https://mijn.justis.nl</w:t>
        </w:r>
      </w:hyperlink>
      <w:r w:rsidRPr="004750A4">
        <w:rPr>
          <w:rFonts w:eastAsia="Times New Roman"/>
          <w:sz w:val="22"/>
          <w:szCs w:val="22"/>
        </w:rPr>
        <w:t>. Deze aanvraag gebeur</w:t>
      </w:r>
      <w:r w:rsidR="004C50BD">
        <w:rPr>
          <w:rFonts w:eastAsia="Times New Roman"/>
          <w:sz w:val="22"/>
          <w:szCs w:val="22"/>
        </w:rPr>
        <w:t>t</w:t>
      </w:r>
      <w:r w:rsidRPr="004750A4">
        <w:rPr>
          <w:rFonts w:eastAsia="Times New Roman"/>
          <w:sz w:val="22"/>
          <w:szCs w:val="22"/>
        </w:rPr>
        <w:t xml:space="preserve"> met </w:t>
      </w:r>
      <w:proofErr w:type="spellStart"/>
      <w:r w:rsidRPr="004750A4">
        <w:rPr>
          <w:rFonts w:eastAsia="Times New Roman"/>
          <w:sz w:val="22"/>
          <w:szCs w:val="22"/>
        </w:rPr>
        <w:t>e-herkenning</w:t>
      </w:r>
      <w:proofErr w:type="spellEnd"/>
      <w:r w:rsidRPr="004750A4">
        <w:rPr>
          <w:rFonts w:eastAsia="Times New Roman"/>
          <w:sz w:val="22"/>
          <w:szCs w:val="22"/>
        </w:rPr>
        <w:t xml:space="preserve"> van </w:t>
      </w:r>
      <w:proofErr w:type="spellStart"/>
      <w:r w:rsidRPr="004750A4">
        <w:rPr>
          <w:rFonts w:eastAsia="Times New Roman"/>
          <w:sz w:val="22"/>
          <w:szCs w:val="22"/>
        </w:rPr>
        <w:t>Connectis</w:t>
      </w:r>
      <w:proofErr w:type="spellEnd"/>
      <w:r w:rsidRPr="004750A4">
        <w:rPr>
          <w:rFonts w:eastAsia="Times New Roman"/>
          <w:sz w:val="22"/>
          <w:szCs w:val="22"/>
        </w:rPr>
        <w:t xml:space="preserve"> (</w:t>
      </w:r>
      <w:proofErr w:type="spellStart"/>
      <w:r w:rsidRPr="004750A4">
        <w:rPr>
          <w:rFonts w:eastAsia="Times New Roman"/>
          <w:sz w:val="22"/>
          <w:szCs w:val="22"/>
        </w:rPr>
        <w:t>FederateNow</w:t>
      </w:r>
      <w:proofErr w:type="spellEnd"/>
      <w:r w:rsidRPr="004750A4">
        <w:rPr>
          <w:rFonts w:eastAsia="Times New Roman"/>
          <w:sz w:val="22"/>
          <w:szCs w:val="22"/>
        </w:rPr>
        <w:t>)</w:t>
      </w:r>
      <w:r w:rsidR="006C54CC">
        <w:rPr>
          <w:rFonts w:eastAsia="Times New Roman"/>
          <w:sz w:val="22"/>
          <w:szCs w:val="22"/>
        </w:rPr>
        <w:t>.</w:t>
      </w:r>
    </w:p>
    <w:p w:rsidR="006C54CC" w:rsidRPr="004750A4" w:rsidRDefault="006C54CC" w:rsidP="006C54CC">
      <w:pPr>
        <w:pStyle w:val="Geenafstand"/>
        <w:jc w:val="both"/>
        <w:rPr>
          <w:sz w:val="22"/>
          <w:szCs w:val="22"/>
        </w:rPr>
      </w:pPr>
    </w:p>
    <w:p w:rsidR="004E6A8E" w:rsidRPr="007C3F64" w:rsidRDefault="00BA3B89" w:rsidP="006C54CC">
      <w:pPr>
        <w:pStyle w:val="Kop2"/>
        <w:numPr>
          <w:ilvl w:val="1"/>
          <w:numId w:val="5"/>
        </w:numPr>
        <w:spacing w:before="0" w:line="240" w:lineRule="auto"/>
        <w:rPr>
          <w:rFonts w:asciiTheme="minorHAnsi" w:eastAsia="Times New Roman" w:hAnsiTheme="minorHAnsi" w:cs="ArialMT"/>
          <w:color w:val="auto"/>
          <w:sz w:val="22"/>
          <w:szCs w:val="22"/>
        </w:rPr>
      </w:pPr>
      <w:bookmarkStart w:id="12" w:name="_Toc505622947"/>
      <w:r w:rsidRPr="007C3F64">
        <w:rPr>
          <w:rFonts w:asciiTheme="minorHAnsi" w:eastAsia="Times New Roman" w:hAnsiTheme="minorHAnsi"/>
          <w:color w:val="auto"/>
          <w:sz w:val="22"/>
          <w:szCs w:val="22"/>
        </w:rPr>
        <w:t>Privacy statement</w:t>
      </w:r>
      <w:bookmarkEnd w:id="12"/>
    </w:p>
    <w:p w:rsidR="004E6A8E" w:rsidRDefault="001B5B7D" w:rsidP="006C54CC">
      <w:pPr>
        <w:pStyle w:val="Geenafstand"/>
        <w:jc w:val="both"/>
        <w:rPr>
          <w:rFonts w:eastAsia="Times New Roman"/>
          <w:sz w:val="22"/>
          <w:szCs w:val="22"/>
        </w:rPr>
      </w:pPr>
      <w:r w:rsidRPr="007C3F64">
        <w:rPr>
          <w:rFonts w:eastAsia="Times New Roman"/>
          <w:sz w:val="22"/>
          <w:szCs w:val="22"/>
        </w:rPr>
        <w:t xml:space="preserve">SPG </w:t>
      </w:r>
      <w:r w:rsidR="00BA3B89" w:rsidRPr="007C3F64">
        <w:rPr>
          <w:rFonts w:eastAsia="Times New Roman"/>
          <w:sz w:val="22"/>
          <w:szCs w:val="22"/>
        </w:rPr>
        <w:t>verwerkt persoonsgegevens en wil daarover duidelijk en transparant</w:t>
      </w:r>
      <w:r w:rsidRPr="007C3F64">
        <w:rPr>
          <w:rFonts w:eastAsia="Times New Roman"/>
          <w:sz w:val="22"/>
          <w:szCs w:val="22"/>
        </w:rPr>
        <w:t xml:space="preserve"> </w:t>
      </w:r>
      <w:r w:rsidR="00BA3B89" w:rsidRPr="007C3F64">
        <w:rPr>
          <w:rFonts w:eastAsia="Times New Roman"/>
          <w:sz w:val="22"/>
          <w:szCs w:val="22"/>
        </w:rPr>
        <w:t>communiceren. In het privacy statement wordt antwoord gegeven op de belangrijkste vragen over de</w:t>
      </w:r>
      <w:r w:rsidRPr="007C3F64">
        <w:rPr>
          <w:rFonts w:eastAsia="Times New Roman"/>
          <w:sz w:val="22"/>
          <w:szCs w:val="22"/>
        </w:rPr>
        <w:t xml:space="preserve"> </w:t>
      </w:r>
      <w:r w:rsidR="00BA3B89" w:rsidRPr="007C3F64">
        <w:rPr>
          <w:rFonts w:eastAsia="Times New Roman"/>
          <w:sz w:val="22"/>
          <w:szCs w:val="22"/>
        </w:rPr>
        <w:t xml:space="preserve">verwerking van </w:t>
      </w:r>
      <w:r w:rsidRPr="007C3F64">
        <w:rPr>
          <w:rFonts w:eastAsia="Times New Roman"/>
          <w:sz w:val="22"/>
          <w:szCs w:val="22"/>
        </w:rPr>
        <w:t>pe</w:t>
      </w:r>
      <w:r w:rsidR="00BA3B89" w:rsidRPr="007C3F64">
        <w:rPr>
          <w:rFonts w:eastAsia="Times New Roman"/>
          <w:sz w:val="22"/>
          <w:szCs w:val="22"/>
        </w:rPr>
        <w:t xml:space="preserve">rsoonsgegevens door </w:t>
      </w:r>
      <w:r w:rsidRPr="007C3F64">
        <w:rPr>
          <w:rFonts w:eastAsia="Times New Roman"/>
          <w:sz w:val="22"/>
          <w:szCs w:val="22"/>
        </w:rPr>
        <w:t>SPG</w:t>
      </w:r>
      <w:r w:rsidR="00BA3B89" w:rsidRPr="007C3F64">
        <w:rPr>
          <w:rFonts w:eastAsia="Times New Roman"/>
          <w:sz w:val="22"/>
          <w:szCs w:val="22"/>
        </w:rPr>
        <w:t xml:space="preserve"> Het</w:t>
      </w:r>
      <w:r w:rsidRPr="007C3F64">
        <w:rPr>
          <w:rFonts w:eastAsia="Times New Roman"/>
          <w:sz w:val="22"/>
          <w:szCs w:val="22"/>
        </w:rPr>
        <w:t xml:space="preserve"> </w:t>
      </w:r>
      <w:r w:rsidR="00BA3B89" w:rsidRPr="007C3F64">
        <w:rPr>
          <w:rFonts w:eastAsia="Times New Roman"/>
          <w:sz w:val="22"/>
          <w:szCs w:val="22"/>
        </w:rPr>
        <w:t xml:space="preserve">privacy statement is te vinden </w:t>
      </w:r>
      <w:r w:rsidR="004E6A8E" w:rsidRPr="007C3F64">
        <w:rPr>
          <w:rFonts w:eastAsia="Times New Roman"/>
          <w:sz w:val="22"/>
          <w:szCs w:val="22"/>
        </w:rPr>
        <w:t xml:space="preserve">op de website en is als bijlage </w:t>
      </w:r>
      <w:r w:rsidR="00BA3B89" w:rsidRPr="007C3F64">
        <w:rPr>
          <w:rFonts w:eastAsia="Times New Roman"/>
          <w:sz w:val="22"/>
          <w:szCs w:val="22"/>
        </w:rPr>
        <w:t>toegevoegd bij dit</w:t>
      </w:r>
      <w:r w:rsidRPr="007C3F64">
        <w:rPr>
          <w:rFonts w:eastAsia="Times New Roman"/>
          <w:sz w:val="22"/>
          <w:szCs w:val="22"/>
        </w:rPr>
        <w:t xml:space="preserve"> </w:t>
      </w:r>
      <w:r w:rsidR="00BA3B89" w:rsidRPr="007C3F64">
        <w:rPr>
          <w:rFonts w:eastAsia="Times New Roman"/>
          <w:sz w:val="22"/>
          <w:szCs w:val="22"/>
        </w:rPr>
        <w:t>document.</w:t>
      </w:r>
    </w:p>
    <w:p w:rsidR="006C54CC" w:rsidRPr="007C3F64" w:rsidRDefault="006C54CC" w:rsidP="006C54CC">
      <w:pPr>
        <w:pStyle w:val="Geenafstand"/>
        <w:jc w:val="both"/>
        <w:rPr>
          <w:rFonts w:eastAsia="Times New Roman"/>
          <w:sz w:val="22"/>
          <w:szCs w:val="22"/>
        </w:rPr>
      </w:pPr>
    </w:p>
    <w:p w:rsidR="004E6A8E" w:rsidRPr="007C3F64" w:rsidRDefault="00BA3B89" w:rsidP="006C54CC">
      <w:pPr>
        <w:pStyle w:val="Kop2"/>
        <w:numPr>
          <w:ilvl w:val="1"/>
          <w:numId w:val="5"/>
        </w:numPr>
        <w:spacing w:before="0" w:line="240" w:lineRule="auto"/>
        <w:rPr>
          <w:rFonts w:asciiTheme="minorHAnsi" w:eastAsia="Times New Roman" w:hAnsiTheme="minorHAnsi" w:cs="ArialMT"/>
          <w:color w:val="auto"/>
          <w:sz w:val="22"/>
          <w:szCs w:val="22"/>
        </w:rPr>
      </w:pPr>
      <w:bookmarkStart w:id="13" w:name="_Toc505622948"/>
      <w:r w:rsidRPr="007C3F64">
        <w:rPr>
          <w:rFonts w:asciiTheme="minorHAnsi" w:eastAsia="Times New Roman" w:hAnsiTheme="minorHAnsi"/>
          <w:color w:val="auto"/>
          <w:sz w:val="22"/>
          <w:szCs w:val="22"/>
        </w:rPr>
        <w:t>Updates privacy beleid</w:t>
      </w:r>
      <w:bookmarkEnd w:id="13"/>
    </w:p>
    <w:p w:rsidR="001B5B7D" w:rsidRDefault="001B5B7D" w:rsidP="006C54CC">
      <w:pPr>
        <w:pStyle w:val="Geenafstand"/>
        <w:jc w:val="both"/>
        <w:rPr>
          <w:rFonts w:eastAsia="Times New Roman"/>
          <w:sz w:val="22"/>
          <w:szCs w:val="22"/>
        </w:rPr>
      </w:pPr>
      <w:r w:rsidRPr="007C3F64">
        <w:rPr>
          <w:rFonts w:eastAsia="Times New Roman"/>
          <w:sz w:val="22"/>
          <w:szCs w:val="22"/>
        </w:rPr>
        <w:t xml:space="preserve">SPG </w:t>
      </w:r>
      <w:r w:rsidR="00BA3B89" w:rsidRPr="007C3F64">
        <w:rPr>
          <w:rFonts w:eastAsia="Times New Roman"/>
          <w:sz w:val="22"/>
          <w:szCs w:val="22"/>
        </w:rPr>
        <w:t>behoudt zich het recht voor om wijzigingen aan te brengen in dit privacy beleid.</w:t>
      </w:r>
      <w:r w:rsidR="004E6A8E" w:rsidRPr="007C3F64">
        <w:rPr>
          <w:rFonts w:eastAsia="Times New Roman"/>
          <w:sz w:val="22"/>
          <w:szCs w:val="22"/>
        </w:rPr>
        <w:t xml:space="preserve"> </w:t>
      </w:r>
      <w:r w:rsidR="00BA3B89" w:rsidRPr="007C3F64">
        <w:rPr>
          <w:rFonts w:eastAsia="Times New Roman"/>
          <w:sz w:val="22"/>
          <w:szCs w:val="22"/>
        </w:rPr>
        <w:t>Het verdient aanbeveling om dit privacy beleid regelmatig te raadplegen, zodat je van de wijzigingen</w:t>
      </w:r>
      <w:r w:rsidR="004E6A8E" w:rsidRPr="007C3F64">
        <w:rPr>
          <w:rFonts w:eastAsia="Times New Roman"/>
          <w:sz w:val="22"/>
          <w:szCs w:val="22"/>
        </w:rPr>
        <w:t xml:space="preserve"> </w:t>
      </w:r>
      <w:r w:rsidRPr="007C3F64">
        <w:rPr>
          <w:rFonts w:eastAsia="Times New Roman"/>
          <w:sz w:val="22"/>
          <w:szCs w:val="22"/>
        </w:rPr>
        <w:t>op de hoogte bent.</w:t>
      </w:r>
    </w:p>
    <w:p w:rsidR="006C54CC" w:rsidRPr="007C3F64" w:rsidRDefault="006C54CC" w:rsidP="006C54CC">
      <w:pPr>
        <w:pStyle w:val="Geenafstand"/>
        <w:jc w:val="both"/>
        <w:rPr>
          <w:rFonts w:eastAsia="Times New Roman"/>
          <w:sz w:val="22"/>
          <w:szCs w:val="22"/>
        </w:rPr>
      </w:pPr>
    </w:p>
    <w:p w:rsidR="001B5B7D" w:rsidRDefault="001B5B7D" w:rsidP="006C54CC">
      <w:pPr>
        <w:pStyle w:val="Kop2"/>
        <w:numPr>
          <w:ilvl w:val="0"/>
          <w:numId w:val="5"/>
        </w:numPr>
        <w:spacing w:before="0" w:line="240" w:lineRule="auto"/>
        <w:rPr>
          <w:rFonts w:asciiTheme="minorHAnsi" w:eastAsia="Times New Roman" w:hAnsiTheme="minorHAnsi"/>
          <w:color w:val="auto"/>
          <w:sz w:val="22"/>
          <w:szCs w:val="22"/>
        </w:rPr>
      </w:pPr>
      <w:bookmarkStart w:id="14" w:name="_Toc505622949"/>
      <w:r w:rsidRPr="007C3F64">
        <w:rPr>
          <w:rFonts w:asciiTheme="minorHAnsi" w:eastAsia="Times New Roman" w:hAnsiTheme="minorHAnsi"/>
          <w:color w:val="auto"/>
          <w:sz w:val="22"/>
          <w:szCs w:val="22"/>
        </w:rPr>
        <w:t>Registratie en zichtbaarheid persoonsgegevens</w:t>
      </w:r>
      <w:bookmarkEnd w:id="14"/>
    </w:p>
    <w:p w:rsidR="006C54CC" w:rsidRPr="003E7ACA" w:rsidRDefault="006C54CC" w:rsidP="003E7ACA">
      <w:pPr>
        <w:spacing w:after="0" w:line="240" w:lineRule="auto"/>
        <w:rPr>
          <w:sz w:val="22"/>
        </w:rPr>
      </w:pPr>
    </w:p>
    <w:p w:rsidR="004E6A8E" w:rsidRPr="007C3F64" w:rsidRDefault="001B5B7D" w:rsidP="006C54CC">
      <w:pPr>
        <w:pStyle w:val="Kop2"/>
        <w:numPr>
          <w:ilvl w:val="1"/>
          <w:numId w:val="5"/>
        </w:numPr>
        <w:spacing w:before="0" w:line="240" w:lineRule="auto"/>
        <w:rPr>
          <w:rFonts w:asciiTheme="minorHAnsi" w:eastAsia="Times New Roman" w:hAnsiTheme="minorHAnsi"/>
          <w:color w:val="auto"/>
          <w:sz w:val="22"/>
          <w:szCs w:val="22"/>
        </w:rPr>
      </w:pPr>
      <w:bookmarkStart w:id="15" w:name="_Toc505622950"/>
      <w:r w:rsidRPr="007C3F64">
        <w:rPr>
          <w:rFonts w:asciiTheme="minorHAnsi" w:eastAsia="Times New Roman" w:hAnsiTheme="minorHAnsi"/>
          <w:color w:val="auto"/>
          <w:sz w:val="22"/>
          <w:szCs w:val="22"/>
        </w:rPr>
        <w:t>Gegevensmatrix</w:t>
      </w:r>
      <w:bookmarkEnd w:id="15"/>
      <w:r w:rsidR="004E6A8E" w:rsidRPr="007C3F64">
        <w:rPr>
          <w:rFonts w:asciiTheme="minorHAnsi" w:eastAsia="Times New Roman" w:hAnsiTheme="minorHAnsi"/>
          <w:color w:val="auto"/>
          <w:sz w:val="22"/>
          <w:szCs w:val="22"/>
        </w:rPr>
        <w:t xml:space="preserve"> </w:t>
      </w:r>
    </w:p>
    <w:p w:rsidR="001B5B7D" w:rsidRPr="007C3F64" w:rsidRDefault="001B5B7D" w:rsidP="006C54CC">
      <w:pPr>
        <w:pStyle w:val="Geenafstand"/>
        <w:jc w:val="both"/>
        <w:rPr>
          <w:rFonts w:eastAsia="Times New Roman" w:cs="Arial-ItalicMT"/>
          <w:sz w:val="22"/>
          <w:szCs w:val="22"/>
        </w:rPr>
      </w:pPr>
      <w:r w:rsidRPr="007C3F64">
        <w:rPr>
          <w:rFonts w:eastAsia="Times New Roman"/>
          <w:sz w:val="22"/>
          <w:szCs w:val="22"/>
        </w:rPr>
        <w:t xml:space="preserve">De volgende persoonsgegevens worden door </w:t>
      </w:r>
      <w:r w:rsidR="004E4D8A" w:rsidRPr="007C3F64">
        <w:rPr>
          <w:rFonts w:eastAsia="Times New Roman"/>
          <w:sz w:val="22"/>
          <w:szCs w:val="22"/>
        </w:rPr>
        <w:t xml:space="preserve">SPG </w:t>
      </w:r>
      <w:r w:rsidRPr="007C3F64">
        <w:rPr>
          <w:rFonts w:eastAsia="Times New Roman"/>
          <w:sz w:val="22"/>
          <w:szCs w:val="22"/>
        </w:rPr>
        <w:t xml:space="preserve">geregistreerd </w:t>
      </w:r>
      <w:r w:rsidR="0090194E" w:rsidRPr="007C3F64">
        <w:rPr>
          <w:rFonts w:eastAsia="Times New Roman"/>
          <w:sz w:val="22"/>
          <w:szCs w:val="22"/>
        </w:rPr>
        <w:t xml:space="preserve">tijdens de aanmelding en verwerkt in onze administratie. Deze gegevens worden </w:t>
      </w:r>
      <w:r w:rsidR="006E0835" w:rsidRPr="007C3F64">
        <w:rPr>
          <w:rFonts w:eastAsia="Times New Roman"/>
          <w:sz w:val="22"/>
          <w:szCs w:val="22"/>
        </w:rPr>
        <w:t xml:space="preserve">ook </w:t>
      </w:r>
      <w:r w:rsidR="0090194E" w:rsidRPr="007C3F64">
        <w:rPr>
          <w:rFonts w:eastAsia="Times New Roman"/>
          <w:sz w:val="22"/>
          <w:szCs w:val="22"/>
        </w:rPr>
        <w:t xml:space="preserve">gebruikt om </w:t>
      </w:r>
      <w:r w:rsidR="006E0835" w:rsidRPr="007C3F64">
        <w:rPr>
          <w:rFonts w:eastAsia="Times New Roman"/>
          <w:sz w:val="22"/>
          <w:szCs w:val="22"/>
        </w:rPr>
        <w:t xml:space="preserve">een </w:t>
      </w:r>
      <w:r w:rsidR="004E4D8A" w:rsidRPr="007C3F64">
        <w:rPr>
          <w:rFonts w:eastAsia="Times New Roman"/>
          <w:sz w:val="22"/>
          <w:szCs w:val="22"/>
        </w:rPr>
        <w:t>ruiterkaart</w:t>
      </w:r>
      <w:r w:rsidR="00841A4D" w:rsidRPr="007C3F64">
        <w:rPr>
          <w:rFonts w:eastAsia="Times New Roman"/>
          <w:sz w:val="22"/>
          <w:szCs w:val="22"/>
        </w:rPr>
        <w:t xml:space="preserve"> </w:t>
      </w:r>
      <w:r w:rsidR="006E0835" w:rsidRPr="007C3F64">
        <w:rPr>
          <w:rFonts w:eastAsia="Times New Roman"/>
          <w:sz w:val="22"/>
          <w:szCs w:val="22"/>
        </w:rPr>
        <w:t xml:space="preserve">samen te stellen. Deze gegevens worden geregistreerd via </w:t>
      </w:r>
      <w:r w:rsidR="004C50BD">
        <w:rPr>
          <w:rFonts w:eastAsia="Times New Roman"/>
          <w:sz w:val="22"/>
          <w:szCs w:val="22"/>
        </w:rPr>
        <w:t xml:space="preserve">het </w:t>
      </w:r>
      <w:r w:rsidR="006E0835" w:rsidRPr="007C3F64">
        <w:rPr>
          <w:rFonts w:eastAsia="Times New Roman"/>
          <w:sz w:val="22"/>
          <w:szCs w:val="22"/>
        </w:rPr>
        <w:t xml:space="preserve">inschrijfformulier. Zie AVG Procedures voor een voorbeeld van deze inschrijfdocumenten. </w:t>
      </w:r>
      <w:r w:rsidR="00841A4D" w:rsidRPr="007C3F64">
        <w:rPr>
          <w:rFonts w:eastAsia="Times New Roman" w:cs="Arial-ItalicMT"/>
          <w:sz w:val="22"/>
          <w:szCs w:val="22"/>
        </w:rPr>
        <w:t>De gegevens zijn inzichtelijk door een aanvraag hiervoor in te dienen. De gegevens worden jaarlijks gecontroleerd en eventueel aangepast.</w:t>
      </w:r>
      <w:r w:rsidR="006E0835" w:rsidRPr="007C3F64">
        <w:rPr>
          <w:rFonts w:eastAsia="Times New Roman" w:cs="Arial-ItalicMT"/>
          <w:sz w:val="22"/>
          <w:szCs w:val="22"/>
        </w:rPr>
        <w:t xml:space="preserve"> </w:t>
      </w:r>
      <w:r w:rsidR="004C50BD">
        <w:rPr>
          <w:rFonts w:eastAsia="Times New Roman" w:cs="Arial-ItalicMT"/>
          <w:sz w:val="22"/>
          <w:szCs w:val="22"/>
        </w:rPr>
        <w:t xml:space="preserve">De persoonsgegevens kunnen worden aangepast </w:t>
      </w:r>
      <w:r w:rsidR="006E0835" w:rsidRPr="007C3F64">
        <w:rPr>
          <w:rFonts w:eastAsia="Times New Roman" w:cs="Arial-ItalicMT"/>
          <w:sz w:val="22"/>
          <w:szCs w:val="22"/>
        </w:rPr>
        <w:t>via het mutatieformulier.</w:t>
      </w:r>
    </w:p>
    <w:p w:rsidR="00372FFE" w:rsidRDefault="00372FFE" w:rsidP="006C54CC">
      <w:pPr>
        <w:pStyle w:val="Geenafstand"/>
        <w:jc w:val="both"/>
        <w:rPr>
          <w:rFonts w:eastAsia="Times New Roman" w:cs="Arial-ItalicMT"/>
          <w:sz w:val="22"/>
          <w:szCs w:val="22"/>
        </w:rPr>
      </w:pPr>
    </w:p>
    <w:tbl>
      <w:tblPr>
        <w:tblStyle w:val="Tabelraster"/>
        <w:tblW w:w="0" w:type="auto"/>
        <w:tblLook w:val="04A0"/>
      </w:tblPr>
      <w:tblGrid>
        <w:gridCol w:w="3227"/>
        <w:gridCol w:w="1417"/>
        <w:gridCol w:w="1134"/>
        <w:gridCol w:w="284"/>
        <w:gridCol w:w="1843"/>
        <w:gridCol w:w="1703"/>
      </w:tblGrid>
      <w:tr w:rsidR="00EB215B" w:rsidRPr="007C3F64" w:rsidTr="004750A4">
        <w:tc>
          <w:tcPr>
            <w:tcW w:w="3227" w:type="dxa"/>
            <w:vAlign w:val="center"/>
          </w:tcPr>
          <w:p w:rsidR="00EB215B" w:rsidRPr="004750A4" w:rsidRDefault="004750A4" w:rsidP="006C54CC">
            <w:pPr>
              <w:autoSpaceDE w:val="0"/>
              <w:autoSpaceDN w:val="0"/>
              <w:adjustRightInd w:val="0"/>
              <w:snapToGrid w:val="0"/>
              <w:rPr>
                <w:rFonts w:eastAsia="Times New Roman" w:cs="Arial-ItalicMT"/>
                <w:b/>
                <w:sz w:val="40"/>
                <w:szCs w:val="40"/>
              </w:rPr>
            </w:pPr>
            <w:r w:rsidRPr="004750A4">
              <w:rPr>
                <w:rFonts w:eastAsia="Times New Roman" w:cs="Arial-ItalicMT"/>
                <w:b/>
                <w:sz w:val="40"/>
                <w:szCs w:val="40"/>
              </w:rPr>
              <w:t>Gegevensmatrix</w:t>
            </w:r>
          </w:p>
        </w:tc>
        <w:tc>
          <w:tcPr>
            <w:tcW w:w="1417" w:type="dxa"/>
          </w:tcPr>
          <w:p w:rsidR="00EB215B" w:rsidRPr="007C3F64" w:rsidRDefault="00EB215B" w:rsidP="006C54CC">
            <w:pPr>
              <w:autoSpaceDE w:val="0"/>
              <w:autoSpaceDN w:val="0"/>
              <w:adjustRightInd w:val="0"/>
              <w:snapToGrid w:val="0"/>
              <w:rPr>
                <w:rFonts w:eastAsia="Times New Roman" w:cs="Arial-ItalicMT"/>
                <w:sz w:val="22"/>
                <w:szCs w:val="22"/>
              </w:rPr>
            </w:pPr>
            <w:r w:rsidRPr="007C3F64">
              <w:rPr>
                <w:rFonts w:eastAsia="Times New Roman" w:cs="Arial-ItalicMT"/>
                <w:sz w:val="22"/>
                <w:szCs w:val="22"/>
              </w:rPr>
              <w:t>Verplicht Veld bij inschrijving</w:t>
            </w:r>
          </w:p>
        </w:tc>
        <w:tc>
          <w:tcPr>
            <w:tcW w:w="1134" w:type="dxa"/>
          </w:tcPr>
          <w:p w:rsidR="00EB215B" w:rsidRPr="007C3F64" w:rsidRDefault="00EB215B" w:rsidP="006C54CC">
            <w:pPr>
              <w:autoSpaceDE w:val="0"/>
              <w:autoSpaceDN w:val="0"/>
              <w:adjustRightInd w:val="0"/>
              <w:snapToGrid w:val="0"/>
              <w:rPr>
                <w:rFonts w:eastAsia="Times New Roman" w:cs="Arial-ItalicMT"/>
                <w:sz w:val="22"/>
                <w:szCs w:val="22"/>
              </w:rPr>
            </w:pPr>
            <w:r w:rsidRPr="007C3F64">
              <w:rPr>
                <w:rFonts w:eastAsia="Times New Roman" w:cs="Arial-ItalicMT"/>
                <w:sz w:val="22"/>
                <w:szCs w:val="22"/>
              </w:rPr>
              <w:t>Optioneel</w:t>
            </w:r>
          </w:p>
        </w:tc>
        <w:tc>
          <w:tcPr>
            <w:tcW w:w="284" w:type="dxa"/>
            <w:shd w:val="clear" w:color="auto" w:fill="D9D9D9" w:themeFill="background1" w:themeFillShade="D9"/>
          </w:tcPr>
          <w:p w:rsidR="00EB215B" w:rsidRPr="007C3F64" w:rsidRDefault="00EB215B" w:rsidP="006C54CC">
            <w:pPr>
              <w:autoSpaceDE w:val="0"/>
              <w:autoSpaceDN w:val="0"/>
              <w:adjustRightInd w:val="0"/>
              <w:snapToGrid w:val="0"/>
              <w:rPr>
                <w:rFonts w:eastAsia="Times New Roman" w:cs="Arial-ItalicMT"/>
                <w:sz w:val="22"/>
                <w:szCs w:val="22"/>
              </w:rPr>
            </w:pPr>
          </w:p>
        </w:tc>
        <w:tc>
          <w:tcPr>
            <w:tcW w:w="1843" w:type="dxa"/>
          </w:tcPr>
          <w:p w:rsidR="00EB215B" w:rsidRPr="007C3F64" w:rsidRDefault="00EB215B" w:rsidP="006C54CC">
            <w:pPr>
              <w:autoSpaceDE w:val="0"/>
              <w:autoSpaceDN w:val="0"/>
              <w:adjustRightInd w:val="0"/>
              <w:snapToGrid w:val="0"/>
              <w:rPr>
                <w:rFonts w:eastAsia="Times New Roman" w:cs="Arial-ItalicMT"/>
                <w:sz w:val="22"/>
                <w:szCs w:val="22"/>
              </w:rPr>
            </w:pPr>
            <w:r w:rsidRPr="007C3F64">
              <w:rPr>
                <w:rFonts w:eastAsia="Times New Roman" w:cs="Arial-ItalicMT"/>
                <w:sz w:val="22"/>
                <w:szCs w:val="22"/>
              </w:rPr>
              <w:t xml:space="preserve">Zichtbaar voor </w:t>
            </w:r>
            <w:r w:rsidR="004C50BD">
              <w:rPr>
                <w:rFonts w:eastAsia="Times New Roman" w:cs="Arial-ItalicMT"/>
                <w:sz w:val="22"/>
                <w:szCs w:val="22"/>
              </w:rPr>
              <w:t>ingeschreven persoon</w:t>
            </w:r>
            <w:r w:rsidR="004750A4">
              <w:rPr>
                <w:rFonts w:eastAsia="Times New Roman" w:cs="Arial-ItalicMT"/>
                <w:sz w:val="22"/>
                <w:szCs w:val="22"/>
              </w:rPr>
              <w:t xml:space="preserve"> door aanvraag bij secretariaat</w:t>
            </w:r>
          </w:p>
        </w:tc>
        <w:tc>
          <w:tcPr>
            <w:tcW w:w="1703" w:type="dxa"/>
          </w:tcPr>
          <w:p w:rsidR="00EB215B" w:rsidRPr="007C3F64" w:rsidRDefault="00EB215B" w:rsidP="006C54CC">
            <w:pPr>
              <w:autoSpaceDE w:val="0"/>
              <w:autoSpaceDN w:val="0"/>
              <w:adjustRightInd w:val="0"/>
              <w:snapToGrid w:val="0"/>
              <w:rPr>
                <w:rFonts w:eastAsia="Times New Roman" w:cs="Arial-ItalicMT"/>
                <w:sz w:val="22"/>
                <w:szCs w:val="22"/>
              </w:rPr>
            </w:pPr>
            <w:r w:rsidRPr="007C3F64">
              <w:rPr>
                <w:rFonts w:eastAsia="Times New Roman" w:cs="Arial-ItalicMT"/>
                <w:sz w:val="22"/>
                <w:szCs w:val="22"/>
              </w:rPr>
              <w:t xml:space="preserve">Muteren door </w:t>
            </w:r>
            <w:r w:rsidR="004C50BD">
              <w:rPr>
                <w:rFonts w:eastAsia="Times New Roman" w:cs="Arial-ItalicMT"/>
                <w:sz w:val="22"/>
                <w:szCs w:val="22"/>
              </w:rPr>
              <w:t xml:space="preserve">ingeschreven persoon </w:t>
            </w:r>
            <w:r w:rsidR="004750A4">
              <w:rPr>
                <w:rFonts w:eastAsia="Times New Roman" w:cs="Arial-ItalicMT"/>
                <w:sz w:val="22"/>
                <w:szCs w:val="22"/>
              </w:rPr>
              <w:t>via mutatie formulier</w:t>
            </w:r>
          </w:p>
        </w:tc>
      </w:tr>
      <w:tr w:rsidR="00EB215B" w:rsidRPr="007C3F64" w:rsidTr="00FF236D">
        <w:tc>
          <w:tcPr>
            <w:tcW w:w="9608" w:type="dxa"/>
            <w:gridSpan w:val="6"/>
            <w:shd w:val="clear" w:color="auto" w:fill="D9D9D9" w:themeFill="background1" w:themeFillShade="D9"/>
          </w:tcPr>
          <w:p w:rsidR="00EB215B" w:rsidRPr="007C3F64" w:rsidRDefault="00EB215B"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Basisgegevens</w:t>
            </w:r>
          </w:p>
        </w:tc>
      </w:tr>
      <w:tr w:rsidR="00EB215B" w:rsidRPr="007C3F64" w:rsidTr="004750A4">
        <w:tc>
          <w:tcPr>
            <w:tcW w:w="3227" w:type="dxa"/>
          </w:tcPr>
          <w:p w:rsidR="00EB215B" w:rsidRPr="007C3F64" w:rsidRDefault="0090194E" w:rsidP="006C54CC">
            <w:pPr>
              <w:autoSpaceDE w:val="0"/>
              <w:autoSpaceDN w:val="0"/>
              <w:adjustRightInd w:val="0"/>
              <w:snapToGrid w:val="0"/>
              <w:rPr>
                <w:rFonts w:eastAsia="Times New Roman" w:cs="Arial-ItalicMT"/>
                <w:sz w:val="22"/>
                <w:szCs w:val="22"/>
              </w:rPr>
            </w:pPr>
            <w:r w:rsidRPr="007C3F64">
              <w:rPr>
                <w:rFonts w:eastAsia="Times New Roman" w:cs="Arial-ItalicMT"/>
                <w:sz w:val="22"/>
                <w:szCs w:val="22"/>
              </w:rPr>
              <w:t>Voorn</w:t>
            </w:r>
            <w:r w:rsidR="00EB215B" w:rsidRPr="007C3F64">
              <w:rPr>
                <w:rFonts w:eastAsia="Times New Roman" w:cs="Arial-ItalicMT"/>
                <w:sz w:val="22"/>
                <w:szCs w:val="22"/>
              </w:rPr>
              <w:t>aam</w:t>
            </w:r>
          </w:p>
        </w:tc>
        <w:tc>
          <w:tcPr>
            <w:tcW w:w="1417" w:type="dxa"/>
          </w:tcPr>
          <w:p w:rsidR="00EB215B" w:rsidRPr="007C3F64" w:rsidRDefault="00EB215B"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1134" w:type="dxa"/>
          </w:tcPr>
          <w:p w:rsidR="00EB215B" w:rsidRPr="007C3F64" w:rsidRDefault="00EB215B" w:rsidP="006C54CC">
            <w:pPr>
              <w:autoSpaceDE w:val="0"/>
              <w:autoSpaceDN w:val="0"/>
              <w:adjustRightInd w:val="0"/>
              <w:snapToGrid w:val="0"/>
              <w:jc w:val="center"/>
              <w:rPr>
                <w:rFonts w:eastAsia="Times New Roman" w:cs="Arial-ItalicMT"/>
                <w:sz w:val="22"/>
                <w:szCs w:val="22"/>
              </w:rPr>
            </w:pPr>
          </w:p>
        </w:tc>
        <w:tc>
          <w:tcPr>
            <w:tcW w:w="284" w:type="dxa"/>
            <w:shd w:val="clear" w:color="auto" w:fill="D9D9D9" w:themeFill="background1" w:themeFillShade="D9"/>
          </w:tcPr>
          <w:p w:rsidR="00EB215B" w:rsidRPr="007C3F64" w:rsidRDefault="00EB215B" w:rsidP="006C54CC">
            <w:pPr>
              <w:autoSpaceDE w:val="0"/>
              <w:autoSpaceDN w:val="0"/>
              <w:adjustRightInd w:val="0"/>
              <w:snapToGrid w:val="0"/>
              <w:jc w:val="center"/>
              <w:rPr>
                <w:rFonts w:eastAsia="Times New Roman" w:cs="Arial-ItalicMT"/>
                <w:sz w:val="22"/>
                <w:szCs w:val="22"/>
              </w:rPr>
            </w:pPr>
          </w:p>
        </w:tc>
        <w:tc>
          <w:tcPr>
            <w:tcW w:w="1843" w:type="dxa"/>
          </w:tcPr>
          <w:p w:rsidR="00EB215B" w:rsidRPr="007C3F64" w:rsidRDefault="00FF236D"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1703" w:type="dxa"/>
          </w:tcPr>
          <w:p w:rsidR="00EB215B" w:rsidRPr="007C3F64" w:rsidRDefault="00FF236D"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r>
      <w:tr w:rsidR="0090194E" w:rsidRPr="007C3F64" w:rsidTr="004750A4">
        <w:tc>
          <w:tcPr>
            <w:tcW w:w="3227" w:type="dxa"/>
          </w:tcPr>
          <w:p w:rsidR="0090194E" w:rsidRPr="007C3F64" w:rsidRDefault="0090194E" w:rsidP="006C54CC">
            <w:pPr>
              <w:autoSpaceDE w:val="0"/>
              <w:autoSpaceDN w:val="0"/>
              <w:adjustRightInd w:val="0"/>
              <w:snapToGrid w:val="0"/>
              <w:rPr>
                <w:rFonts w:eastAsia="Times New Roman" w:cs="Arial-ItalicMT"/>
                <w:sz w:val="22"/>
                <w:szCs w:val="22"/>
              </w:rPr>
            </w:pPr>
            <w:r w:rsidRPr="007C3F64">
              <w:rPr>
                <w:rFonts w:eastAsia="Times New Roman" w:cs="Arial-ItalicMT"/>
                <w:sz w:val="22"/>
                <w:szCs w:val="22"/>
              </w:rPr>
              <w:t>Tussenvoegsel</w:t>
            </w:r>
          </w:p>
        </w:tc>
        <w:tc>
          <w:tcPr>
            <w:tcW w:w="1417" w:type="dxa"/>
          </w:tcPr>
          <w:p w:rsidR="0090194E" w:rsidRPr="007C3F64" w:rsidRDefault="0090194E" w:rsidP="006C54CC">
            <w:pPr>
              <w:autoSpaceDE w:val="0"/>
              <w:autoSpaceDN w:val="0"/>
              <w:adjustRightInd w:val="0"/>
              <w:snapToGrid w:val="0"/>
              <w:jc w:val="center"/>
              <w:rPr>
                <w:rFonts w:eastAsia="Times New Roman" w:cs="Arial-ItalicMT"/>
                <w:sz w:val="22"/>
                <w:szCs w:val="22"/>
              </w:rPr>
            </w:pPr>
          </w:p>
        </w:tc>
        <w:tc>
          <w:tcPr>
            <w:tcW w:w="1134" w:type="dxa"/>
          </w:tcPr>
          <w:p w:rsidR="0090194E" w:rsidRPr="007C3F64" w:rsidRDefault="0090194E"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284" w:type="dxa"/>
            <w:shd w:val="clear" w:color="auto" w:fill="D9D9D9" w:themeFill="background1" w:themeFillShade="D9"/>
          </w:tcPr>
          <w:p w:rsidR="0090194E" w:rsidRPr="007C3F64" w:rsidRDefault="0090194E" w:rsidP="006C54CC">
            <w:pPr>
              <w:autoSpaceDE w:val="0"/>
              <w:autoSpaceDN w:val="0"/>
              <w:adjustRightInd w:val="0"/>
              <w:snapToGrid w:val="0"/>
              <w:jc w:val="center"/>
              <w:rPr>
                <w:rFonts w:eastAsia="Times New Roman" w:cs="Arial-ItalicMT"/>
                <w:sz w:val="22"/>
                <w:szCs w:val="22"/>
              </w:rPr>
            </w:pPr>
          </w:p>
        </w:tc>
        <w:tc>
          <w:tcPr>
            <w:tcW w:w="1843" w:type="dxa"/>
          </w:tcPr>
          <w:p w:rsidR="0090194E" w:rsidRPr="007C3F64" w:rsidRDefault="0090194E"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1703" w:type="dxa"/>
          </w:tcPr>
          <w:p w:rsidR="0090194E" w:rsidRPr="007C3F64" w:rsidRDefault="0090194E"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r>
      <w:tr w:rsidR="0090194E" w:rsidRPr="007C3F64" w:rsidTr="004750A4">
        <w:tc>
          <w:tcPr>
            <w:tcW w:w="3227" w:type="dxa"/>
          </w:tcPr>
          <w:p w:rsidR="0090194E" w:rsidRPr="007C3F64" w:rsidRDefault="0090194E" w:rsidP="006C54CC">
            <w:pPr>
              <w:autoSpaceDE w:val="0"/>
              <w:autoSpaceDN w:val="0"/>
              <w:adjustRightInd w:val="0"/>
              <w:snapToGrid w:val="0"/>
              <w:rPr>
                <w:rFonts w:eastAsia="Times New Roman" w:cs="Arial-ItalicMT"/>
                <w:sz w:val="22"/>
                <w:szCs w:val="22"/>
              </w:rPr>
            </w:pPr>
            <w:r w:rsidRPr="007C3F64">
              <w:rPr>
                <w:rFonts w:eastAsia="Times New Roman" w:cs="Arial-ItalicMT"/>
                <w:sz w:val="22"/>
                <w:szCs w:val="22"/>
              </w:rPr>
              <w:t>Achternaam</w:t>
            </w:r>
          </w:p>
        </w:tc>
        <w:tc>
          <w:tcPr>
            <w:tcW w:w="1417" w:type="dxa"/>
          </w:tcPr>
          <w:p w:rsidR="0090194E" w:rsidRPr="007C3F64" w:rsidRDefault="0090194E"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1134" w:type="dxa"/>
          </w:tcPr>
          <w:p w:rsidR="0090194E" w:rsidRPr="007C3F64" w:rsidRDefault="0090194E" w:rsidP="006C54CC">
            <w:pPr>
              <w:autoSpaceDE w:val="0"/>
              <w:autoSpaceDN w:val="0"/>
              <w:adjustRightInd w:val="0"/>
              <w:snapToGrid w:val="0"/>
              <w:jc w:val="center"/>
              <w:rPr>
                <w:rFonts w:eastAsia="Times New Roman" w:cs="Arial-ItalicMT"/>
                <w:sz w:val="22"/>
                <w:szCs w:val="22"/>
              </w:rPr>
            </w:pPr>
          </w:p>
        </w:tc>
        <w:tc>
          <w:tcPr>
            <w:tcW w:w="284" w:type="dxa"/>
            <w:shd w:val="clear" w:color="auto" w:fill="D9D9D9" w:themeFill="background1" w:themeFillShade="D9"/>
          </w:tcPr>
          <w:p w:rsidR="0090194E" w:rsidRPr="007C3F64" w:rsidRDefault="0090194E" w:rsidP="006C54CC">
            <w:pPr>
              <w:autoSpaceDE w:val="0"/>
              <w:autoSpaceDN w:val="0"/>
              <w:adjustRightInd w:val="0"/>
              <w:snapToGrid w:val="0"/>
              <w:jc w:val="center"/>
              <w:rPr>
                <w:rFonts w:eastAsia="Times New Roman" w:cs="Arial-ItalicMT"/>
                <w:sz w:val="22"/>
                <w:szCs w:val="22"/>
              </w:rPr>
            </w:pPr>
          </w:p>
        </w:tc>
        <w:tc>
          <w:tcPr>
            <w:tcW w:w="1843" w:type="dxa"/>
          </w:tcPr>
          <w:p w:rsidR="0090194E" w:rsidRPr="007C3F64" w:rsidRDefault="0090194E"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1703" w:type="dxa"/>
          </w:tcPr>
          <w:p w:rsidR="0090194E" w:rsidRPr="007C3F64" w:rsidRDefault="0090194E"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r>
      <w:tr w:rsidR="00EB215B" w:rsidRPr="007C3F64" w:rsidTr="004750A4">
        <w:tc>
          <w:tcPr>
            <w:tcW w:w="3227" w:type="dxa"/>
          </w:tcPr>
          <w:p w:rsidR="00EB215B" w:rsidRPr="007C3F64" w:rsidRDefault="0090194E" w:rsidP="006C54CC">
            <w:pPr>
              <w:autoSpaceDE w:val="0"/>
              <w:autoSpaceDN w:val="0"/>
              <w:adjustRightInd w:val="0"/>
              <w:snapToGrid w:val="0"/>
              <w:rPr>
                <w:rFonts w:eastAsia="Times New Roman" w:cs="Arial-ItalicMT"/>
                <w:sz w:val="22"/>
                <w:szCs w:val="22"/>
              </w:rPr>
            </w:pPr>
            <w:r w:rsidRPr="007C3F64">
              <w:rPr>
                <w:rFonts w:eastAsia="Times New Roman" w:cs="Arial-ItalicMT"/>
                <w:sz w:val="22"/>
                <w:szCs w:val="22"/>
              </w:rPr>
              <w:t>Adres</w:t>
            </w:r>
          </w:p>
        </w:tc>
        <w:tc>
          <w:tcPr>
            <w:tcW w:w="1417" w:type="dxa"/>
          </w:tcPr>
          <w:p w:rsidR="00EB215B" w:rsidRPr="007C3F64" w:rsidRDefault="00EB215B"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1134" w:type="dxa"/>
          </w:tcPr>
          <w:p w:rsidR="00EB215B" w:rsidRPr="007C3F64" w:rsidRDefault="00EB215B" w:rsidP="006C54CC">
            <w:pPr>
              <w:autoSpaceDE w:val="0"/>
              <w:autoSpaceDN w:val="0"/>
              <w:adjustRightInd w:val="0"/>
              <w:snapToGrid w:val="0"/>
              <w:jc w:val="center"/>
              <w:rPr>
                <w:rFonts w:eastAsia="Times New Roman" w:cs="Arial-ItalicMT"/>
                <w:sz w:val="22"/>
                <w:szCs w:val="22"/>
              </w:rPr>
            </w:pPr>
          </w:p>
        </w:tc>
        <w:tc>
          <w:tcPr>
            <w:tcW w:w="284" w:type="dxa"/>
            <w:shd w:val="clear" w:color="auto" w:fill="D9D9D9" w:themeFill="background1" w:themeFillShade="D9"/>
          </w:tcPr>
          <w:p w:rsidR="00EB215B" w:rsidRPr="007C3F64" w:rsidRDefault="00EB215B" w:rsidP="006C54CC">
            <w:pPr>
              <w:autoSpaceDE w:val="0"/>
              <w:autoSpaceDN w:val="0"/>
              <w:adjustRightInd w:val="0"/>
              <w:snapToGrid w:val="0"/>
              <w:jc w:val="center"/>
              <w:rPr>
                <w:rFonts w:eastAsia="Times New Roman" w:cs="Arial-ItalicMT"/>
                <w:sz w:val="22"/>
                <w:szCs w:val="22"/>
              </w:rPr>
            </w:pPr>
          </w:p>
        </w:tc>
        <w:tc>
          <w:tcPr>
            <w:tcW w:w="1843" w:type="dxa"/>
          </w:tcPr>
          <w:p w:rsidR="00EB215B" w:rsidRPr="007C3F64" w:rsidRDefault="00FF236D"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1703" w:type="dxa"/>
          </w:tcPr>
          <w:p w:rsidR="00EB215B" w:rsidRPr="007C3F64" w:rsidRDefault="00FF236D"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r>
      <w:tr w:rsidR="00EB215B" w:rsidRPr="007C3F64" w:rsidTr="004750A4">
        <w:tc>
          <w:tcPr>
            <w:tcW w:w="3227" w:type="dxa"/>
          </w:tcPr>
          <w:p w:rsidR="00EB215B" w:rsidRPr="007C3F64" w:rsidRDefault="00EB215B" w:rsidP="006C54CC">
            <w:pPr>
              <w:autoSpaceDE w:val="0"/>
              <w:autoSpaceDN w:val="0"/>
              <w:adjustRightInd w:val="0"/>
              <w:snapToGrid w:val="0"/>
              <w:rPr>
                <w:rFonts w:eastAsia="Times New Roman" w:cs="Arial-ItalicMT"/>
                <w:sz w:val="22"/>
                <w:szCs w:val="22"/>
              </w:rPr>
            </w:pPr>
            <w:r w:rsidRPr="007C3F64">
              <w:rPr>
                <w:rFonts w:eastAsia="Times New Roman" w:cs="Arial-ItalicMT"/>
                <w:sz w:val="22"/>
                <w:szCs w:val="22"/>
              </w:rPr>
              <w:t>Postcode</w:t>
            </w:r>
          </w:p>
        </w:tc>
        <w:tc>
          <w:tcPr>
            <w:tcW w:w="1417" w:type="dxa"/>
          </w:tcPr>
          <w:p w:rsidR="00EB215B" w:rsidRPr="007C3F64" w:rsidRDefault="00EB215B"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1134" w:type="dxa"/>
          </w:tcPr>
          <w:p w:rsidR="00EB215B" w:rsidRPr="007C3F64" w:rsidRDefault="00EB215B" w:rsidP="006C54CC">
            <w:pPr>
              <w:autoSpaceDE w:val="0"/>
              <w:autoSpaceDN w:val="0"/>
              <w:adjustRightInd w:val="0"/>
              <w:snapToGrid w:val="0"/>
              <w:jc w:val="center"/>
              <w:rPr>
                <w:rFonts w:eastAsia="Times New Roman" w:cs="Arial-ItalicMT"/>
                <w:sz w:val="22"/>
                <w:szCs w:val="22"/>
              </w:rPr>
            </w:pPr>
          </w:p>
        </w:tc>
        <w:tc>
          <w:tcPr>
            <w:tcW w:w="284" w:type="dxa"/>
            <w:shd w:val="clear" w:color="auto" w:fill="D9D9D9" w:themeFill="background1" w:themeFillShade="D9"/>
          </w:tcPr>
          <w:p w:rsidR="00EB215B" w:rsidRPr="007C3F64" w:rsidRDefault="00EB215B" w:rsidP="006C54CC">
            <w:pPr>
              <w:autoSpaceDE w:val="0"/>
              <w:autoSpaceDN w:val="0"/>
              <w:adjustRightInd w:val="0"/>
              <w:snapToGrid w:val="0"/>
              <w:jc w:val="center"/>
              <w:rPr>
                <w:rFonts w:eastAsia="Times New Roman" w:cs="Arial-ItalicMT"/>
                <w:sz w:val="22"/>
                <w:szCs w:val="22"/>
              </w:rPr>
            </w:pPr>
          </w:p>
        </w:tc>
        <w:tc>
          <w:tcPr>
            <w:tcW w:w="1843" w:type="dxa"/>
          </w:tcPr>
          <w:p w:rsidR="00EB215B" w:rsidRPr="007C3F64" w:rsidRDefault="00FF236D"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1703" w:type="dxa"/>
          </w:tcPr>
          <w:p w:rsidR="00EB215B" w:rsidRPr="007C3F64" w:rsidRDefault="00FF236D"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r>
      <w:tr w:rsidR="0090194E" w:rsidRPr="007C3F64" w:rsidTr="004750A4">
        <w:tc>
          <w:tcPr>
            <w:tcW w:w="3227" w:type="dxa"/>
          </w:tcPr>
          <w:p w:rsidR="0090194E" w:rsidRPr="007C3F64" w:rsidRDefault="0090194E" w:rsidP="006C54CC">
            <w:pPr>
              <w:autoSpaceDE w:val="0"/>
              <w:autoSpaceDN w:val="0"/>
              <w:adjustRightInd w:val="0"/>
              <w:snapToGrid w:val="0"/>
              <w:rPr>
                <w:rFonts w:eastAsia="Times New Roman" w:cs="Arial-ItalicMT"/>
                <w:sz w:val="22"/>
                <w:szCs w:val="22"/>
              </w:rPr>
            </w:pPr>
            <w:r w:rsidRPr="007C3F64">
              <w:rPr>
                <w:rFonts w:eastAsia="Times New Roman" w:cs="Arial-ItalicMT"/>
                <w:sz w:val="22"/>
                <w:szCs w:val="22"/>
              </w:rPr>
              <w:t>Woonplaats</w:t>
            </w:r>
          </w:p>
        </w:tc>
        <w:tc>
          <w:tcPr>
            <w:tcW w:w="1417" w:type="dxa"/>
          </w:tcPr>
          <w:p w:rsidR="0090194E" w:rsidRPr="007C3F64" w:rsidRDefault="0090194E"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1134" w:type="dxa"/>
          </w:tcPr>
          <w:p w:rsidR="0090194E" w:rsidRPr="007C3F64" w:rsidRDefault="0090194E" w:rsidP="006C54CC">
            <w:pPr>
              <w:autoSpaceDE w:val="0"/>
              <w:autoSpaceDN w:val="0"/>
              <w:adjustRightInd w:val="0"/>
              <w:snapToGrid w:val="0"/>
              <w:jc w:val="center"/>
              <w:rPr>
                <w:rFonts w:eastAsia="Times New Roman" w:cs="Arial-ItalicMT"/>
                <w:sz w:val="22"/>
                <w:szCs w:val="22"/>
              </w:rPr>
            </w:pPr>
          </w:p>
        </w:tc>
        <w:tc>
          <w:tcPr>
            <w:tcW w:w="284" w:type="dxa"/>
            <w:shd w:val="clear" w:color="auto" w:fill="D9D9D9" w:themeFill="background1" w:themeFillShade="D9"/>
          </w:tcPr>
          <w:p w:rsidR="0090194E" w:rsidRPr="007C3F64" w:rsidRDefault="0090194E" w:rsidP="006C54CC">
            <w:pPr>
              <w:autoSpaceDE w:val="0"/>
              <w:autoSpaceDN w:val="0"/>
              <w:adjustRightInd w:val="0"/>
              <w:snapToGrid w:val="0"/>
              <w:jc w:val="center"/>
              <w:rPr>
                <w:rFonts w:eastAsia="Times New Roman" w:cs="Arial-ItalicMT"/>
                <w:sz w:val="22"/>
                <w:szCs w:val="22"/>
              </w:rPr>
            </w:pPr>
          </w:p>
        </w:tc>
        <w:tc>
          <w:tcPr>
            <w:tcW w:w="1843" w:type="dxa"/>
          </w:tcPr>
          <w:p w:rsidR="0090194E" w:rsidRPr="007C3F64" w:rsidRDefault="0090194E"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1703" w:type="dxa"/>
          </w:tcPr>
          <w:p w:rsidR="0090194E" w:rsidRPr="007C3F64" w:rsidRDefault="0090194E"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r>
      <w:tr w:rsidR="0090194E" w:rsidRPr="007C3F64" w:rsidTr="004750A4">
        <w:tc>
          <w:tcPr>
            <w:tcW w:w="3227" w:type="dxa"/>
          </w:tcPr>
          <w:p w:rsidR="0090194E" w:rsidRPr="007C3F64" w:rsidRDefault="0090194E" w:rsidP="006C54CC">
            <w:pPr>
              <w:autoSpaceDE w:val="0"/>
              <w:autoSpaceDN w:val="0"/>
              <w:adjustRightInd w:val="0"/>
              <w:snapToGrid w:val="0"/>
              <w:rPr>
                <w:rFonts w:eastAsia="Times New Roman" w:cs="Arial-ItalicMT"/>
                <w:sz w:val="22"/>
                <w:szCs w:val="22"/>
              </w:rPr>
            </w:pPr>
            <w:r w:rsidRPr="007C3F64">
              <w:rPr>
                <w:rFonts w:eastAsia="Times New Roman" w:cs="Arial-ItalicMT"/>
                <w:sz w:val="22"/>
                <w:szCs w:val="22"/>
              </w:rPr>
              <w:t>Land</w:t>
            </w:r>
          </w:p>
        </w:tc>
        <w:tc>
          <w:tcPr>
            <w:tcW w:w="1417" w:type="dxa"/>
          </w:tcPr>
          <w:p w:rsidR="0090194E" w:rsidRPr="007C3F64" w:rsidRDefault="0090194E" w:rsidP="006C54CC">
            <w:pPr>
              <w:autoSpaceDE w:val="0"/>
              <w:autoSpaceDN w:val="0"/>
              <w:adjustRightInd w:val="0"/>
              <w:snapToGrid w:val="0"/>
              <w:jc w:val="center"/>
              <w:rPr>
                <w:rFonts w:eastAsia="Times New Roman" w:cs="Arial-ItalicMT"/>
                <w:sz w:val="22"/>
                <w:szCs w:val="22"/>
              </w:rPr>
            </w:pPr>
          </w:p>
        </w:tc>
        <w:tc>
          <w:tcPr>
            <w:tcW w:w="1134" w:type="dxa"/>
          </w:tcPr>
          <w:p w:rsidR="0090194E" w:rsidRPr="007C3F64" w:rsidRDefault="0090194E"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284" w:type="dxa"/>
            <w:shd w:val="clear" w:color="auto" w:fill="D9D9D9" w:themeFill="background1" w:themeFillShade="D9"/>
          </w:tcPr>
          <w:p w:rsidR="0090194E" w:rsidRPr="007C3F64" w:rsidRDefault="0090194E" w:rsidP="006C54CC">
            <w:pPr>
              <w:autoSpaceDE w:val="0"/>
              <w:autoSpaceDN w:val="0"/>
              <w:adjustRightInd w:val="0"/>
              <w:snapToGrid w:val="0"/>
              <w:jc w:val="center"/>
              <w:rPr>
                <w:rFonts w:eastAsia="Times New Roman" w:cs="Arial-ItalicMT"/>
                <w:sz w:val="22"/>
                <w:szCs w:val="22"/>
              </w:rPr>
            </w:pPr>
          </w:p>
        </w:tc>
        <w:tc>
          <w:tcPr>
            <w:tcW w:w="1843" w:type="dxa"/>
          </w:tcPr>
          <w:p w:rsidR="0090194E" w:rsidRPr="007C3F64" w:rsidRDefault="0090194E"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1703" w:type="dxa"/>
          </w:tcPr>
          <w:p w:rsidR="0090194E" w:rsidRPr="007C3F64" w:rsidRDefault="0090194E"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r>
      <w:tr w:rsidR="00EB215B" w:rsidRPr="007C3F64" w:rsidTr="004750A4">
        <w:tc>
          <w:tcPr>
            <w:tcW w:w="3227" w:type="dxa"/>
          </w:tcPr>
          <w:p w:rsidR="00EB215B" w:rsidRPr="007C3F64" w:rsidRDefault="00EB215B" w:rsidP="006C54CC">
            <w:pPr>
              <w:autoSpaceDE w:val="0"/>
              <w:autoSpaceDN w:val="0"/>
              <w:adjustRightInd w:val="0"/>
              <w:snapToGrid w:val="0"/>
              <w:rPr>
                <w:rFonts w:eastAsia="Times New Roman" w:cs="Arial-ItalicMT"/>
                <w:sz w:val="22"/>
                <w:szCs w:val="22"/>
              </w:rPr>
            </w:pPr>
            <w:r w:rsidRPr="007C3F64">
              <w:rPr>
                <w:rFonts w:eastAsia="Times New Roman" w:cs="Arial-ItalicMT"/>
                <w:sz w:val="22"/>
                <w:szCs w:val="22"/>
              </w:rPr>
              <w:t>Telefoonnummer</w:t>
            </w:r>
          </w:p>
        </w:tc>
        <w:tc>
          <w:tcPr>
            <w:tcW w:w="1417" w:type="dxa"/>
          </w:tcPr>
          <w:p w:rsidR="00EB215B" w:rsidRPr="007C3F64" w:rsidRDefault="00EB215B" w:rsidP="006C54CC">
            <w:pPr>
              <w:autoSpaceDE w:val="0"/>
              <w:autoSpaceDN w:val="0"/>
              <w:adjustRightInd w:val="0"/>
              <w:snapToGrid w:val="0"/>
              <w:jc w:val="center"/>
              <w:rPr>
                <w:rFonts w:eastAsia="Times New Roman" w:cs="Arial-ItalicMT"/>
                <w:sz w:val="22"/>
                <w:szCs w:val="22"/>
              </w:rPr>
            </w:pPr>
          </w:p>
        </w:tc>
        <w:tc>
          <w:tcPr>
            <w:tcW w:w="1134" w:type="dxa"/>
          </w:tcPr>
          <w:p w:rsidR="00EB215B" w:rsidRPr="007C3F64" w:rsidRDefault="0090194E"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284" w:type="dxa"/>
            <w:shd w:val="clear" w:color="auto" w:fill="D9D9D9" w:themeFill="background1" w:themeFillShade="D9"/>
          </w:tcPr>
          <w:p w:rsidR="00EB215B" w:rsidRPr="007C3F64" w:rsidRDefault="00EB215B" w:rsidP="006C54CC">
            <w:pPr>
              <w:autoSpaceDE w:val="0"/>
              <w:autoSpaceDN w:val="0"/>
              <w:adjustRightInd w:val="0"/>
              <w:snapToGrid w:val="0"/>
              <w:jc w:val="center"/>
              <w:rPr>
                <w:rFonts w:eastAsia="Times New Roman" w:cs="Arial-ItalicMT"/>
                <w:sz w:val="22"/>
                <w:szCs w:val="22"/>
              </w:rPr>
            </w:pPr>
          </w:p>
        </w:tc>
        <w:tc>
          <w:tcPr>
            <w:tcW w:w="1843" w:type="dxa"/>
          </w:tcPr>
          <w:p w:rsidR="00EB215B" w:rsidRPr="007C3F64" w:rsidRDefault="00FF236D"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1703" w:type="dxa"/>
          </w:tcPr>
          <w:p w:rsidR="00EB215B" w:rsidRPr="007C3F64" w:rsidRDefault="00FF236D"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r>
      <w:tr w:rsidR="0090194E" w:rsidRPr="007C3F64" w:rsidTr="004750A4">
        <w:tc>
          <w:tcPr>
            <w:tcW w:w="3227" w:type="dxa"/>
          </w:tcPr>
          <w:p w:rsidR="0090194E" w:rsidRPr="007C3F64" w:rsidRDefault="0090194E" w:rsidP="006C54CC">
            <w:pPr>
              <w:autoSpaceDE w:val="0"/>
              <w:autoSpaceDN w:val="0"/>
              <w:adjustRightInd w:val="0"/>
              <w:snapToGrid w:val="0"/>
              <w:rPr>
                <w:rFonts w:eastAsia="Times New Roman" w:cs="Arial-ItalicMT"/>
                <w:sz w:val="22"/>
                <w:szCs w:val="22"/>
              </w:rPr>
            </w:pPr>
            <w:r w:rsidRPr="007C3F64">
              <w:rPr>
                <w:rFonts w:eastAsia="Times New Roman" w:cs="Arial-ItalicMT"/>
                <w:sz w:val="22"/>
                <w:szCs w:val="22"/>
              </w:rPr>
              <w:t>Mobiel telefoonnummer</w:t>
            </w:r>
          </w:p>
        </w:tc>
        <w:tc>
          <w:tcPr>
            <w:tcW w:w="1417" w:type="dxa"/>
          </w:tcPr>
          <w:p w:rsidR="0090194E" w:rsidRPr="007C3F64" w:rsidRDefault="0090194E" w:rsidP="006C54CC">
            <w:pPr>
              <w:autoSpaceDE w:val="0"/>
              <w:autoSpaceDN w:val="0"/>
              <w:adjustRightInd w:val="0"/>
              <w:snapToGrid w:val="0"/>
              <w:jc w:val="center"/>
              <w:rPr>
                <w:rFonts w:eastAsia="Times New Roman" w:cs="Arial-ItalicMT"/>
                <w:sz w:val="22"/>
                <w:szCs w:val="22"/>
              </w:rPr>
            </w:pPr>
          </w:p>
        </w:tc>
        <w:tc>
          <w:tcPr>
            <w:tcW w:w="1134" w:type="dxa"/>
          </w:tcPr>
          <w:p w:rsidR="0090194E" w:rsidRPr="007C3F64" w:rsidRDefault="0090194E"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284" w:type="dxa"/>
            <w:shd w:val="clear" w:color="auto" w:fill="D9D9D9" w:themeFill="background1" w:themeFillShade="D9"/>
          </w:tcPr>
          <w:p w:rsidR="0090194E" w:rsidRPr="007C3F64" w:rsidRDefault="0090194E" w:rsidP="006C54CC">
            <w:pPr>
              <w:autoSpaceDE w:val="0"/>
              <w:autoSpaceDN w:val="0"/>
              <w:adjustRightInd w:val="0"/>
              <w:snapToGrid w:val="0"/>
              <w:jc w:val="center"/>
              <w:rPr>
                <w:rFonts w:eastAsia="Times New Roman" w:cs="Arial-ItalicMT"/>
                <w:sz w:val="22"/>
                <w:szCs w:val="22"/>
              </w:rPr>
            </w:pPr>
          </w:p>
        </w:tc>
        <w:tc>
          <w:tcPr>
            <w:tcW w:w="1843" w:type="dxa"/>
          </w:tcPr>
          <w:p w:rsidR="0090194E" w:rsidRPr="007C3F64" w:rsidRDefault="0090194E"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1703" w:type="dxa"/>
          </w:tcPr>
          <w:p w:rsidR="0090194E" w:rsidRPr="007C3F64" w:rsidRDefault="0090194E"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r>
      <w:tr w:rsidR="00EB215B" w:rsidRPr="007C3F64" w:rsidTr="004750A4">
        <w:tc>
          <w:tcPr>
            <w:tcW w:w="3227" w:type="dxa"/>
          </w:tcPr>
          <w:p w:rsidR="00EB215B" w:rsidRPr="007C3F64" w:rsidRDefault="00EB215B" w:rsidP="006C54CC">
            <w:pPr>
              <w:autoSpaceDE w:val="0"/>
              <w:autoSpaceDN w:val="0"/>
              <w:adjustRightInd w:val="0"/>
              <w:snapToGrid w:val="0"/>
              <w:rPr>
                <w:rFonts w:eastAsia="Times New Roman" w:cs="Arial-ItalicMT"/>
                <w:sz w:val="22"/>
                <w:szCs w:val="22"/>
              </w:rPr>
            </w:pPr>
            <w:r w:rsidRPr="007C3F64">
              <w:rPr>
                <w:rFonts w:eastAsia="Times New Roman" w:cs="Arial-ItalicMT"/>
                <w:sz w:val="22"/>
                <w:szCs w:val="22"/>
              </w:rPr>
              <w:t>Email</w:t>
            </w:r>
          </w:p>
        </w:tc>
        <w:tc>
          <w:tcPr>
            <w:tcW w:w="1417" w:type="dxa"/>
          </w:tcPr>
          <w:p w:rsidR="00EB215B" w:rsidRPr="007C3F64" w:rsidRDefault="00EB215B"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1134" w:type="dxa"/>
          </w:tcPr>
          <w:p w:rsidR="00EB215B" w:rsidRPr="007C3F64" w:rsidRDefault="00EB215B" w:rsidP="006C54CC">
            <w:pPr>
              <w:autoSpaceDE w:val="0"/>
              <w:autoSpaceDN w:val="0"/>
              <w:adjustRightInd w:val="0"/>
              <w:snapToGrid w:val="0"/>
              <w:jc w:val="center"/>
              <w:rPr>
                <w:rFonts w:eastAsia="Times New Roman" w:cs="Arial-ItalicMT"/>
                <w:sz w:val="22"/>
                <w:szCs w:val="22"/>
              </w:rPr>
            </w:pPr>
          </w:p>
        </w:tc>
        <w:tc>
          <w:tcPr>
            <w:tcW w:w="284" w:type="dxa"/>
            <w:shd w:val="clear" w:color="auto" w:fill="D9D9D9" w:themeFill="background1" w:themeFillShade="D9"/>
          </w:tcPr>
          <w:p w:rsidR="00EB215B" w:rsidRPr="007C3F64" w:rsidRDefault="00EB215B" w:rsidP="006C54CC">
            <w:pPr>
              <w:autoSpaceDE w:val="0"/>
              <w:autoSpaceDN w:val="0"/>
              <w:adjustRightInd w:val="0"/>
              <w:snapToGrid w:val="0"/>
              <w:jc w:val="center"/>
              <w:rPr>
                <w:rFonts w:eastAsia="Times New Roman" w:cs="Arial-ItalicMT"/>
                <w:sz w:val="22"/>
                <w:szCs w:val="22"/>
              </w:rPr>
            </w:pPr>
          </w:p>
        </w:tc>
        <w:tc>
          <w:tcPr>
            <w:tcW w:w="1843" w:type="dxa"/>
          </w:tcPr>
          <w:p w:rsidR="00EB215B" w:rsidRPr="007C3F64" w:rsidRDefault="00FF236D"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1703" w:type="dxa"/>
          </w:tcPr>
          <w:p w:rsidR="00EB215B" w:rsidRPr="007C3F64" w:rsidRDefault="00FF236D"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r>
      <w:tr w:rsidR="00EB215B" w:rsidRPr="007C3F64" w:rsidTr="004750A4">
        <w:tc>
          <w:tcPr>
            <w:tcW w:w="3227" w:type="dxa"/>
          </w:tcPr>
          <w:p w:rsidR="00EB215B" w:rsidRPr="007C3F64" w:rsidRDefault="00EB215B" w:rsidP="006C54CC">
            <w:pPr>
              <w:autoSpaceDE w:val="0"/>
              <w:autoSpaceDN w:val="0"/>
              <w:adjustRightInd w:val="0"/>
              <w:snapToGrid w:val="0"/>
              <w:rPr>
                <w:rFonts w:eastAsia="Times New Roman" w:cs="Arial-ItalicMT"/>
                <w:sz w:val="22"/>
                <w:szCs w:val="22"/>
              </w:rPr>
            </w:pPr>
            <w:r w:rsidRPr="007C3F64">
              <w:rPr>
                <w:rFonts w:eastAsia="Times New Roman" w:cs="Arial-ItalicMT"/>
                <w:sz w:val="22"/>
                <w:szCs w:val="22"/>
              </w:rPr>
              <w:t>Geboortedatum</w:t>
            </w:r>
          </w:p>
        </w:tc>
        <w:tc>
          <w:tcPr>
            <w:tcW w:w="1417" w:type="dxa"/>
          </w:tcPr>
          <w:p w:rsidR="00EB215B" w:rsidRPr="007C3F64" w:rsidRDefault="0090194E"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1134" w:type="dxa"/>
          </w:tcPr>
          <w:p w:rsidR="00EB215B" w:rsidRPr="007C3F64" w:rsidRDefault="00EB215B" w:rsidP="006C54CC">
            <w:pPr>
              <w:autoSpaceDE w:val="0"/>
              <w:autoSpaceDN w:val="0"/>
              <w:adjustRightInd w:val="0"/>
              <w:snapToGrid w:val="0"/>
              <w:jc w:val="center"/>
              <w:rPr>
                <w:rFonts w:eastAsia="Times New Roman" w:cs="Arial-ItalicMT"/>
                <w:sz w:val="22"/>
                <w:szCs w:val="22"/>
              </w:rPr>
            </w:pPr>
          </w:p>
        </w:tc>
        <w:tc>
          <w:tcPr>
            <w:tcW w:w="284" w:type="dxa"/>
            <w:shd w:val="clear" w:color="auto" w:fill="D9D9D9" w:themeFill="background1" w:themeFillShade="D9"/>
          </w:tcPr>
          <w:p w:rsidR="00EB215B" w:rsidRPr="007C3F64" w:rsidRDefault="00EB215B" w:rsidP="006C54CC">
            <w:pPr>
              <w:autoSpaceDE w:val="0"/>
              <w:autoSpaceDN w:val="0"/>
              <w:adjustRightInd w:val="0"/>
              <w:snapToGrid w:val="0"/>
              <w:jc w:val="center"/>
              <w:rPr>
                <w:rFonts w:eastAsia="Times New Roman" w:cs="Arial-ItalicMT"/>
                <w:sz w:val="22"/>
                <w:szCs w:val="22"/>
              </w:rPr>
            </w:pPr>
          </w:p>
        </w:tc>
        <w:tc>
          <w:tcPr>
            <w:tcW w:w="1843" w:type="dxa"/>
          </w:tcPr>
          <w:p w:rsidR="00EB215B" w:rsidRPr="007C3F64" w:rsidRDefault="00FF236D"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1703" w:type="dxa"/>
          </w:tcPr>
          <w:p w:rsidR="00EB215B" w:rsidRPr="007C3F64" w:rsidRDefault="00FF236D"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r>
      <w:tr w:rsidR="00EB215B" w:rsidRPr="007C3F64" w:rsidTr="004750A4">
        <w:tc>
          <w:tcPr>
            <w:tcW w:w="3227" w:type="dxa"/>
          </w:tcPr>
          <w:p w:rsidR="00EB215B" w:rsidRPr="007C3F64" w:rsidRDefault="00EB215B" w:rsidP="006C54CC">
            <w:pPr>
              <w:autoSpaceDE w:val="0"/>
              <w:autoSpaceDN w:val="0"/>
              <w:adjustRightInd w:val="0"/>
              <w:snapToGrid w:val="0"/>
              <w:rPr>
                <w:rFonts w:eastAsia="Times New Roman" w:cs="Arial-ItalicMT"/>
                <w:sz w:val="22"/>
                <w:szCs w:val="22"/>
              </w:rPr>
            </w:pPr>
            <w:r w:rsidRPr="007C3F64">
              <w:rPr>
                <w:rFonts w:eastAsia="Times New Roman" w:cs="Arial-ItalicMT"/>
                <w:sz w:val="22"/>
                <w:szCs w:val="22"/>
              </w:rPr>
              <w:t>Lengte</w:t>
            </w:r>
          </w:p>
        </w:tc>
        <w:tc>
          <w:tcPr>
            <w:tcW w:w="1417" w:type="dxa"/>
          </w:tcPr>
          <w:p w:rsidR="00EB215B" w:rsidRPr="007C3F64" w:rsidRDefault="004750A4"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1134" w:type="dxa"/>
          </w:tcPr>
          <w:p w:rsidR="00EB215B" w:rsidRPr="007C3F64" w:rsidRDefault="00EB215B" w:rsidP="006C54CC">
            <w:pPr>
              <w:autoSpaceDE w:val="0"/>
              <w:autoSpaceDN w:val="0"/>
              <w:adjustRightInd w:val="0"/>
              <w:snapToGrid w:val="0"/>
              <w:jc w:val="center"/>
              <w:rPr>
                <w:rFonts w:eastAsia="Times New Roman" w:cs="Arial-ItalicMT"/>
                <w:sz w:val="22"/>
                <w:szCs w:val="22"/>
              </w:rPr>
            </w:pPr>
          </w:p>
        </w:tc>
        <w:tc>
          <w:tcPr>
            <w:tcW w:w="284" w:type="dxa"/>
            <w:shd w:val="clear" w:color="auto" w:fill="D9D9D9" w:themeFill="background1" w:themeFillShade="D9"/>
          </w:tcPr>
          <w:p w:rsidR="00EB215B" w:rsidRPr="007C3F64" w:rsidRDefault="00EB215B" w:rsidP="006C54CC">
            <w:pPr>
              <w:autoSpaceDE w:val="0"/>
              <w:autoSpaceDN w:val="0"/>
              <w:adjustRightInd w:val="0"/>
              <w:snapToGrid w:val="0"/>
              <w:jc w:val="center"/>
              <w:rPr>
                <w:rFonts w:eastAsia="Times New Roman" w:cs="Arial-ItalicMT"/>
                <w:sz w:val="22"/>
                <w:szCs w:val="22"/>
              </w:rPr>
            </w:pPr>
          </w:p>
        </w:tc>
        <w:tc>
          <w:tcPr>
            <w:tcW w:w="1843" w:type="dxa"/>
          </w:tcPr>
          <w:p w:rsidR="00EB215B" w:rsidRPr="007C3F64" w:rsidRDefault="00FF236D"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1703" w:type="dxa"/>
          </w:tcPr>
          <w:p w:rsidR="00EB215B" w:rsidRPr="007C3F64" w:rsidRDefault="00FF236D"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r>
      <w:tr w:rsidR="00EB215B" w:rsidRPr="007C3F64" w:rsidTr="004750A4">
        <w:tc>
          <w:tcPr>
            <w:tcW w:w="3227" w:type="dxa"/>
          </w:tcPr>
          <w:p w:rsidR="00EB215B" w:rsidRPr="007C3F64" w:rsidRDefault="00EB215B" w:rsidP="006C54CC">
            <w:pPr>
              <w:autoSpaceDE w:val="0"/>
              <w:autoSpaceDN w:val="0"/>
              <w:adjustRightInd w:val="0"/>
              <w:snapToGrid w:val="0"/>
              <w:rPr>
                <w:rFonts w:eastAsia="Times New Roman" w:cs="Arial-ItalicMT"/>
                <w:sz w:val="22"/>
                <w:szCs w:val="22"/>
              </w:rPr>
            </w:pPr>
            <w:r w:rsidRPr="007C3F64">
              <w:rPr>
                <w:rFonts w:eastAsia="Times New Roman" w:cs="Arial-ItalicMT"/>
                <w:sz w:val="22"/>
                <w:szCs w:val="22"/>
              </w:rPr>
              <w:t>Gewicht</w:t>
            </w:r>
          </w:p>
        </w:tc>
        <w:tc>
          <w:tcPr>
            <w:tcW w:w="1417" w:type="dxa"/>
          </w:tcPr>
          <w:p w:rsidR="00EB215B" w:rsidRPr="007C3F64" w:rsidRDefault="004750A4"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1134" w:type="dxa"/>
          </w:tcPr>
          <w:p w:rsidR="00EB215B" w:rsidRPr="007C3F64" w:rsidRDefault="00EB215B" w:rsidP="006C54CC">
            <w:pPr>
              <w:autoSpaceDE w:val="0"/>
              <w:autoSpaceDN w:val="0"/>
              <w:adjustRightInd w:val="0"/>
              <w:snapToGrid w:val="0"/>
              <w:jc w:val="center"/>
              <w:rPr>
                <w:rFonts w:eastAsia="Times New Roman" w:cs="Arial-ItalicMT"/>
                <w:sz w:val="22"/>
                <w:szCs w:val="22"/>
              </w:rPr>
            </w:pPr>
          </w:p>
        </w:tc>
        <w:tc>
          <w:tcPr>
            <w:tcW w:w="284" w:type="dxa"/>
            <w:shd w:val="clear" w:color="auto" w:fill="D9D9D9" w:themeFill="background1" w:themeFillShade="D9"/>
          </w:tcPr>
          <w:p w:rsidR="00EB215B" w:rsidRPr="007C3F64" w:rsidRDefault="00EB215B" w:rsidP="006C54CC">
            <w:pPr>
              <w:autoSpaceDE w:val="0"/>
              <w:autoSpaceDN w:val="0"/>
              <w:adjustRightInd w:val="0"/>
              <w:snapToGrid w:val="0"/>
              <w:jc w:val="center"/>
              <w:rPr>
                <w:rFonts w:eastAsia="Times New Roman" w:cs="Arial-ItalicMT"/>
                <w:sz w:val="22"/>
                <w:szCs w:val="22"/>
              </w:rPr>
            </w:pPr>
          </w:p>
        </w:tc>
        <w:tc>
          <w:tcPr>
            <w:tcW w:w="1843" w:type="dxa"/>
          </w:tcPr>
          <w:p w:rsidR="00EB215B" w:rsidRPr="007C3F64" w:rsidRDefault="00FF236D"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1703" w:type="dxa"/>
          </w:tcPr>
          <w:p w:rsidR="00EB215B" w:rsidRPr="007C3F64" w:rsidRDefault="00FF236D"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r>
      <w:tr w:rsidR="004750A4" w:rsidRPr="007C3F64" w:rsidTr="004750A4">
        <w:tc>
          <w:tcPr>
            <w:tcW w:w="3227" w:type="dxa"/>
          </w:tcPr>
          <w:p w:rsidR="004750A4" w:rsidRPr="007C3F64" w:rsidRDefault="004750A4" w:rsidP="006C54CC">
            <w:pPr>
              <w:autoSpaceDE w:val="0"/>
              <w:autoSpaceDN w:val="0"/>
              <w:adjustRightInd w:val="0"/>
              <w:snapToGrid w:val="0"/>
              <w:rPr>
                <w:rFonts w:eastAsia="Times New Roman" w:cs="Arial-ItalicMT"/>
                <w:sz w:val="22"/>
                <w:szCs w:val="22"/>
              </w:rPr>
            </w:pPr>
            <w:r w:rsidRPr="007C3F64">
              <w:rPr>
                <w:rFonts w:eastAsia="Times New Roman" w:cs="Arial-ItalicMT"/>
                <w:sz w:val="22"/>
                <w:szCs w:val="22"/>
              </w:rPr>
              <w:t>Startdatum</w:t>
            </w:r>
          </w:p>
        </w:tc>
        <w:tc>
          <w:tcPr>
            <w:tcW w:w="1417" w:type="dxa"/>
          </w:tcPr>
          <w:p w:rsidR="004750A4" w:rsidRPr="007C3F64" w:rsidRDefault="004750A4"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1134" w:type="dxa"/>
          </w:tcPr>
          <w:p w:rsidR="004750A4" w:rsidRPr="007C3F64" w:rsidRDefault="004750A4" w:rsidP="006C54CC">
            <w:pPr>
              <w:autoSpaceDE w:val="0"/>
              <w:autoSpaceDN w:val="0"/>
              <w:adjustRightInd w:val="0"/>
              <w:snapToGrid w:val="0"/>
              <w:jc w:val="center"/>
              <w:rPr>
                <w:rFonts w:eastAsia="Times New Roman" w:cs="Arial-ItalicMT"/>
                <w:sz w:val="22"/>
                <w:szCs w:val="22"/>
              </w:rPr>
            </w:pPr>
          </w:p>
        </w:tc>
        <w:tc>
          <w:tcPr>
            <w:tcW w:w="284" w:type="dxa"/>
            <w:shd w:val="clear" w:color="auto" w:fill="D9D9D9" w:themeFill="background1" w:themeFillShade="D9"/>
          </w:tcPr>
          <w:p w:rsidR="004750A4" w:rsidRPr="007C3F64" w:rsidRDefault="004750A4" w:rsidP="006C54CC">
            <w:pPr>
              <w:autoSpaceDE w:val="0"/>
              <w:autoSpaceDN w:val="0"/>
              <w:adjustRightInd w:val="0"/>
              <w:snapToGrid w:val="0"/>
              <w:jc w:val="center"/>
              <w:rPr>
                <w:rFonts w:eastAsia="Times New Roman" w:cs="Arial-ItalicMT"/>
                <w:sz w:val="22"/>
                <w:szCs w:val="22"/>
              </w:rPr>
            </w:pPr>
          </w:p>
        </w:tc>
        <w:tc>
          <w:tcPr>
            <w:tcW w:w="1843" w:type="dxa"/>
          </w:tcPr>
          <w:p w:rsidR="004750A4" w:rsidRPr="007C3F64" w:rsidRDefault="004750A4"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1703" w:type="dxa"/>
          </w:tcPr>
          <w:p w:rsidR="004750A4" w:rsidRPr="007C3F64" w:rsidRDefault="004750A4" w:rsidP="006C54CC">
            <w:pPr>
              <w:autoSpaceDE w:val="0"/>
              <w:autoSpaceDN w:val="0"/>
              <w:adjustRightInd w:val="0"/>
              <w:snapToGrid w:val="0"/>
              <w:jc w:val="center"/>
              <w:rPr>
                <w:rFonts w:eastAsia="Times New Roman" w:cs="Arial-ItalicMT"/>
                <w:sz w:val="22"/>
                <w:szCs w:val="22"/>
              </w:rPr>
            </w:pPr>
          </w:p>
        </w:tc>
      </w:tr>
      <w:tr w:rsidR="004750A4" w:rsidRPr="007C3F64" w:rsidTr="004750A4">
        <w:tc>
          <w:tcPr>
            <w:tcW w:w="9608" w:type="dxa"/>
            <w:gridSpan w:val="6"/>
            <w:shd w:val="clear" w:color="auto" w:fill="D9D9D9" w:themeFill="background1" w:themeFillShade="D9"/>
          </w:tcPr>
          <w:p w:rsidR="004750A4" w:rsidRPr="007C3F64" w:rsidRDefault="004750A4" w:rsidP="006C54CC">
            <w:pPr>
              <w:autoSpaceDE w:val="0"/>
              <w:autoSpaceDN w:val="0"/>
              <w:adjustRightInd w:val="0"/>
              <w:snapToGrid w:val="0"/>
              <w:jc w:val="center"/>
              <w:rPr>
                <w:rFonts w:eastAsia="Times New Roman" w:cs="Arial-ItalicMT"/>
                <w:sz w:val="22"/>
                <w:szCs w:val="22"/>
              </w:rPr>
            </w:pPr>
            <w:r>
              <w:rPr>
                <w:rFonts w:eastAsia="Times New Roman" w:cs="Arial-ItalicMT"/>
                <w:sz w:val="22"/>
                <w:szCs w:val="22"/>
              </w:rPr>
              <w:t>Aanvullende gegevens</w:t>
            </w:r>
          </w:p>
        </w:tc>
      </w:tr>
      <w:tr w:rsidR="00EB215B" w:rsidRPr="007C3F64" w:rsidTr="004750A4">
        <w:tc>
          <w:tcPr>
            <w:tcW w:w="3227" w:type="dxa"/>
          </w:tcPr>
          <w:p w:rsidR="00EB215B" w:rsidRPr="007C3F64" w:rsidRDefault="00EB215B" w:rsidP="006C54CC">
            <w:pPr>
              <w:autoSpaceDE w:val="0"/>
              <w:autoSpaceDN w:val="0"/>
              <w:adjustRightInd w:val="0"/>
              <w:snapToGrid w:val="0"/>
              <w:rPr>
                <w:rFonts w:eastAsia="Times New Roman" w:cs="Arial-ItalicMT"/>
                <w:sz w:val="22"/>
                <w:szCs w:val="22"/>
              </w:rPr>
            </w:pPr>
            <w:r w:rsidRPr="007C3F64">
              <w:rPr>
                <w:rFonts w:eastAsia="Times New Roman" w:cs="Arial-ItalicMT"/>
                <w:sz w:val="22"/>
                <w:szCs w:val="22"/>
              </w:rPr>
              <w:t>Contactpersoon</w:t>
            </w:r>
          </w:p>
        </w:tc>
        <w:tc>
          <w:tcPr>
            <w:tcW w:w="1417" w:type="dxa"/>
          </w:tcPr>
          <w:p w:rsidR="00EB215B" w:rsidRPr="007C3F64" w:rsidRDefault="00EB215B" w:rsidP="006C54CC">
            <w:pPr>
              <w:autoSpaceDE w:val="0"/>
              <w:autoSpaceDN w:val="0"/>
              <w:adjustRightInd w:val="0"/>
              <w:snapToGrid w:val="0"/>
              <w:jc w:val="center"/>
              <w:rPr>
                <w:rFonts w:eastAsia="Times New Roman" w:cs="Arial-ItalicMT"/>
                <w:sz w:val="22"/>
                <w:szCs w:val="22"/>
              </w:rPr>
            </w:pPr>
          </w:p>
        </w:tc>
        <w:tc>
          <w:tcPr>
            <w:tcW w:w="1134" w:type="dxa"/>
          </w:tcPr>
          <w:p w:rsidR="00EB215B" w:rsidRPr="007C3F64" w:rsidRDefault="00EB215B"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284" w:type="dxa"/>
            <w:shd w:val="clear" w:color="auto" w:fill="D9D9D9" w:themeFill="background1" w:themeFillShade="D9"/>
          </w:tcPr>
          <w:p w:rsidR="00EB215B" w:rsidRPr="007C3F64" w:rsidRDefault="00EB215B" w:rsidP="006C54CC">
            <w:pPr>
              <w:autoSpaceDE w:val="0"/>
              <w:autoSpaceDN w:val="0"/>
              <w:adjustRightInd w:val="0"/>
              <w:snapToGrid w:val="0"/>
              <w:jc w:val="center"/>
              <w:rPr>
                <w:rFonts w:eastAsia="Times New Roman" w:cs="Arial-ItalicMT"/>
                <w:sz w:val="22"/>
                <w:szCs w:val="22"/>
              </w:rPr>
            </w:pPr>
          </w:p>
        </w:tc>
        <w:tc>
          <w:tcPr>
            <w:tcW w:w="1843" w:type="dxa"/>
          </w:tcPr>
          <w:p w:rsidR="00EB215B" w:rsidRPr="007C3F64" w:rsidRDefault="00FF236D"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1703" w:type="dxa"/>
          </w:tcPr>
          <w:p w:rsidR="00EB215B" w:rsidRPr="007C3F64" w:rsidRDefault="00FF236D"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r>
      <w:tr w:rsidR="0090194E" w:rsidRPr="007C3F64" w:rsidTr="004750A4">
        <w:tc>
          <w:tcPr>
            <w:tcW w:w="3227" w:type="dxa"/>
          </w:tcPr>
          <w:p w:rsidR="0090194E" w:rsidRPr="007C3F64" w:rsidRDefault="0090194E" w:rsidP="006C54CC">
            <w:pPr>
              <w:autoSpaceDE w:val="0"/>
              <w:autoSpaceDN w:val="0"/>
              <w:adjustRightInd w:val="0"/>
              <w:snapToGrid w:val="0"/>
              <w:rPr>
                <w:rFonts w:eastAsia="Times New Roman" w:cs="Arial-ItalicMT"/>
                <w:sz w:val="22"/>
                <w:szCs w:val="22"/>
              </w:rPr>
            </w:pPr>
            <w:r w:rsidRPr="007C3F64">
              <w:rPr>
                <w:rFonts w:eastAsia="Times New Roman" w:cs="Arial-ItalicMT"/>
                <w:sz w:val="22"/>
                <w:szCs w:val="22"/>
              </w:rPr>
              <w:t>Email Contactpersoon</w:t>
            </w:r>
          </w:p>
        </w:tc>
        <w:tc>
          <w:tcPr>
            <w:tcW w:w="1417" w:type="dxa"/>
          </w:tcPr>
          <w:p w:rsidR="0090194E" w:rsidRPr="007C3F64" w:rsidRDefault="0090194E" w:rsidP="006C54CC">
            <w:pPr>
              <w:autoSpaceDE w:val="0"/>
              <w:autoSpaceDN w:val="0"/>
              <w:adjustRightInd w:val="0"/>
              <w:snapToGrid w:val="0"/>
              <w:jc w:val="center"/>
              <w:rPr>
                <w:rFonts w:eastAsia="Times New Roman" w:cs="Arial-ItalicMT"/>
                <w:sz w:val="22"/>
                <w:szCs w:val="22"/>
              </w:rPr>
            </w:pPr>
          </w:p>
        </w:tc>
        <w:tc>
          <w:tcPr>
            <w:tcW w:w="1134" w:type="dxa"/>
          </w:tcPr>
          <w:p w:rsidR="0090194E" w:rsidRPr="007C3F64" w:rsidRDefault="0090194E"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284" w:type="dxa"/>
            <w:shd w:val="clear" w:color="auto" w:fill="D9D9D9" w:themeFill="background1" w:themeFillShade="D9"/>
          </w:tcPr>
          <w:p w:rsidR="0090194E" w:rsidRPr="007C3F64" w:rsidRDefault="0090194E" w:rsidP="006C54CC">
            <w:pPr>
              <w:autoSpaceDE w:val="0"/>
              <w:autoSpaceDN w:val="0"/>
              <w:adjustRightInd w:val="0"/>
              <w:snapToGrid w:val="0"/>
              <w:jc w:val="center"/>
              <w:rPr>
                <w:rFonts w:eastAsia="Times New Roman" w:cs="Arial-ItalicMT"/>
                <w:sz w:val="22"/>
                <w:szCs w:val="22"/>
              </w:rPr>
            </w:pPr>
          </w:p>
        </w:tc>
        <w:tc>
          <w:tcPr>
            <w:tcW w:w="1843" w:type="dxa"/>
          </w:tcPr>
          <w:p w:rsidR="0090194E" w:rsidRPr="007C3F64" w:rsidRDefault="0090194E"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1703" w:type="dxa"/>
          </w:tcPr>
          <w:p w:rsidR="0090194E" w:rsidRPr="007C3F64" w:rsidRDefault="0090194E"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r>
      <w:tr w:rsidR="00EB215B" w:rsidRPr="007C3F64" w:rsidTr="004750A4">
        <w:tc>
          <w:tcPr>
            <w:tcW w:w="3227" w:type="dxa"/>
          </w:tcPr>
          <w:p w:rsidR="00EB215B" w:rsidRPr="007C3F64" w:rsidRDefault="00EB215B" w:rsidP="006C54CC">
            <w:pPr>
              <w:autoSpaceDE w:val="0"/>
              <w:autoSpaceDN w:val="0"/>
              <w:adjustRightInd w:val="0"/>
              <w:snapToGrid w:val="0"/>
              <w:rPr>
                <w:rFonts w:eastAsia="Times New Roman" w:cs="Arial-ItalicMT"/>
                <w:sz w:val="22"/>
                <w:szCs w:val="22"/>
              </w:rPr>
            </w:pPr>
            <w:r w:rsidRPr="007C3F64">
              <w:rPr>
                <w:rFonts w:eastAsia="Times New Roman" w:cs="Arial-ItalicMT"/>
                <w:sz w:val="22"/>
                <w:szCs w:val="22"/>
              </w:rPr>
              <w:t>Telefoonnummer contactpersoon</w:t>
            </w:r>
          </w:p>
        </w:tc>
        <w:tc>
          <w:tcPr>
            <w:tcW w:w="1417" w:type="dxa"/>
            <w:vAlign w:val="center"/>
          </w:tcPr>
          <w:p w:rsidR="00EB215B" w:rsidRPr="007C3F64" w:rsidRDefault="00EB215B" w:rsidP="006C54CC">
            <w:pPr>
              <w:autoSpaceDE w:val="0"/>
              <w:autoSpaceDN w:val="0"/>
              <w:adjustRightInd w:val="0"/>
              <w:snapToGrid w:val="0"/>
              <w:jc w:val="center"/>
              <w:rPr>
                <w:rFonts w:eastAsia="Times New Roman" w:cs="Arial-ItalicMT"/>
                <w:sz w:val="22"/>
                <w:szCs w:val="22"/>
              </w:rPr>
            </w:pPr>
          </w:p>
        </w:tc>
        <w:tc>
          <w:tcPr>
            <w:tcW w:w="1134" w:type="dxa"/>
            <w:vAlign w:val="center"/>
          </w:tcPr>
          <w:p w:rsidR="00EB215B" w:rsidRPr="007C3F64" w:rsidRDefault="00EB215B"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284" w:type="dxa"/>
            <w:shd w:val="clear" w:color="auto" w:fill="D9D9D9" w:themeFill="background1" w:themeFillShade="D9"/>
            <w:vAlign w:val="center"/>
          </w:tcPr>
          <w:p w:rsidR="00EB215B" w:rsidRPr="007C3F64" w:rsidRDefault="00EB215B" w:rsidP="006C54CC">
            <w:pPr>
              <w:autoSpaceDE w:val="0"/>
              <w:autoSpaceDN w:val="0"/>
              <w:adjustRightInd w:val="0"/>
              <w:snapToGrid w:val="0"/>
              <w:jc w:val="center"/>
              <w:rPr>
                <w:rFonts w:eastAsia="Times New Roman" w:cs="Arial-ItalicMT"/>
                <w:sz w:val="22"/>
                <w:szCs w:val="22"/>
              </w:rPr>
            </w:pPr>
          </w:p>
        </w:tc>
        <w:tc>
          <w:tcPr>
            <w:tcW w:w="1843" w:type="dxa"/>
            <w:vAlign w:val="center"/>
          </w:tcPr>
          <w:p w:rsidR="00EB215B" w:rsidRPr="007C3F64" w:rsidRDefault="00FF236D"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1703" w:type="dxa"/>
            <w:vAlign w:val="center"/>
          </w:tcPr>
          <w:p w:rsidR="00EB215B" w:rsidRPr="007C3F64" w:rsidRDefault="00FF236D"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r>
      <w:tr w:rsidR="00F4684B" w:rsidRPr="007C3F64" w:rsidTr="004750A4">
        <w:tc>
          <w:tcPr>
            <w:tcW w:w="3227" w:type="dxa"/>
          </w:tcPr>
          <w:p w:rsidR="00F4684B" w:rsidRPr="007C3F64" w:rsidRDefault="00F4684B" w:rsidP="006C54CC">
            <w:pPr>
              <w:autoSpaceDE w:val="0"/>
              <w:autoSpaceDN w:val="0"/>
              <w:adjustRightInd w:val="0"/>
              <w:snapToGrid w:val="0"/>
              <w:rPr>
                <w:rFonts w:eastAsia="Times New Roman" w:cs="Arial-ItalicMT"/>
                <w:sz w:val="22"/>
                <w:szCs w:val="22"/>
              </w:rPr>
            </w:pPr>
            <w:r>
              <w:rPr>
                <w:rFonts w:eastAsia="Times New Roman" w:cs="Arial-ItalicMT"/>
                <w:sz w:val="22"/>
                <w:szCs w:val="22"/>
              </w:rPr>
              <w:t>Foto’s te gebruiken</w:t>
            </w:r>
          </w:p>
        </w:tc>
        <w:tc>
          <w:tcPr>
            <w:tcW w:w="1417" w:type="dxa"/>
          </w:tcPr>
          <w:p w:rsidR="00F4684B" w:rsidRPr="007C3F64" w:rsidRDefault="00F4684B" w:rsidP="006C54CC">
            <w:pPr>
              <w:autoSpaceDE w:val="0"/>
              <w:autoSpaceDN w:val="0"/>
              <w:adjustRightInd w:val="0"/>
              <w:snapToGrid w:val="0"/>
              <w:jc w:val="center"/>
              <w:rPr>
                <w:rFonts w:eastAsia="Times New Roman" w:cs="Arial-ItalicMT"/>
                <w:sz w:val="22"/>
                <w:szCs w:val="22"/>
              </w:rPr>
            </w:pPr>
            <w:r>
              <w:rPr>
                <w:rFonts w:eastAsia="Times New Roman" w:cs="Arial-ItalicMT"/>
                <w:sz w:val="22"/>
                <w:szCs w:val="22"/>
              </w:rPr>
              <w:t>X</w:t>
            </w:r>
          </w:p>
        </w:tc>
        <w:tc>
          <w:tcPr>
            <w:tcW w:w="1134" w:type="dxa"/>
          </w:tcPr>
          <w:p w:rsidR="00F4684B" w:rsidRPr="007C3F64" w:rsidRDefault="00F4684B" w:rsidP="006C54CC">
            <w:pPr>
              <w:autoSpaceDE w:val="0"/>
              <w:autoSpaceDN w:val="0"/>
              <w:adjustRightInd w:val="0"/>
              <w:snapToGrid w:val="0"/>
              <w:jc w:val="center"/>
              <w:rPr>
                <w:rFonts w:eastAsia="Times New Roman" w:cs="Arial-ItalicMT"/>
                <w:sz w:val="22"/>
                <w:szCs w:val="22"/>
              </w:rPr>
            </w:pPr>
          </w:p>
        </w:tc>
        <w:tc>
          <w:tcPr>
            <w:tcW w:w="284" w:type="dxa"/>
            <w:shd w:val="clear" w:color="auto" w:fill="D9D9D9" w:themeFill="background1" w:themeFillShade="D9"/>
          </w:tcPr>
          <w:p w:rsidR="00F4684B" w:rsidRPr="007C3F64" w:rsidRDefault="00F4684B" w:rsidP="006C54CC">
            <w:pPr>
              <w:autoSpaceDE w:val="0"/>
              <w:autoSpaceDN w:val="0"/>
              <w:adjustRightInd w:val="0"/>
              <w:snapToGrid w:val="0"/>
              <w:jc w:val="center"/>
              <w:rPr>
                <w:rFonts w:eastAsia="Times New Roman" w:cs="Arial-ItalicMT"/>
                <w:sz w:val="22"/>
                <w:szCs w:val="22"/>
              </w:rPr>
            </w:pPr>
          </w:p>
        </w:tc>
        <w:tc>
          <w:tcPr>
            <w:tcW w:w="1843" w:type="dxa"/>
          </w:tcPr>
          <w:p w:rsidR="00F4684B" w:rsidRPr="007C3F64" w:rsidRDefault="00F4684B" w:rsidP="006C54CC">
            <w:pPr>
              <w:autoSpaceDE w:val="0"/>
              <w:autoSpaceDN w:val="0"/>
              <w:adjustRightInd w:val="0"/>
              <w:snapToGrid w:val="0"/>
              <w:jc w:val="center"/>
              <w:rPr>
                <w:rFonts w:eastAsia="Times New Roman" w:cs="Arial-ItalicMT"/>
                <w:sz w:val="22"/>
                <w:szCs w:val="22"/>
              </w:rPr>
            </w:pPr>
            <w:r>
              <w:rPr>
                <w:rFonts w:eastAsia="Times New Roman" w:cs="Arial-ItalicMT"/>
                <w:sz w:val="22"/>
                <w:szCs w:val="22"/>
              </w:rPr>
              <w:t>X</w:t>
            </w:r>
          </w:p>
        </w:tc>
        <w:tc>
          <w:tcPr>
            <w:tcW w:w="1703" w:type="dxa"/>
          </w:tcPr>
          <w:p w:rsidR="00F4684B" w:rsidRPr="007C3F64" w:rsidRDefault="00F4684B" w:rsidP="006C54CC">
            <w:pPr>
              <w:autoSpaceDE w:val="0"/>
              <w:autoSpaceDN w:val="0"/>
              <w:adjustRightInd w:val="0"/>
              <w:snapToGrid w:val="0"/>
              <w:jc w:val="center"/>
              <w:rPr>
                <w:rFonts w:eastAsia="Times New Roman" w:cs="Arial-ItalicMT"/>
                <w:sz w:val="22"/>
                <w:szCs w:val="22"/>
              </w:rPr>
            </w:pPr>
            <w:r>
              <w:rPr>
                <w:rFonts w:eastAsia="Times New Roman" w:cs="Arial-ItalicMT"/>
                <w:sz w:val="22"/>
                <w:szCs w:val="22"/>
              </w:rPr>
              <w:t>X</w:t>
            </w:r>
          </w:p>
        </w:tc>
      </w:tr>
      <w:tr w:rsidR="00EB215B" w:rsidRPr="007C3F64" w:rsidTr="00FF236D">
        <w:tc>
          <w:tcPr>
            <w:tcW w:w="9608" w:type="dxa"/>
            <w:gridSpan w:val="6"/>
            <w:shd w:val="clear" w:color="auto" w:fill="D9D9D9" w:themeFill="background1" w:themeFillShade="D9"/>
          </w:tcPr>
          <w:p w:rsidR="00EB215B" w:rsidRPr="007C3F64" w:rsidRDefault="004750A4" w:rsidP="006C54CC">
            <w:pPr>
              <w:autoSpaceDE w:val="0"/>
              <w:autoSpaceDN w:val="0"/>
              <w:adjustRightInd w:val="0"/>
              <w:snapToGrid w:val="0"/>
              <w:jc w:val="center"/>
              <w:rPr>
                <w:rFonts w:eastAsia="Times New Roman" w:cs="Arial-ItalicMT"/>
                <w:sz w:val="22"/>
                <w:szCs w:val="22"/>
              </w:rPr>
            </w:pPr>
            <w:r>
              <w:rPr>
                <w:rFonts w:eastAsia="Times New Roman" w:cs="Arial-ItalicMT"/>
                <w:sz w:val="22"/>
                <w:szCs w:val="22"/>
              </w:rPr>
              <w:t xml:space="preserve">Medische </w:t>
            </w:r>
            <w:r w:rsidR="00F47EFC" w:rsidRPr="007C3F64">
              <w:rPr>
                <w:rFonts w:eastAsia="Times New Roman" w:cs="Arial-ItalicMT"/>
                <w:sz w:val="22"/>
                <w:szCs w:val="22"/>
              </w:rPr>
              <w:t>gegevens</w:t>
            </w:r>
          </w:p>
        </w:tc>
      </w:tr>
      <w:tr w:rsidR="00EB215B" w:rsidRPr="007C3F64" w:rsidTr="004750A4">
        <w:tc>
          <w:tcPr>
            <w:tcW w:w="3227" w:type="dxa"/>
          </w:tcPr>
          <w:p w:rsidR="00EB215B" w:rsidRPr="007C3F64" w:rsidRDefault="00EB215B" w:rsidP="006C54CC">
            <w:pPr>
              <w:autoSpaceDE w:val="0"/>
              <w:autoSpaceDN w:val="0"/>
              <w:adjustRightInd w:val="0"/>
              <w:snapToGrid w:val="0"/>
              <w:rPr>
                <w:rFonts w:eastAsia="Times New Roman" w:cs="Arial-ItalicMT"/>
                <w:sz w:val="22"/>
                <w:szCs w:val="22"/>
              </w:rPr>
            </w:pPr>
            <w:r w:rsidRPr="007C3F64">
              <w:rPr>
                <w:rFonts w:eastAsia="Times New Roman" w:cs="Arial-ItalicMT"/>
                <w:sz w:val="22"/>
                <w:szCs w:val="22"/>
              </w:rPr>
              <w:t>Beperking</w:t>
            </w:r>
            <w:r w:rsidR="0090194E" w:rsidRPr="007C3F64">
              <w:rPr>
                <w:rFonts w:eastAsia="Times New Roman" w:cs="Arial-ItalicMT"/>
                <w:sz w:val="22"/>
                <w:szCs w:val="22"/>
              </w:rPr>
              <w:t xml:space="preserve"> / Aandoening</w:t>
            </w:r>
          </w:p>
        </w:tc>
        <w:tc>
          <w:tcPr>
            <w:tcW w:w="1417" w:type="dxa"/>
          </w:tcPr>
          <w:p w:rsidR="00EB215B" w:rsidRPr="007C3F64" w:rsidRDefault="0090194E"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1134" w:type="dxa"/>
          </w:tcPr>
          <w:p w:rsidR="00EB215B" w:rsidRPr="007C3F64" w:rsidRDefault="00EB215B" w:rsidP="006C54CC">
            <w:pPr>
              <w:autoSpaceDE w:val="0"/>
              <w:autoSpaceDN w:val="0"/>
              <w:adjustRightInd w:val="0"/>
              <w:snapToGrid w:val="0"/>
              <w:jc w:val="center"/>
              <w:rPr>
                <w:rFonts w:eastAsia="Times New Roman" w:cs="Arial-ItalicMT"/>
                <w:sz w:val="22"/>
                <w:szCs w:val="22"/>
              </w:rPr>
            </w:pPr>
          </w:p>
        </w:tc>
        <w:tc>
          <w:tcPr>
            <w:tcW w:w="284" w:type="dxa"/>
            <w:shd w:val="clear" w:color="auto" w:fill="D9D9D9" w:themeFill="background1" w:themeFillShade="D9"/>
          </w:tcPr>
          <w:p w:rsidR="00EB215B" w:rsidRPr="007C3F64" w:rsidRDefault="00EB215B" w:rsidP="006C54CC">
            <w:pPr>
              <w:autoSpaceDE w:val="0"/>
              <w:autoSpaceDN w:val="0"/>
              <w:adjustRightInd w:val="0"/>
              <w:snapToGrid w:val="0"/>
              <w:jc w:val="center"/>
              <w:rPr>
                <w:rFonts w:eastAsia="Times New Roman" w:cs="Arial-ItalicMT"/>
                <w:sz w:val="22"/>
                <w:szCs w:val="22"/>
              </w:rPr>
            </w:pPr>
          </w:p>
        </w:tc>
        <w:tc>
          <w:tcPr>
            <w:tcW w:w="1843" w:type="dxa"/>
          </w:tcPr>
          <w:p w:rsidR="00EB215B" w:rsidRPr="007C3F64" w:rsidRDefault="00FF236D"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1703" w:type="dxa"/>
          </w:tcPr>
          <w:p w:rsidR="00EB215B" w:rsidRPr="007C3F64" w:rsidRDefault="00FF236D"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r>
      <w:tr w:rsidR="0090194E" w:rsidRPr="007C3F64" w:rsidTr="004750A4">
        <w:tc>
          <w:tcPr>
            <w:tcW w:w="3227" w:type="dxa"/>
          </w:tcPr>
          <w:p w:rsidR="0090194E" w:rsidRPr="007C3F64" w:rsidRDefault="0090194E" w:rsidP="006C54CC">
            <w:pPr>
              <w:autoSpaceDE w:val="0"/>
              <w:autoSpaceDN w:val="0"/>
              <w:adjustRightInd w:val="0"/>
              <w:snapToGrid w:val="0"/>
              <w:rPr>
                <w:rFonts w:eastAsia="Times New Roman" w:cs="Arial-ItalicMT"/>
                <w:sz w:val="22"/>
                <w:szCs w:val="22"/>
              </w:rPr>
            </w:pPr>
            <w:r w:rsidRPr="007C3F64">
              <w:rPr>
                <w:rFonts w:cs="Arial"/>
                <w:sz w:val="22"/>
                <w:szCs w:val="22"/>
              </w:rPr>
              <w:t>Rolstoel</w:t>
            </w:r>
            <w:r w:rsidR="003E7ACA">
              <w:rPr>
                <w:rFonts w:cs="Arial"/>
                <w:sz w:val="22"/>
                <w:szCs w:val="22"/>
              </w:rPr>
              <w:t xml:space="preserve"> </w:t>
            </w:r>
            <w:r w:rsidRPr="007C3F64">
              <w:rPr>
                <w:rFonts w:cs="Arial"/>
                <w:sz w:val="22"/>
                <w:szCs w:val="22"/>
              </w:rPr>
              <w:t>gebonden</w:t>
            </w:r>
          </w:p>
        </w:tc>
        <w:tc>
          <w:tcPr>
            <w:tcW w:w="1417" w:type="dxa"/>
          </w:tcPr>
          <w:p w:rsidR="0090194E" w:rsidRPr="007C3F64" w:rsidRDefault="0090194E" w:rsidP="006C54CC">
            <w:pPr>
              <w:autoSpaceDE w:val="0"/>
              <w:autoSpaceDN w:val="0"/>
              <w:adjustRightInd w:val="0"/>
              <w:snapToGrid w:val="0"/>
              <w:jc w:val="center"/>
              <w:rPr>
                <w:rFonts w:eastAsia="Times New Roman" w:cs="Arial-ItalicMT"/>
                <w:sz w:val="22"/>
                <w:szCs w:val="22"/>
              </w:rPr>
            </w:pPr>
          </w:p>
        </w:tc>
        <w:tc>
          <w:tcPr>
            <w:tcW w:w="1134" w:type="dxa"/>
          </w:tcPr>
          <w:p w:rsidR="0090194E" w:rsidRPr="007C3F64" w:rsidRDefault="0090194E"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284" w:type="dxa"/>
            <w:shd w:val="clear" w:color="auto" w:fill="D9D9D9" w:themeFill="background1" w:themeFillShade="D9"/>
          </w:tcPr>
          <w:p w:rsidR="0090194E" w:rsidRPr="007C3F64" w:rsidRDefault="0090194E" w:rsidP="006C54CC">
            <w:pPr>
              <w:autoSpaceDE w:val="0"/>
              <w:autoSpaceDN w:val="0"/>
              <w:adjustRightInd w:val="0"/>
              <w:snapToGrid w:val="0"/>
              <w:jc w:val="center"/>
              <w:rPr>
                <w:rFonts w:eastAsia="Times New Roman" w:cs="Arial-ItalicMT"/>
                <w:sz w:val="22"/>
                <w:szCs w:val="22"/>
              </w:rPr>
            </w:pPr>
          </w:p>
        </w:tc>
        <w:tc>
          <w:tcPr>
            <w:tcW w:w="1843" w:type="dxa"/>
          </w:tcPr>
          <w:p w:rsidR="0090194E" w:rsidRPr="007C3F64" w:rsidRDefault="0090194E"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1703" w:type="dxa"/>
          </w:tcPr>
          <w:p w:rsidR="0090194E" w:rsidRPr="007C3F64" w:rsidRDefault="0090194E"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r>
      <w:tr w:rsidR="0090194E" w:rsidRPr="007C3F64" w:rsidTr="004750A4">
        <w:tc>
          <w:tcPr>
            <w:tcW w:w="3227" w:type="dxa"/>
          </w:tcPr>
          <w:p w:rsidR="0090194E" w:rsidRPr="007C3F64" w:rsidRDefault="0090194E" w:rsidP="006C54CC">
            <w:pPr>
              <w:autoSpaceDE w:val="0"/>
              <w:autoSpaceDN w:val="0"/>
              <w:adjustRightInd w:val="0"/>
              <w:snapToGrid w:val="0"/>
              <w:rPr>
                <w:rFonts w:eastAsia="Times New Roman" w:cs="Arial-ItalicMT"/>
                <w:sz w:val="22"/>
                <w:szCs w:val="22"/>
              </w:rPr>
            </w:pPr>
            <w:r w:rsidRPr="007C3F64">
              <w:rPr>
                <w:rFonts w:cs="Arial"/>
                <w:sz w:val="22"/>
                <w:szCs w:val="22"/>
              </w:rPr>
              <w:t>Fysiotherapie</w:t>
            </w:r>
          </w:p>
        </w:tc>
        <w:tc>
          <w:tcPr>
            <w:tcW w:w="1417" w:type="dxa"/>
          </w:tcPr>
          <w:p w:rsidR="0090194E" w:rsidRPr="007C3F64" w:rsidRDefault="0090194E" w:rsidP="006C54CC">
            <w:pPr>
              <w:autoSpaceDE w:val="0"/>
              <w:autoSpaceDN w:val="0"/>
              <w:adjustRightInd w:val="0"/>
              <w:snapToGrid w:val="0"/>
              <w:jc w:val="center"/>
              <w:rPr>
                <w:rFonts w:eastAsia="Times New Roman" w:cs="Arial-ItalicMT"/>
                <w:sz w:val="22"/>
                <w:szCs w:val="22"/>
              </w:rPr>
            </w:pPr>
          </w:p>
        </w:tc>
        <w:tc>
          <w:tcPr>
            <w:tcW w:w="1134" w:type="dxa"/>
          </w:tcPr>
          <w:p w:rsidR="0090194E" w:rsidRPr="007C3F64" w:rsidRDefault="0090194E"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284" w:type="dxa"/>
            <w:shd w:val="clear" w:color="auto" w:fill="D9D9D9" w:themeFill="background1" w:themeFillShade="D9"/>
          </w:tcPr>
          <w:p w:rsidR="0090194E" w:rsidRPr="007C3F64" w:rsidRDefault="0090194E" w:rsidP="006C54CC">
            <w:pPr>
              <w:autoSpaceDE w:val="0"/>
              <w:autoSpaceDN w:val="0"/>
              <w:adjustRightInd w:val="0"/>
              <w:snapToGrid w:val="0"/>
              <w:jc w:val="center"/>
              <w:rPr>
                <w:rFonts w:eastAsia="Times New Roman" w:cs="Arial-ItalicMT"/>
                <w:sz w:val="22"/>
                <w:szCs w:val="22"/>
              </w:rPr>
            </w:pPr>
          </w:p>
        </w:tc>
        <w:tc>
          <w:tcPr>
            <w:tcW w:w="1843" w:type="dxa"/>
          </w:tcPr>
          <w:p w:rsidR="0090194E" w:rsidRPr="007C3F64" w:rsidRDefault="0090194E"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1703" w:type="dxa"/>
          </w:tcPr>
          <w:p w:rsidR="0090194E" w:rsidRPr="007C3F64" w:rsidRDefault="0090194E"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r>
      <w:tr w:rsidR="0090194E" w:rsidRPr="007C3F64" w:rsidTr="004750A4">
        <w:tc>
          <w:tcPr>
            <w:tcW w:w="3227" w:type="dxa"/>
          </w:tcPr>
          <w:p w:rsidR="0090194E" w:rsidRPr="007C3F64" w:rsidRDefault="0090194E" w:rsidP="006C54CC">
            <w:pPr>
              <w:autoSpaceDE w:val="0"/>
              <w:autoSpaceDN w:val="0"/>
              <w:adjustRightInd w:val="0"/>
              <w:snapToGrid w:val="0"/>
              <w:rPr>
                <w:rFonts w:eastAsia="Times New Roman" w:cs="Arial-ItalicMT"/>
                <w:sz w:val="22"/>
                <w:szCs w:val="22"/>
              </w:rPr>
            </w:pPr>
            <w:r w:rsidRPr="007C3F64">
              <w:rPr>
                <w:rFonts w:eastAsia="Times New Roman" w:cs="Arial-ItalicMT"/>
                <w:sz w:val="22"/>
                <w:szCs w:val="22"/>
              </w:rPr>
              <w:t xml:space="preserve">Soort </w:t>
            </w:r>
            <w:r w:rsidRPr="007C3F64">
              <w:rPr>
                <w:rFonts w:cs="Arial"/>
                <w:sz w:val="22"/>
                <w:szCs w:val="22"/>
              </w:rPr>
              <w:t>Communicatie</w:t>
            </w:r>
          </w:p>
        </w:tc>
        <w:tc>
          <w:tcPr>
            <w:tcW w:w="1417" w:type="dxa"/>
          </w:tcPr>
          <w:p w:rsidR="0090194E" w:rsidRPr="007C3F64" w:rsidRDefault="0090194E" w:rsidP="006C54CC">
            <w:pPr>
              <w:autoSpaceDE w:val="0"/>
              <w:autoSpaceDN w:val="0"/>
              <w:adjustRightInd w:val="0"/>
              <w:snapToGrid w:val="0"/>
              <w:jc w:val="center"/>
              <w:rPr>
                <w:rFonts w:eastAsia="Times New Roman" w:cs="Arial-ItalicMT"/>
                <w:sz w:val="22"/>
                <w:szCs w:val="22"/>
              </w:rPr>
            </w:pPr>
          </w:p>
        </w:tc>
        <w:tc>
          <w:tcPr>
            <w:tcW w:w="1134" w:type="dxa"/>
          </w:tcPr>
          <w:p w:rsidR="0090194E" w:rsidRPr="007C3F64" w:rsidRDefault="0090194E"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284" w:type="dxa"/>
            <w:shd w:val="clear" w:color="auto" w:fill="D9D9D9" w:themeFill="background1" w:themeFillShade="D9"/>
          </w:tcPr>
          <w:p w:rsidR="0090194E" w:rsidRPr="007C3F64" w:rsidRDefault="0090194E" w:rsidP="006C54CC">
            <w:pPr>
              <w:autoSpaceDE w:val="0"/>
              <w:autoSpaceDN w:val="0"/>
              <w:adjustRightInd w:val="0"/>
              <w:snapToGrid w:val="0"/>
              <w:jc w:val="center"/>
              <w:rPr>
                <w:rFonts w:eastAsia="Times New Roman" w:cs="Arial-ItalicMT"/>
                <w:sz w:val="22"/>
                <w:szCs w:val="22"/>
              </w:rPr>
            </w:pPr>
          </w:p>
        </w:tc>
        <w:tc>
          <w:tcPr>
            <w:tcW w:w="1843" w:type="dxa"/>
          </w:tcPr>
          <w:p w:rsidR="0090194E" w:rsidRPr="007C3F64" w:rsidRDefault="0090194E"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1703" w:type="dxa"/>
          </w:tcPr>
          <w:p w:rsidR="0090194E" w:rsidRPr="007C3F64" w:rsidRDefault="0090194E"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r>
      <w:tr w:rsidR="0090194E" w:rsidRPr="007C3F64" w:rsidTr="004750A4">
        <w:tc>
          <w:tcPr>
            <w:tcW w:w="3227" w:type="dxa"/>
          </w:tcPr>
          <w:p w:rsidR="0090194E" w:rsidRPr="007C3F64" w:rsidRDefault="0090194E" w:rsidP="006C54CC">
            <w:pPr>
              <w:autoSpaceDE w:val="0"/>
              <w:autoSpaceDN w:val="0"/>
              <w:adjustRightInd w:val="0"/>
              <w:snapToGrid w:val="0"/>
              <w:rPr>
                <w:rFonts w:eastAsia="Times New Roman" w:cs="Arial-ItalicMT"/>
                <w:sz w:val="22"/>
                <w:szCs w:val="22"/>
              </w:rPr>
            </w:pPr>
            <w:r w:rsidRPr="007C3F64">
              <w:rPr>
                <w:rFonts w:cs="Arial"/>
                <w:sz w:val="22"/>
                <w:szCs w:val="22"/>
              </w:rPr>
              <w:t>Sociaal gedrag</w:t>
            </w:r>
          </w:p>
        </w:tc>
        <w:tc>
          <w:tcPr>
            <w:tcW w:w="1417" w:type="dxa"/>
          </w:tcPr>
          <w:p w:rsidR="0090194E" w:rsidRPr="007C3F64" w:rsidRDefault="0090194E" w:rsidP="006C54CC">
            <w:pPr>
              <w:autoSpaceDE w:val="0"/>
              <w:autoSpaceDN w:val="0"/>
              <w:adjustRightInd w:val="0"/>
              <w:snapToGrid w:val="0"/>
              <w:jc w:val="center"/>
              <w:rPr>
                <w:rFonts w:eastAsia="Times New Roman" w:cs="Arial-ItalicMT"/>
                <w:sz w:val="22"/>
                <w:szCs w:val="22"/>
              </w:rPr>
            </w:pPr>
          </w:p>
        </w:tc>
        <w:tc>
          <w:tcPr>
            <w:tcW w:w="1134" w:type="dxa"/>
          </w:tcPr>
          <w:p w:rsidR="0090194E" w:rsidRPr="007C3F64" w:rsidRDefault="0090194E"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284" w:type="dxa"/>
            <w:shd w:val="clear" w:color="auto" w:fill="D9D9D9" w:themeFill="background1" w:themeFillShade="D9"/>
          </w:tcPr>
          <w:p w:rsidR="0090194E" w:rsidRPr="007C3F64" w:rsidRDefault="0090194E" w:rsidP="006C54CC">
            <w:pPr>
              <w:autoSpaceDE w:val="0"/>
              <w:autoSpaceDN w:val="0"/>
              <w:adjustRightInd w:val="0"/>
              <w:snapToGrid w:val="0"/>
              <w:jc w:val="center"/>
              <w:rPr>
                <w:rFonts w:eastAsia="Times New Roman" w:cs="Arial-ItalicMT"/>
                <w:sz w:val="22"/>
                <w:szCs w:val="22"/>
              </w:rPr>
            </w:pPr>
          </w:p>
        </w:tc>
        <w:tc>
          <w:tcPr>
            <w:tcW w:w="1843" w:type="dxa"/>
          </w:tcPr>
          <w:p w:rsidR="0090194E" w:rsidRPr="007C3F64" w:rsidRDefault="0090194E"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1703" w:type="dxa"/>
          </w:tcPr>
          <w:p w:rsidR="0090194E" w:rsidRPr="007C3F64" w:rsidRDefault="0090194E"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r>
      <w:tr w:rsidR="0090194E" w:rsidRPr="007C3F64" w:rsidTr="004750A4">
        <w:tc>
          <w:tcPr>
            <w:tcW w:w="3227" w:type="dxa"/>
          </w:tcPr>
          <w:p w:rsidR="0090194E" w:rsidRPr="007C3F64" w:rsidRDefault="0090194E" w:rsidP="006C54CC">
            <w:pPr>
              <w:autoSpaceDE w:val="0"/>
              <w:autoSpaceDN w:val="0"/>
              <w:adjustRightInd w:val="0"/>
              <w:snapToGrid w:val="0"/>
              <w:rPr>
                <w:rFonts w:eastAsia="Times New Roman" w:cs="Arial-ItalicMT"/>
                <w:sz w:val="22"/>
                <w:szCs w:val="22"/>
              </w:rPr>
            </w:pPr>
            <w:r w:rsidRPr="007C3F64">
              <w:rPr>
                <w:rFonts w:cs="Arial"/>
                <w:sz w:val="22"/>
                <w:szCs w:val="22"/>
              </w:rPr>
              <w:t>Medicijngebruik</w:t>
            </w:r>
          </w:p>
        </w:tc>
        <w:tc>
          <w:tcPr>
            <w:tcW w:w="1417" w:type="dxa"/>
          </w:tcPr>
          <w:p w:rsidR="0090194E" w:rsidRPr="007C3F64" w:rsidRDefault="0090194E" w:rsidP="006C54CC">
            <w:pPr>
              <w:autoSpaceDE w:val="0"/>
              <w:autoSpaceDN w:val="0"/>
              <w:adjustRightInd w:val="0"/>
              <w:snapToGrid w:val="0"/>
              <w:jc w:val="center"/>
              <w:rPr>
                <w:rFonts w:eastAsia="Times New Roman" w:cs="Arial-ItalicMT"/>
                <w:sz w:val="22"/>
                <w:szCs w:val="22"/>
              </w:rPr>
            </w:pPr>
          </w:p>
        </w:tc>
        <w:tc>
          <w:tcPr>
            <w:tcW w:w="1134" w:type="dxa"/>
          </w:tcPr>
          <w:p w:rsidR="0090194E" w:rsidRPr="007C3F64" w:rsidRDefault="0090194E"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284" w:type="dxa"/>
            <w:shd w:val="clear" w:color="auto" w:fill="D9D9D9" w:themeFill="background1" w:themeFillShade="D9"/>
          </w:tcPr>
          <w:p w:rsidR="0090194E" w:rsidRPr="007C3F64" w:rsidRDefault="0090194E" w:rsidP="006C54CC">
            <w:pPr>
              <w:autoSpaceDE w:val="0"/>
              <w:autoSpaceDN w:val="0"/>
              <w:adjustRightInd w:val="0"/>
              <w:snapToGrid w:val="0"/>
              <w:jc w:val="center"/>
              <w:rPr>
                <w:rFonts w:eastAsia="Times New Roman" w:cs="Arial-ItalicMT"/>
                <w:sz w:val="22"/>
                <w:szCs w:val="22"/>
              </w:rPr>
            </w:pPr>
          </w:p>
        </w:tc>
        <w:tc>
          <w:tcPr>
            <w:tcW w:w="1843" w:type="dxa"/>
          </w:tcPr>
          <w:p w:rsidR="0090194E" w:rsidRPr="007C3F64" w:rsidRDefault="0090194E"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1703" w:type="dxa"/>
          </w:tcPr>
          <w:p w:rsidR="0090194E" w:rsidRPr="007C3F64" w:rsidRDefault="0090194E"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r>
      <w:tr w:rsidR="0090194E" w:rsidRPr="007C3F64" w:rsidTr="004750A4">
        <w:tc>
          <w:tcPr>
            <w:tcW w:w="3227" w:type="dxa"/>
          </w:tcPr>
          <w:p w:rsidR="0090194E" w:rsidRPr="007C3F64" w:rsidRDefault="0090194E" w:rsidP="006C54CC">
            <w:pPr>
              <w:autoSpaceDE w:val="0"/>
              <w:autoSpaceDN w:val="0"/>
              <w:adjustRightInd w:val="0"/>
              <w:snapToGrid w:val="0"/>
              <w:rPr>
                <w:rFonts w:eastAsia="Times New Roman" w:cs="Arial-ItalicMT"/>
                <w:sz w:val="22"/>
                <w:szCs w:val="22"/>
              </w:rPr>
            </w:pPr>
            <w:r w:rsidRPr="007C3F64">
              <w:rPr>
                <w:rFonts w:cs="Arial"/>
                <w:sz w:val="22"/>
                <w:szCs w:val="22"/>
              </w:rPr>
              <w:t>Epilepsie</w:t>
            </w:r>
          </w:p>
        </w:tc>
        <w:tc>
          <w:tcPr>
            <w:tcW w:w="1417" w:type="dxa"/>
          </w:tcPr>
          <w:p w:rsidR="0090194E" w:rsidRPr="007C3F64" w:rsidRDefault="0090194E" w:rsidP="006C54CC">
            <w:pPr>
              <w:autoSpaceDE w:val="0"/>
              <w:autoSpaceDN w:val="0"/>
              <w:adjustRightInd w:val="0"/>
              <w:snapToGrid w:val="0"/>
              <w:jc w:val="center"/>
              <w:rPr>
                <w:rFonts w:eastAsia="Times New Roman" w:cs="Arial-ItalicMT"/>
                <w:sz w:val="22"/>
                <w:szCs w:val="22"/>
              </w:rPr>
            </w:pPr>
          </w:p>
        </w:tc>
        <w:tc>
          <w:tcPr>
            <w:tcW w:w="1134" w:type="dxa"/>
          </w:tcPr>
          <w:p w:rsidR="0090194E" w:rsidRPr="007C3F64" w:rsidRDefault="0090194E"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284" w:type="dxa"/>
            <w:shd w:val="clear" w:color="auto" w:fill="D9D9D9" w:themeFill="background1" w:themeFillShade="D9"/>
          </w:tcPr>
          <w:p w:rsidR="0090194E" w:rsidRPr="007C3F64" w:rsidRDefault="0090194E" w:rsidP="006C54CC">
            <w:pPr>
              <w:autoSpaceDE w:val="0"/>
              <w:autoSpaceDN w:val="0"/>
              <w:adjustRightInd w:val="0"/>
              <w:snapToGrid w:val="0"/>
              <w:jc w:val="center"/>
              <w:rPr>
                <w:rFonts w:eastAsia="Times New Roman" w:cs="Arial-ItalicMT"/>
                <w:sz w:val="22"/>
                <w:szCs w:val="22"/>
              </w:rPr>
            </w:pPr>
          </w:p>
        </w:tc>
        <w:tc>
          <w:tcPr>
            <w:tcW w:w="1843" w:type="dxa"/>
          </w:tcPr>
          <w:p w:rsidR="0090194E" w:rsidRPr="007C3F64" w:rsidRDefault="0090194E"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1703" w:type="dxa"/>
          </w:tcPr>
          <w:p w:rsidR="0090194E" w:rsidRPr="007C3F64" w:rsidRDefault="0090194E"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r>
      <w:tr w:rsidR="0090194E" w:rsidRPr="007C3F64" w:rsidTr="004750A4">
        <w:tc>
          <w:tcPr>
            <w:tcW w:w="3227" w:type="dxa"/>
          </w:tcPr>
          <w:p w:rsidR="0090194E" w:rsidRPr="007C3F64" w:rsidRDefault="0090194E" w:rsidP="006C54CC">
            <w:pPr>
              <w:autoSpaceDE w:val="0"/>
              <w:autoSpaceDN w:val="0"/>
              <w:adjustRightInd w:val="0"/>
              <w:snapToGrid w:val="0"/>
              <w:rPr>
                <w:rFonts w:cs="Arial"/>
                <w:sz w:val="22"/>
                <w:szCs w:val="22"/>
              </w:rPr>
            </w:pPr>
            <w:r w:rsidRPr="007C3F64">
              <w:rPr>
                <w:rFonts w:cs="Arial"/>
                <w:sz w:val="22"/>
                <w:szCs w:val="22"/>
              </w:rPr>
              <w:t>Gehoor / zicht</w:t>
            </w:r>
          </w:p>
        </w:tc>
        <w:tc>
          <w:tcPr>
            <w:tcW w:w="1417" w:type="dxa"/>
          </w:tcPr>
          <w:p w:rsidR="0090194E" w:rsidRPr="007C3F64" w:rsidRDefault="0090194E" w:rsidP="006C54CC">
            <w:pPr>
              <w:autoSpaceDE w:val="0"/>
              <w:autoSpaceDN w:val="0"/>
              <w:adjustRightInd w:val="0"/>
              <w:snapToGrid w:val="0"/>
              <w:jc w:val="center"/>
              <w:rPr>
                <w:rFonts w:eastAsia="Times New Roman" w:cs="Arial-ItalicMT"/>
                <w:sz w:val="22"/>
                <w:szCs w:val="22"/>
              </w:rPr>
            </w:pPr>
          </w:p>
        </w:tc>
        <w:tc>
          <w:tcPr>
            <w:tcW w:w="1134" w:type="dxa"/>
          </w:tcPr>
          <w:p w:rsidR="0090194E" w:rsidRPr="007C3F64" w:rsidRDefault="0090194E"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284" w:type="dxa"/>
            <w:shd w:val="clear" w:color="auto" w:fill="D9D9D9" w:themeFill="background1" w:themeFillShade="D9"/>
          </w:tcPr>
          <w:p w:rsidR="0090194E" w:rsidRPr="007C3F64" w:rsidRDefault="0090194E" w:rsidP="006C54CC">
            <w:pPr>
              <w:autoSpaceDE w:val="0"/>
              <w:autoSpaceDN w:val="0"/>
              <w:adjustRightInd w:val="0"/>
              <w:snapToGrid w:val="0"/>
              <w:jc w:val="center"/>
              <w:rPr>
                <w:rFonts w:eastAsia="Times New Roman" w:cs="Arial-ItalicMT"/>
                <w:sz w:val="22"/>
                <w:szCs w:val="22"/>
              </w:rPr>
            </w:pPr>
          </w:p>
        </w:tc>
        <w:tc>
          <w:tcPr>
            <w:tcW w:w="1843" w:type="dxa"/>
          </w:tcPr>
          <w:p w:rsidR="0090194E" w:rsidRPr="007C3F64" w:rsidRDefault="0090194E"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1703" w:type="dxa"/>
          </w:tcPr>
          <w:p w:rsidR="0090194E" w:rsidRPr="007C3F64" w:rsidRDefault="0090194E"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r>
      <w:tr w:rsidR="00EB215B" w:rsidRPr="007C3F64" w:rsidTr="00FF236D">
        <w:tc>
          <w:tcPr>
            <w:tcW w:w="9608" w:type="dxa"/>
            <w:gridSpan w:val="6"/>
            <w:shd w:val="clear" w:color="auto" w:fill="D9D9D9" w:themeFill="background1" w:themeFillShade="D9"/>
          </w:tcPr>
          <w:p w:rsidR="00EB215B" w:rsidRPr="007C3F64" w:rsidRDefault="00F47EFC"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Financiële gegevens</w:t>
            </w:r>
          </w:p>
        </w:tc>
      </w:tr>
      <w:tr w:rsidR="00EB215B" w:rsidRPr="007C3F64" w:rsidTr="004750A4">
        <w:tc>
          <w:tcPr>
            <w:tcW w:w="3227" w:type="dxa"/>
          </w:tcPr>
          <w:p w:rsidR="00EB215B" w:rsidRPr="007C3F64" w:rsidRDefault="0090194E" w:rsidP="006C54CC">
            <w:pPr>
              <w:autoSpaceDE w:val="0"/>
              <w:autoSpaceDN w:val="0"/>
              <w:adjustRightInd w:val="0"/>
              <w:snapToGrid w:val="0"/>
              <w:rPr>
                <w:rFonts w:eastAsia="Times New Roman" w:cs="Arial-ItalicMT"/>
                <w:sz w:val="22"/>
                <w:szCs w:val="22"/>
              </w:rPr>
            </w:pPr>
            <w:r w:rsidRPr="007C3F64">
              <w:rPr>
                <w:rFonts w:eastAsia="Times New Roman" w:cs="Arial-ItalicMT"/>
                <w:sz w:val="22"/>
                <w:szCs w:val="22"/>
              </w:rPr>
              <w:t>IBAN nummer</w:t>
            </w:r>
          </w:p>
        </w:tc>
        <w:tc>
          <w:tcPr>
            <w:tcW w:w="1417" w:type="dxa"/>
          </w:tcPr>
          <w:p w:rsidR="00EB215B" w:rsidRPr="007C3F64" w:rsidRDefault="00EB215B" w:rsidP="006C54CC">
            <w:pPr>
              <w:autoSpaceDE w:val="0"/>
              <w:autoSpaceDN w:val="0"/>
              <w:adjustRightInd w:val="0"/>
              <w:snapToGrid w:val="0"/>
              <w:jc w:val="center"/>
              <w:rPr>
                <w:rFonts w:eastAsia="Times New Roman" w:cs="Arial-ItalicMT"/>
                <w:sz w:val="22"/>
                <w:szCs w:val="22"/>
              </w:rPr>
            </w:pPr>
          </w:p>
        </w:tc>
        <w:tc>
          <w:tcPr>
            <w:tcW w:w="1134" w:type="dxa"/>
          </w:tcPr>
          <w:p w:rsidR="00EB215B" w:rsidRPr="007C3F64" w:rsidRDefault="00FF236D"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284" w:type="dxa"/>
            <w:shd w:val="clear" w:color="auto" w:fill="D9D9D9" w:themeFill="background1" w:themeFillShade="D9"/>
          </w:tcPr>
          <w:p w:rsidR="00EB215B" w:rsidRPr="007C3F64" w:rsidRDefault="00EB215B" w:rsidP="006C54CC">
            <w:pPr>
              <w:autoSpaceDE w:val="0"/>
              <w:autoSpaceDN w:val="0"/>
              <w:adjustRightInd w:val="0"/>
              <w:snapToGrid w:val="0"/>
              <w:jc w:val="center"/>
              <w:rPr>
                <w:rFonts w:eastAsia="Times New Roman" w:cs="Arial-ItalicMT"/>
                <w:sz w:val="22"/>
                <w:szCs w:val="22"/>
              </w:rPr>
            </w:pPr>
          </w:p>
        </w:tc>
        <w:tc>
          <w:tcPr>
            <w:tcW w:w="1843" w:type="dxa"/>
          </w:tcPr>
          <w:p w:rsidR="00EB215B" w:rsidRPr="007C3F64" w:rsidRDefault="00FF236D"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1703" w:type="dxa"/>
          </w:tcPr>
          <w:p w:rsidR="00EB215B" w:rsidRPr="007C3F64" w:rsidRDefault="00FF236D"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r>
      <w:tr w:rsidR="00EB215B" w:rsidRPr="007C3F64" w:rsidTr="004750A4">
        <w:tc>
          <w:tcPr>
            <w:tcW w:w="3227" w:type="dxa"/>
          </w:tcPr>
          <w:p w:rsidR="00EB215B" w:rsidRPr="007C3F64" w:rsidRDefault="0090194E" w:rsidP="006C54CC">
            <w:pPr>
              <w:autoSpaceDE w:val="0"/>
              <w:autoSpaceDN w:val="0"/>
              <w:adjustRightInd w:val="0"/>
              <w:snapToGrid w:val="0"/>
              <w:rPr>
                <w:rFonts w:eastAsia="Times New Roman" w:cs="Arial-ItalicMT"/>
                <w:sz w:val="22"/>
                <w:szCs w:val="22"/>
              </w:rPr>
            </w:pPr>
            <w:r w:rsidRPr="007C3F64">
              <w:rPr>
                <w:rFonts w:eastAsia="Times New Roman" w:cs="Arial-ItalicMT"/>
                <w:sz w:val="22"/>
                <w:szCs w:val="22"/>
              </w:rPr>
              <w:t>Ten name van</w:t>
            </w:r>
          </w:p>
        </w:tc>
        <w:tc>
          <w:tcPr>
            <w:tcW w:w="1417" w:type="dxa"/>
          </w:tcPr>
          <w:p w:rsidR="00EB215B" w:rsidRPr="007C3F64" w:rsidRDefault="00EB215B" w:rsidP="006C54CC">
            <w:pPr>
              <w:autoSpaceDE w:val="0"/>
              <w:autoSpaceDN w:val="0"/>
              <w:adjustRightInd w:val="0"/>
              <w:snapToGrid w:val="0"/>
              <w:jc w:val="center"/>
              <w:rPr>
                <w:rFonts w:eastAsia="Times New Roman" w:cs="Arial-ItalicMT"/>
                <w:sz w:val="22"/>
                <w:szCs w:val="22"/>
              </w:rPr>
            </w:pPr>
          </w:p>
        </w:tc>
        <w:tc>
          <w:tcPr>
            <w:tcW w:w="1134" w:type="dxa"/>
          </w:tcPr>
          <w:p w:rsidR="00EB215B" w:rsidRPr="007C3F64" w:rsidRDefault="00FF236D"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284" w:type="dxa"/>
            <w:shd w:val="clear" w:color="auto" w:fill="D9D9D9" w:themeFill="background1" w:themeFillShade="D9"/>
          </w:tcPr>
          <w:p w:rsidR="00EB215B" w:rsidRPr="007C3F64" w:rsidRDefault="00EB215B" w:rsidP="006C54CC">
            <w:pPr>
              <w:autoSpaceDE w:val="0"/>
              <w:autoSpaceDN w:val="0"/>
              <w:adjustRightInd w:val="0"/>
              <w:snapToGrid w:val="0"/>
              <w:jc w:val="center"/>
              <w:rPr>
                <w:rFonts w:eastAsia="Times New Roman" w:cs="Arial-ItalicMT"/>
                <w:sz w:val="22"/>
                <w:szCs w:val="22"/>
              </w:rPr>
            </w:pPr>
          </w:p>
        </w:tc>
        <w:tc>
          <w:tcPr>
            <w:tcW w:w="1843" w:type="dxa"/>
          </w:tcPr>
          <w:p w:rsidR="00EB215B" w:rsidRPr="007C3F64" w:rsidRDefault="00FF236D"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1703" w:type="dxa"/>
          </w:tcPr>
          <w:p w:rsidR="00EB215B" w:rsidRPr="007C3F64" w:rsidRDefault="00FF236D"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r>
      <w:tr w:rsidR="00EB215B" w:rsidRPr="007C3F64" w:rsidTr="004750A4">
        <w:tc>
          <w:tcPr>
            <w:tcW w:w="3227" w:type="dxa"/>
          </w:tcPr>
          <w:p w:rsidR="00EB215B" w:rsidRPr="007C3F64" w:rsidRDefault="00EB215B" w:rsidP="006C54CC">
            <w:pPr>
              <w:autoSpaceDE w:val="0"/>
              <w:autoSpaceDN w:val="0"/>
              <w:adjustRightInd w:val="0"/>
              <w:snapToGrid w:val="0"/>
              <w:rPr>
                <w:rFonts w:eastAsia="Times New Roman" w:cs="Arial-ItalicMT"/>
                <w:sz w:val="22"/>
                <w:szCs w:val="22"/>
              </w:rPr>
            </w:pPr>
            <w:r w:rsidRPr="007C3F64">
              <w:rPr>
                <w:rFonts w:eastAsia="Times New Roman" w:cs="Arial-ItalicMT"/>
                <w:sz w:val="22"/>
                <w:szCs w:val="22"/>
              </w:rPr>
              <w:t>Machtigingen</w:t>
            </w:r>
          </w:p>
        </w:tc>
        <w:tc>
          <w:tcPr>
            <w:tcW w:w="1417" w:type="dxa"/>
          </w:tcPr>
          <w:p w:rsidR="00EB215B" w:rsidRPr="007C3F64" w:rsidRDefault="00EB215B" w:rsidP="006C54CC">
            <w:pPr>
              <w:autoSpaceDE w:val="0"/>
              <w:autoSpaceDN w:val="0"/>
              <w:adjustRightInd w:val="0"/>
              <w:snapToGrid w:val="0"/>
              <w:jc w:val="center"/>
              <w:rPr>
                <w:rFonts w:eastAsia="Times New Roman" w:cs="Arial-ItalicMT"/>
                <w:sz w:val="22"/>
                <w:szCs w:val="22"/>
              </w:rPr>
            </w:pPr>
          </w:p>
        </w:tc>
        <w:tc>
          <w:tcPr>
            <w:tcW w:w="1134" w:type="dxa"/>
          </w:tcPr>
          <w:p w:rsidR="00EB215B" w:rsidRPr="007C3F64" w:rsidRDefault="00FF236D"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284" w:type="dxa"/>
            <w:shd w:val="clear" w:color="auto" w:fill="D9D9D9" w:themeFill="background1" w:themeFillShade="D9"/>
          </w:tcPr>
          <w:p w:rsidR="00EB215B" w:rsidRPr="007C3F64" w:rsidRDefault="00EB215B" w:rsidP="006C54CC">
            <w:pPr>
              <w:autoSpaceDE w:val="0"/>
              <w:autoSpaceDN w:val="0"/>
              <w:adjustRightInd w:val="0"/>
              <w:snapToGrid w:val="0"/>
              <w:jc w:val="center"/>
              <w:rPr>
                <w:rFonts w:eastAsia="Times New Roman" w:cs="Arial-ItalicMT"/>
                <w:sz w:val="22"/>
                <w:szCs w:val="22"/>
              </w:rPr>
            </w:pPr>
          </w:p>
        </w:tc>
        <w:tc>
          <w:tcPr>
            <w:tcW w:w="1843" w:type="dxa"/>
          </w:tcPr>
          <w:p w:rsidR="00EB215B" w:rsidRPr="007C3F64" w:rsidRDefault="00FF236D"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c>
          <w:tcPr>
            <w:tcW w:w="1703" w:type="dxa"/>
          </w:tcPr>
          <w:p w:rsidR="00EB215B" w:rsidRPr="007C3F64" w:rsidRDefault="00FF236D" w:rsidP="006C54CC">
            <w:pPr>
              <w:autoSpaceDE w:val="0"/>
              <w:autoSpaceDN w:val="0"/>
              <w:adjustRightInd w:val="0"/>
              <w:snapToGrid w:val="0"/>
              <w:jc w:val="center"/>
              <w:rPr>
                <w:rFonts w:eastAsia="Times New Roman" w:cs="Arial-ItalicMT"/>
                <w:sz w:val="22"/>
                <w:szCs w:val="22"/>
              </w:rPr>
            </w:pPr>
            <w:r w:rsidRPr="007C3F64">
              <w:rPr>
                <w:rFonts w:eastAsia="Times New Roman" w:cs="Arial-ItalicMT"/>
                <w:sz w:val="22"/>
                <w:szCs w:val="22"/>
              </w:rPr>
              <w:t>X</w:t>
            </w:r>
          </w:p>
        </w:tc>
      </w:tr>
    </w:tbl>
    <w:p w:rsidR="006C54CC" w:rsidRPr="003E7ACA" w:rsidRDefault="006C54CC" w:rsidP="003E7ACA">
      <w:pPr>
        <w:spacing w:after="0" w:line="240" w:lineRule="auto"/>
        <w:rPr>
          <w:sz w:val="22"/>
        </w:rPr>
      </w:pPr>
    </w:p>
    <w:p w:rsidR="004E6A8E" w:rsidRPr="007C3F64" w:rsidRDefault="00372FFE" w:rsidP="006C54CC">
      <w:pPr>
        <w:pStyle w:val="Kop2"/>
        <w:numPr>
          <w:ilvl w:val="1"/>
          <w:numId w:val="8"/>
        </w:numPr>
        <w:spacing w:before="0" w:line="240" w:lineRule="auto"/>
        <w:rPr>
          <w:rFonts w:asciiTheme="minorHAnsi" w:hAnsiTheme="minorHAnsi"/>
          <w:color w:val="auto"/>
          <w:sz w:val="22"/>
          <w:szCs w:val="22"/>
        </w:rPr>
      </w:pPr>
      <w:bookmarkStart w:id="16" w:name="_Toc505622951"/>
      <w:r w:rsidRPr="007C3F64">
        <w:rPr>
          <w:rFonts w:asciiTheme="minorHAnsi" w:hAnsiTheme="minorHAnsi"/>
          <w:color w:val="auto"/>
          <w:sz w:val="22"/>
          <w:szCs w:val="22"/>
        </w:rPr>
        <w:t xml:space="preserve">Registratie van aanvullende </w:t>
      </w:r>
      <w:r w:rsidR="004E6A8E" w:rsidRPr="007C3F64">
        <w:rPr>
          <w:rFonts w:asciiTheme="minorHAnsi" w:hAnsiTheme="minorHAnsi"/>
          <w:color w:val="auto"/>
          <w:sz w:val="22"/>
          <w:szCs w:val="22"/>
        </w:rPr>
        <w:t>gegevens</w:t>
      </w:r>
      <w:bookmarkEnd w:id="16"/>
    </w:p>
    <w:p w:rsidR="004E6A8E" w:rsidRDefault="004E6A8E" w:rsidP="006C54CC">
      <w:pPr>
        <w:pStyle w:val="Geenafstand"/>
        <w:jc w:val="both"/>
        <w:rPr>
          <w:sz w:val="22"/>
          <w:szCs w:val="22"/>
        </w:rPr>
      </w:pPr>
      <w:r w:rsidRPr="007C3F64">
        <w:rPr>
          <w:sz w:val="22"/>
          <w:szCs w:val="22"/>
        </w:rPr>
        <w:t xml:space="preserve">SPG kan aanvullende gegevens definiëren en registreren. Dit kan handig zijn, als er meer gegevens dan de basisgegevens gewenst zijn vast te leggen. Denk hierbij aan het invullen van een contactpersoon van een ouder/verzorger, omdat </w:t>
      </w:r>
      <w:r w:rsidR="00DA3EF5" w:rsidRPr="007C3F64">
        <w:rPr>
          <w:sz w:val="22"/>
          <w:szCs w:val="22"/>
        </w:rPr>
        <w:t>de ingeschreven persoon</w:t>
      </w:r>
      <w:r w:rsidR="004750A4">
        <w:rPr>
          <w:sz w:val="22"/>
          <w:szCs w:val="22"/>
        </w:rPr>
        <w:t xml:space="preserve"> minder</w:t>
      </w:r>
      <w:r w:rsidRPr="007C3F64">
        <w:rPr>
          <w:sz w:val="22"/>
          <w:szCs w:val="22"/>
        </w:rPr>
        <w:t>jarig is. Om zo inzichtelijk te krijgen welke persoon we moeten benaderen voor vragen</w:t>
      </w:r>
      <w:r w:rsidR="001E5DA2" w:rsidRPr="007C3F64">
        <w:rPr>
          <w:sz w:val="22"/>
          <w:szCs w:val="22"/>
        </w:rPr>
        <w:t>.</w:t>
      </w:r>
      <w:r w:rsidRPr="007C3F64">
        <w:rPr>
          <w:sz w:val="22"/>
          <w:szCs w:val="22"/>
        </w:rPr>
        <w:t xml:space="preserve"> Aanvullende gegevens worden zes maanden na uitschrijven, automatisch volledig verwijderd.</w:t>
      </w:r>
    </w:p>
    <w:p w:rsidR="006C54CC" w:rsidRPr="007C3F64" w:rsidRDefault="006C54CC" w:rsidP="006C54CC">
      <w:pPr>
        <w:pStyle w:val="Geenafstand"/>
        <w:jc w:val="both"/>
        <w:rPr>
          <w:rFonts w:cs="Arial"/>
          <w:sz w:val="22"/>
          <w:szCs w:val="22"/>
        </w:rPr>
      </w:pPr>
    </w:p>
    <w:p w:rsidR="004E6A8E" w:rsidRPr="007C3F64" w:rsidRDefault="004E6A8E" w:rsidP="006C54CC">
      <w:pPr>
        <w:pStyle w:val="Kop2"/>
        <w:numPr>
          <w:ilvl w:val="1"/>
          <w:numId w:val="8"/>
        </w:numPr>
        <w:spacing w:before="0" w:line="240" w:lineRule="auto"/>
        <w:rPr>
          <w:rFonts w:asciiTheme="minorHAnsi" w:hAnsiTheme="minorHAnsi"/>
          <w:color w:val="auto"/>
          <w:sz w:val="22"/>
          <w:szCs w:val="22"/>
        </w:rPr>
      </w:pPr>
      <w:bookmarkStart w:id="17" w:name="_Toc505622952"/>
      <w:r w:rsidRPr="007C3F64">
        <w:rPr>
          <w:rFonts w:asciiTheme="minorHAnsi" w:hAnsiTheme="minorHAnsi"/>
          <w:color w:val="auto"/>
          <w:sz w:val="22"/>
          <w:szCs w:val="22"/>
        </w:rPr>
        <w:lastRenderedPageBreak/>
        <w:t>Registratie van bijzondere gegevens</w:t>
      </w:r>
      <w:bookmarkEnd w:id="17"/>
    </w:p>
    <w:p w:rsidR="004E6A8E" w:rsidRPr="007C3F64" w:rsidRDefault="004E6A8E" w:rsidP="006C54CC">
      <w:pPr>
        <w:pStyle w:val="Geenafstand"/>
        <w:jc w:val="both"/>
        <w:rPr>
          <w:sz w:val="22"/>
          <w:szCs w:val="22"/>
        </w:rPr>
      </w:pPr>
      <w:r w:rsidRPr="007C3F64">
        <w:rPr>
          <w:sz w:val="22"/>
          <w:szCs w:val="22"/>
        </w:rPr>
        <w:t>Bijzondere gegevens mogen alleen geregistreerd worden als</w:t>
      </w:r>
      <w:r w:rsidR="00A56E1A">
        <w:rPr>
          <w:sz w:val="22"/>
          <w:szCs w:val="22"/>
        </w:rPr>
        <w:t xml:space="preserve"> hiervoor een noodzaak bestaat.</w:t>
      </w:r>
    </w:p>
    <w:p w:rsidR="004C50BD" w:rsidRDefault="004C50BD" w:rsidP="006C54CC">
      <w:pPr>
        <w:pStyle w:val="Geenafstand"/>
        <w:rPr>
          <w:sz w:val="22"/>
          <w:szCs w:val="22"/>
        </w:rPr>
      </w:pPr>
    </w:p>
    <w:p w:rsidR="002F39B6" w:rsidRPr="007C3F64" w:rsidRDefault="004E6A8E" w:rsidP="006C54CC">
      <w:pPr>
        <w:pStyle w:val="Geenafstand"/>
        <w:rPr>
          <w:sz w:val="22"/>
          <w:szCs w:val="22"/>
        </w:rPr>
      </w:pPr>
      <w:r w:rsidRPr="007C3F64">
        <w:rPr>
          <w:sz w:val="22"/>
          <w:szCs w:val="22"/>
        </w:rPr>
        <w:t>Onder bijzondere gegevens vallen</w:t>
      </w:r>
      <w:r w:rsidR="0029777B" w:rsidRPr="007C3F64">
        <w:rPr>
          <w:sz w:val="22"/>
          <w:szCs w:val="22"/>
        </w:rPr>
        <w:t>:</w:t>
      </w:r>
    </w:p>
    <w:p w:rsidR="0029777B" w:rsidRPr="007C3F64" w:rsidRDefault="004E6A8E" w:rsidP="006C54CC">
      <w:pPr>
        <w:pStyle w:val="Geenafstand"/>
        <w:numPr>
          <w:ilvl w:val="0"/>
          <w:numId w:val="17"/>
        </w:numPr>
        <w:rPr>
          <w:rFonts w:cs="Arial"/>
          <w:sz w:val="22"/>
          <w:szCs w:val="22"/>
        </w:rPr>
      </w:pPr>
      <w:r w:rsidRPr="007C3F64">
        <w:rPr>
          <w:rFonts w:cs="Arial"/>
          <w:sz w:val="22"/>
          <w:szCs w:val="22"/>
        </w:rPr>
        <w:t>Godsdienst of levensovertuiging</w:t>
      </w:r>
    </w:p>
    <w:p w:rsidR="0029777B" w:rsidRPr="007C3F64" w:rsidRDefault="004E6A8E" w:rsidP="006C54CC">
      <w:pPr>
        <w:pStyle w:val="Lijstalinea"/>
        <w:numPr>
          <w:ilvl w:val="0"/>
          <w:numId w:val="15"/>
        </w:numPr>
        <w:autoSpaceDE w:val="0"/>
        <w:autoSpaceDN w:val="0"/>
        <w:adjustRightInd w:val="0"/>
        <w:spacing w:after="0" w:line="240" w:lineRule="auto"/>
        <w:rPr>
          <w:rFonts w:cs="Arial"/>
          <w:sz w:val="22"/>
          <w:szCs w:val="22"/>
        </w:rPr>
      </w:pPr>
      <w:r w:rsidRPr="007C3F64">
        <w:rPr>
          <w:rFonts w:cs="Arial"/>
          <w:sz w:val="22"/>
          <w:szCs w:val="22"/>
        </w:rPr>
        <w:t>Ras</w:t>
      </w:r>
    </w:p>
    <w:p w:rsidR="0029777B" w:rsidRPr="007C3F64" w:rsidRDefault="004E6A8E" w:rsidP="006C54CC">
      <w:pPr>
        <w:pStyle w:val="Lijstalinea"/>
        <w:numPr>
          <w:ilvl w:val="0"/>
          <w:numId w:val="15"/>
        </w:numPr>
        <w:autoSpaceDE w:val="0"/>
        <w:autoSpaceDN w:val="0"/>
        <w:adjustRightInd w:val="0"/>
        <w:spacing w:after="0" w:line="240" w:lineRule="auto"/>
        <w:rPr>
          <w:rFonts w:cs="Arial"/>
          <w:sz w:val="22"/>
          <w:szCs w:val="22"/>
        </w:rPr>
      </w:pPr>
      <w:r w:rsidRPr="007C3F64">
        <w:rPr>
          <w:rFonts w:cs="Arial"/>
          <w:sz w:val="22"/>
          <w:szCs w:val="22"/>
        </w:rPr>
        <w:t>Politieke gezindheid</w:t>
      </w:r>
    </w:p>
    <w:p w:rsidR="0029777B" w:rsidRPr="007C3F64" w:rsidRDefault="004E6A8E" w:rsidP="006C54CC">
      <w:pPr>
        <w:pStyle w:val="Lijstalinea"/>
        <w:numPr>
          <w:ilvl w:val="0"/>
          <w:numId w:val="15"/>
        </w:numPr>
        <w:autoSpaceDE w:val="0"/>
        <w:autoSpaceDN w:val="0"/>
        <w:adjustRightInd w:val="0"/>
        <w:spacing w:after="0" w:line="240" w:lineRule="auto"/>
        <w:rPr>
          <w:sz w:val="22"/>
          <w:szCs w:val="22"/>
        </w:rPr>
      </w:pPr>
      <w:r w:rsidRPr="007C3F64">
        <w:rPr>
          <w:rFonts w:cs="Arial"/>
          <w:sz w:val="22"/>
          <w:szCs w:val="22"/>
        </w:rPr>
        <w:t>Seksualiteit</w:t>
      </w:r>
    </w:p>
    <w:p w:rsidR="004E6A8E" w:rsidRPr="004C50BD" w:rsidRDefault="004E6A8E" w:rsidP="006C54CC">
      <w:pPr>
        <w:pStyle w:val="Lijstalinea"/>
        <w:numPr>
          <w:ilvl w:val="0"/>
          <w:numId w:val="15"/>
        </w:numPr>
        <w:autoSpaceDE w:val="0"/>
        <w:autoSpaceDN w:val="0"/>
        <w:adjustRightInd w:val="0"/>
        <w:spacing w:after="0" w:line="240" w:lineRule="auto"/>
        <w:rPr>
          <w:sz w:val="22"/>
          <w:szCs w:val="22"/>
        </w:rPr>
      </w:pPr>
      <w:r w:rsidRPr="007C3F64">
        <w:rPr>
          <w:rFonts w:cs="Arial"/>
          <w:sz w:val="22"/>
          <w:szCs w:val="22"/>
        </w:rPr>
        <w:t>Burger Service Nummer (BSN, voorheen Sofinummer)</w:t>
      </w:r>
    </w:p>
    <w:p w:rsidR="004C50BD" w:rsidRPr="006C54CC" w:rsidRDefault="004C50BD" w:rsidP="006C54CC">
      <w:pPr>
        <w:pStyle w:val="Lijstalinea"/>
        <w:numPr>
          <w:ilvl w:val="0"/>
          <w:numId w:val="15"/>
        </w:numPr>
        <w:autoSpaceDE w:val="0"/>
        <w:autoSpaceDN w:val="0"/>
        <w:adjustRightInd w:val="0"/>
        <w:spacing w:after="0" w:line="240" w:lineRule="auto"/>
        <w:rPr>
          <w:sz w:val="22"/>
          <w:szCs w:val="22"/>
        </w:rPr>
      </w:pPr>
      <w:r>
        <w:rPr>
          <w:rFonts w:cs="Arial"/>
          <w:sz w:val="22"/>
          <w:szCs w:val="22"/>
        </w:rPr>
        <w:t>Medische gegevens</w:t>
      </w:r>
    </w:p>
    <w:p w:rsidR="006C54CC" w:rsidRPr="006C54CC" w:rsidRDefault="006C54CC" w:rsidP="006C54CC">
      <w:pPr>
        <w:autoSpaceDE w:val="0"/>
        <w:autoSpaceDN w:val="0"/>
        <w:adjustRightInd w:val="0"/>
        <w:spacing w:after="0" w:line="240" w:lineRule="auto"/>
        <w:rPr>
          <w:sz w:val="22"/>
          <w:szCs w:val="22"/>
        </w:rPr>
      </w:pPr>
    </w:p>
    <w:p w:rsidR="0029777B" w:rsidRPr="007C3F64" w:rsidRDefault="004E6A8E" w:rsidP="006C54CC">
      <w:pPr>
        <w:pStyle w:val="Kop2"/>
        <w:numPr>
          <w:ilvl w:val="2"/>
          <w:numId w:val="8"/>
        </w:numPr>
        <w:spacing w:before="0" w:line="240" w:lineRule="auto"/>
        <w:rPr>
          <w:rFonts w:asciiTheme="minorHAnsi" w:hAnsiTheme="minorHAnsi"/>
          <w:color w:val="auto"/>
          <w:sz w:val="22"/>
          <w:szCs w:val="22"/>
        </w:rPr>
      </w:pPr>
      <w:bookmarkStart w:id="18" w:name="_Toc505622953"/>
      <w:r w:rsidRPr="007C3F64">
        <w:rPr>
          <w:rFonts w:asciiTheme="minorHAnsi" w:hAnsiTheme="minorHAnsi"/>
          <w:color w:val="auto"/>
          <w:sz w:val="22"/>
          <w:szCs w:val="22"/>
        </w:rPr>
        <w:t>Medische gegevens</w:t>
      </w:r>
      <w:bookmarkEnd w:id="18"/>
    </w:p>
    <w:p w:rsidR="004750A4" w:rsidRPr="007C3F64" w:rsidRDefault="004750A4" w:rsidP="006C54CC">
      <w:pPr>
        <w:pStyle w:val="Geenafstand"/>
        <w:jc w:val="both"/>
        <w:rPr>
          <w:sz w:val="22"/>
          <w:szCs w:val="22"/>
        </w:rPr>
      </w:pPr>
      <w:r>
        <w:rPr>
          <w:sz w:val="22"/>
          <w:szCs w:val="22"/>
        </w:rPr>
        <w:t>Medische</w:t>
      </w:r>
      <w:r w:rsidRPr="007C3F64">
        <w:rPr>
          <w:sz w:val="22"/>
          <w:szCs w:val="22"/>
        </w:rPr>
        <w:t xml:space="preserve"> gegevens mogen alleen geregistreerd worden als hiervoor een noodzaak bestaat. Binnen SPG mogen volgens de wet alleen gegevens omtrent de beperking en gezondheid van een </w:t>
      </w:r>
      <w:r w:rsidR="004C50BD">
        <w:rPr>
          <w:sz w:val="22"/>
          <w:szCs w:val="22"/>
        </w:rPr>
        <w:t>ruiter</w:t>
      </w:r>
      <w:r w:rsidRPr="007C3F64">
        <w:rPr>
          <w:sz w:val="22"/>
          <w:szCs w:val="22"/>
        </w:rPr>
        <w:t xml:space="preserve"> worden verzameld om op die manier een goede verzorging en behandeling te kunnen waarborgen. Zonder volledige gegevens is de ruiter niet geheel verzekerd. Alle andere gegevens zijn uitdrukkelijk niet toegestaan te registreren, tenzij hiervoor een duidelijke aanleiding is en de ingeschreven persoon expliciete toestemming heeft gegeven.</w:t>
      </w:r>
    </w:p>
    <w:p w:rsidR="004750A4" w:rsidRPr="007C3F64" w:rsidRDefault="004750A4" w:rsidP="006C54CC">
      <w:pPr>
        <w:pStyle w:val="Geenafstand"/>
        <w:jc w:val="both"/>
        <w:rPr>
          <w:sz w:val="22"/>
          <w:szCs w:val="22"/>
        </w:rPr>
      </w:pPr>
    </w:p>
    <w:p w:rsidR="004E6A8E" w:rsidRDefault="004750A4" w:rsidP="006C54CC">
      <w:pPr>
        <w:pStyle w:val="Geenafstand"/>
        <w:jc w:val="both"/>
        <w:rPr>
          <w:sz w:val="22"/>
          <w:szCs w:val="22"/>
        </w:rPr>
      </w:pPr>
      <w:r w:rsidRPr="007C3F64">
        <w:rPr>
          <w:sz w:val="22"/>
          <w:szCs w:val="22"/>
        </w:rPr>
        <w:t>Sommige gegevens zijn extra gevoelig. Deze gegevens vormen een extra risico voor de privacy van de ingeschreven persoon, aangezien aan de hand van deze gegevens ongewenste koppelingen gemaakt kunnen worden. Toch kan er – bijvoorbeeld bij wedstrijden – de noodzaak bestaan om deze gegevens, al dan nie</w:t>
      </w:r>
      <w:r w:rsidR="00163548">
        <w:rPr>
          <w:sz w:val="22"/>
          <w:szCs w:val="22"/>
        </w:rPr>
        <w:t xml:space="preserve">t hard-copy, paraat te hebben. </w:t>
      </w:r>
      <w:r w:rsidR="004E6A8E" w:rsidRPr="007C3F64">
        <w:rPr>
          <w:sz w:val="22"/>
          <w:szCs w:val="22"/>
        </w:rPr>
        <w:t>Deze medische gegevens</w:t>
      </w:r>
      <w:r w:rsidR="0029777B" w:rsidRPr="007C3F64">
        <w:rPr>
          <w:sz w:val="22"/>
          <w:szCs w:val="22"/>
        </w:rPr>
        <w:t xml:space="preserve"> </w:t>
      </w:r>
      <w:r w:rsidR="004E6A8E" w:rsidRPr="007C3F64">
        <w:rPr>
          <w:sz w:val="22"/>
          <w:szCs w:val="22"/>
        </w:rPr>
        <w:t>mogen niet langer geregistreerd worden dan waarvoor de gegevens zijn verstre</w:t>
      </w:r>
      <w:r w:rsidR="00A56E1A">
        <w:rPr>
          <w:sz w:val="22"/>
          <w:szCs w:val="22"/>
        </w:rPr>
        <w:t>kt.</w:t>
      </w:r>
    </w:p>
    <w:p w:rsidR="006C54CC" w:rsidRPr="007C3F64" w:rsidRDefault="006C54CC" w:rsidP="006C54CC">
      <w:pPr>
        <w:pStyle w:val="Geenafstand"/>
        <w:jc w:val="both"/>
        <w:rPr>
          <w:sz w:val="22"/>
          <w:szCs w:val="22"/>
        </w:rPr>
      </w:pPr>
    </w:p>
    <w:p w:rsidR="0029777B" w:rsidRPr="007C3F64" w:rsidRDefault="0029777B" w:rsidP="006C54CC">
      <w:pPr>
        <w:pStyle w:val="Kop2"/>
        <w:numPr>
          <w:ilvl w:val="1"/>
          <w:numId w:val="8"/>
        </w:numPr>
        <w:spacing w:before="0" w:line="240" w:lineRule="auto"/>
        <w:rPr>
          <w:rFonts w:asciiTheme="minorHAnsi" w:hAnsiTheme="minorHAnsi"/>
          <w:color w:val="auto"/>
          <w:sz w:val="22"/>
          <w:szCs w:val="22"/>
        </w:rPr>
      </w:pPr>
      <w:bookmarkStart w:id="19" w:name="_Toc505622954"/>
      <w:r w:rsidRPr="007C3F64">
        <w:rPr>
          <w:rFonts w:asciiTheme="minorHAnsi" w:hAnsiTheme="minorHAnsi"/>
          <w:color w:val="auto"/>
          <w:sz w:val="22"/>
          <w:szCs w:val="22"/>
        </w:rPr>
        <w:t>Geheimhouding</w:t>
      </w:r>
      <w:bookmarkEnd w:id="19"/>
    </w:p>
    <w:p w:rsidR="004E6A8E" w:rsidRDefault="004E6A8E" w:rsidP="006C54CC">
      <w:pPr>
        <w:pStyle w:val="Geenafstand"/>
        <w:jc w:val="both"/>
        <w:rPr>
          <w:sz w:val="22"/>
          <w:szCs w:val="22"/>
        </w:rPr>
      </w:pPr>
      <w:r w:rsidRPr="007C3F64">
        <w:rPr>
          <w:sz w:val="22"/>
          <w:szCs w:val="22"/>
        </w:rPr>
        <w:t>Personen die permissie hebben persoonsgegevens (zowel algemeen als bijzondere gegevens) te</w:t>
      </w:r>
      <w:r w:rsidR="0029777B" w:rsidRPr="007C3F64">
        <w:rPr>
          <w:sz w:val="22"/>
          <w:szCs w:val="22"/>
        </w:rPr>
        <w:t xml:space="preserve"> </w:t>
      </w:r>
      <w:r w:rsidRPr="007C3F64">
        <w:rPr>
          <w:sz w:val="22"/>
          <w:szCs w:val="22"/>
        </w:rPr>
        <w:t>registreren en raadplegen, zijn verplicht tot geheimhouding tenzij er een wettelijke of redelijke</w:t>
      </w:r>
      <w:r w:rsidR="0029777B" w:rsidRPr="007C3F64">
        <w:rPr>
          <w:sz w:val="22"/>
          <w:szCs w:val="22"/>
        </w:rPr>
        <w:t xml:space="preserve"> </w:t>
      </w:r>
      <w:r w:rsidRPr="007C3F64">
        <w:rPr>
          <w:sz w:val="22"/>
          <w:szCs w:val="22"/>
        </w:rPr>
        <w:t>noodzaak toe bestaat gegevens te verstrekken.</w:t>
      </w:r>
    </w:p>
    <w:p w:rsidR="006C54CC" w:rsidRPr="007C3F64" w:rsidRDefault="006C54CC" w:rsidP="006C54CC">
      <w:pPr>
        <w:pStyle w:val="Geenafstand"/>
        <w:jc w:val="both"/>
        <w:rPr>
          <w:sz w:val="22"/>
          <w:szCs w:val="22"/>
        </w:rPr>
      </w:pPr>
    </w:p>
    <w:p w:rsidR="0029777B" w:rsidRPr="007C3F64" w:rsidRDefault="004E6A8E" w:rsidP="006C54CC">
      <w:pPr>
        <w:pStyle w:val="Kop2"/>
        <w:numPr>
          <w:ilvl w:val="1"/>
          <w:numId w:val="8"/>
        </w:numPr>
        <w:spacing w:before="0" w:line="240" w:lineRule="auto"/>
        <w:rPr>
          <w:rFonts w:asciiTheme="minorHAnsi" w:hAnsiTheme="minorHAnsi"/>
          <w:color w:val="auto"/>
          <w:sz w:val="22"/>
          <w:szCs w:val="22"/>
        </w:rPr>
      </w:pPr>
      <w:bookmarkStart w:id="20" w:name="_Toc505622955"/>
      <w:r w:rsidRPr="007C3F64">
        <w:rPr>
          <w:rFonts w:asciiTheme="minorHAnsi" w:hAnsiTheme="minorHAnsi"/>
          <w:color w:val="auto"/>
          <w:sz w:val="22"/>
          <w:szCs w:val="22"/>
        </w:rPr>
        <w:t>Vervaltermijn</w:t>
      </w:r>
      <w:bookmarkEnd w:id="20"/>
    </w:p>
    <w:p w:rsidR="004E6A8E" w:rsidRDefault="004E6A8E" w:rsidP="006C54CC">
      <w:pPr>
        <w:pStyle w:val="Geenafstand"/>
        <w:jc w:val="both"/>
        <w:rPr>
          <w:sz w:val="22"/>
          <w:szCs w:val="22"/>
        </w:rPr>
      </w:pPr>
      <w:r w:rsidRPr="007C3F64">
        <w:rPr>
          <w:sz w:val="22"/>
          <w:szCs w:val="22"/>
        </w:rPr>
        <w:t xml:space="preserve">Bijzondere gegevens </w:t>
      </w:r>
      <w:r w:rsidR="00163548">
        <w:rPr>
          <w:sz w:val="22"/>
          <w:szCs w:val="22"/>
        </w:rPr>
        <w:t xml:space="preserve">en medische gegevens </w:t>
      </w:r>
      <w:r w:rsidRPr="007C3F64">
        <w:rPr>
          <w:sz w:val="22"/>
          <w:szCs w:val="22"/>
        </w:rPr>
        <w:t>mogen alleen voor een vooraf bepaalde en kenbaar gemaakte periode worden</w:t>
      </w:r>
      <w:r w:rsidR="0029777B" w:rsidRPr="007C3F64">
        <w:rPr>
          <w:sz w:val="22"/>
          <w:szCs w:val="22"/>
        </w:rPr>
        <w:t xml:space="preserve"> </w:t>
      </w:r>
      <w:r w:rsidRPr="007C3F64">
        <w:rPr>
          <w:sz w:val="22"/>
          <w:szCs w:val="22"/>
        </w:rPr>
        <w:t>geregistreerd en moeten na deze periode worden verwijderd. Bijvoorbeeld een gezondheidsformulier</w:t>
      </w:r>
      <w:r w:rsidR="0029777B" w:rsidRPr="007C3F64">
        <w:rPr>
          <w:sz w:val="22"/>
          <w:szCs w:val="22"/>
        </w:rPr>
        <w:t xml:space="preserve"> </w:t>
      </w:r>
      <w:r w:rsidRPr="007C3F64">
        <w:rPr>
          <w:sz w:val="22"/>
          <w:szCs w:val="22"/>
        </w:rPr>
        <w:t xml:space="preserve">voor </w:t>
      </w:r>
      <w:r w:rsidR="0029777B" w:rsidRPr="007C3F64">
        <w:rPr>
          <w:sz w:val="22"/>
          <w:szCs w:val="22"/>
        </w:rPr>
        <w:t>de Special Olympics</w:t>
      </w:r>
      <w:r w:rsidRPr="007C3F64">
        <w:rPr>
          <w:sz w:val="22"/>
          <w:szCs w:val="22"/>
        </w:rPr>
        <w:t xml:space="preserve">, dat na </w:t>
      </w:r>
      <w:r w:rsidR="0029777B" w:rsidRPr="007C3F64">
        <w:rPr>
          <w:sz w:val="22"/>
          <w:szCs w:val="22"/>
        </w:rPr>
        <w:t>de wedstrijd</w:t>
      </w:r>
      <w:r w:rsidRPr="007C3F64">
        <w:rPr>
          <w:sz w:val="22"/>
          <w:szCs w:val="22"/>
        </w:rPr>
        <w:t xml:space="preserve"> vernietigd dient te worden.</w:t>
      </w:r>
    </w:p>
    <w:p w:rsidR="006C54CC" w:rsidRPr="007C3F64" w:rsidRDefault="006C54CC" w:rsidP="006C54CC">
      <w:pPr>
        <w:pStyle w:val="Geenafstand"/>
        <w:jc w:val="both"/>
        <w:rPr>
          <w:sz w:val="22"/>
          <w:szCs w:val="22"/>
        </w:rPr>
      </w:pPr>
    </w:p>
    <w:p w:rsidR="0029777B" w:rsidRPr="007C3F64" w:rsidRDefault="004E6A8E" w:rsidP="006C54CC">
      <w:pPr>
        <w:pStyle w:val="Kop2"/>
        <w:numPr>
          <w:ilvl w:val="1"/>
          <w:numId w:val="8"/>
        </w:numPr>
        <w:spacing w:before="0" w:line="240" w:lineRule="auto"/>
        <w:rPr>
          <w:rFonts w:asciiTheme="minorHAnsi" w:hAnsiTheme="minorHAnsi"/>
          <w:color w:val="auto"/>
          <w:sz w:val="22"/>
          <w:szCs w:val="22"/>
        </w:rPr>
      </w:pPr>
      <w:bookmarkStart w:id="21" w:name="_Toc505622956"/>
      <w:r w:rsidRPr="007C3F64">
        <w:rPr>
          <w:rFonts w:asciiTheme="minorHAnsi" w:hAnsiTheme="minorHAnsi"/>
          <w:color w:val="auto"/>
          <w:sz w:val="22"/>
          <w:szCs w:val="22"/>
        </w:rPr>
        <w:t>Controle</w:t>
      </w:r>
      <w:bookmarkEnd w:id="21"/>
    </w:p>
    <w:p w:rsidR="002E089A" w:rsidRDefault="001E5DA2" w:rsidP="006C54CC">
      <w:pPr>
        <w:spacing w:after="0" w:line="240" w:lineRule="auto"/>
        <w:jc w:val="both"/>
        <w:rPr>
          <w:sz w:val="22"/>
          <w:szCs w:val="22"/>
        </w:rPr>
      </w:pPr>
      <w:r w:rsidRPr="007C3F64">
        <w:rPr>
          <w:sz w:val="22"/>
          <w:szCs w:val="22"/>
        </w:rPr>
        <w:t xml:space="preserve">Het bestuur </w:t>
      </w:r>
      <w:r w:rsidR="00194BE8" w:rsidRPr="007C3F64">
        <w:rPr>
          <w:sz w:val="22"/>
          <w:szCs w:val="22"/>
        </w:rPr>
        <w:t>en met name de secretaris zal continu een scan uitvoeren</w:t>
      </w:r>
      <w:r w:rsidR="004E6A8E" w:rsidRPr="007C3F64">
        <w:rPr>
          <w:sz w:val="22"/>
          <w:szCs w:val="22"/>
        </w:rPr>
        <w:t xml:space="preserve"> op het opslaan van bijzondere gegevens</w:t>
      </w:r>
      <w:r w:rsidR="0029777B" w:rsidRPr="007C3F64">
        <w:rPr>
          <w:sz w:val="22"/>
          <w:szCs w:val="22"/>
        </w:rPr>
        <w:t xml:space="preserve"> </w:t>
      </w:r>
      <w:r w:rsidR="00163548">
        <w:rPr>
          <w:sz w:val="22"/>
          <w:szCs w:val="22"/>
        </w:rPr>
        <w:t>en medische gegevens</w:t>
      </w:r>
      <w:r w:rsidR="00194BE8" w:rsidRPr="007C3F64">
        <w:rPr>
          <w:sz w:val="22"/>
          <w:szCs w:val="22"/>
        </w:rPr>
        <w:t xml:space="preserve">, </w:t>
      </w:r>
      <w:r w:rsidR="004E6A8E" w:rsidRPr="007C3F64">
        <w:rPr>
          <w:sz w:val="22"/>
          <w:szCs w:val="22"/>
        </w:rPr>
        <w:t xml:space="preserve">waarvoor </w:t>
      </w:r>
      <w:r w:rsidR="007E238D" w:rsidRPr="007C3F64">
        <w:rPr>
          <w:sz w:val="22"/>
          <w:szCs w:val="22"/>
        </w:rPr>
        <w:t>geen</w:t>
      </w:r>
      <w:r w:rsidR="004E6A8E" w:rsidRPr="007C3F64">
        <w:rPr>
          <w:sz w:val="22"/>
          <w:szCs w:val="22"/>
        </w:rPr>
        <w:t xml:space="preserve"> toestemming is van de wet dan</w:t>
      </w:r>
      <w:r w:rsidR="0029777B" w:rsidRPr="007C3F64">
        <w:rPr>
          <w:sz w:val="22"/>
          <w:szCs w:val="22"/>
        </w:rPr>
        <w:t xml:space="preserve"> </w:t>
      </w:r>
      <w:r w:rsidR="004E6A8E" w:rsidRPr="007C3F64">
        <w:rPr>
          <w:sz w:val="22"/>
          <w:szCs w:val="22"/>
        </w:rPr>
        <w:t>wel persoon.</w:t>
      </w:r>
    </w:p>
    <w:p w:rsidR="006C54CC" w:rsidRPr="007C3F64" w:rsidRDefault="006C54CC" w:rsidP="006C54CC">
      <w:pPr>
        <w:spacing w:after="0" w:line="240" w:lineRule="auto"/>
        <w:jc w:val="both"/>
        <w:rPr>
          <w:sz w:val="22"/>
          <w:szCs w:val="22"/>
        </w:rPr>
      </w:pPr>
    </w:p>
    <w:p w:rsidR="002E089A" w:rsidRPr="007C3F64" w:rsidRDefault="002E089A" w:rsidP="006C54CC">
      <w:pPr>
        <w:pStyle w:val="Kop2"/>
        <w:numPr>
          <w:ilvl w:val="1"/>
          <w:numId w:val="8"/>
        </w:numPr>
        <w:spacing w:before="0" w:line="240" w:lineRule="auto"/>
        <w:rPr>
          <w:rFonts w:asciiTheme="minorHAnsi" w:hAnsiTheme="minorHAnsi"/>
          <w:color w:val="auto"/>
          <w:sz w:val="22"/>
          <w:szCs w:val="22"/>
        </w:rPr>
      </w:pPr>
      <w:bookmarkStart w:id="22" w:name="_Toc505622957"/>
      <w:r w:rsidRPr="007C3F64">
        <w:rPr>
          <w:rFonts w:asciiTheme="minorHAnsi" w:hAnsiTheme="minorHAnsi"/>
          <w:color w:val="auto"/>
          <w:sz w:val="22"/>
          <w:szCs w:val="22"/>
        </w:rPr>
        <w:t>Systeem- en gegevensbeheer</w:t>
      </w:r>
      <w:bookmarkEnd w:id="22"/>
    </w:p>
    <w:p w:rsidR="002E089A" w:rsidRPr="007C3F64" w:rsidRDefault="002E089A" w:rsidP="006C54CC">
      <w:pPr>
        <w:pStyle w:val="Geenafstand"/>
        <w:jc w:val="both"/>
        <w:rPr>
          <w:sz w:val="22"/>
          <w:szCs w:val="22"/>
        </w:rPr>
      </w:pPr>
      <w:r w:rsidRPr="007C3F64">
        <w:rPr>
          <w:sz w:val="22"/>
          <w:szCs w:val="22"/>
        </w:rPr>
        <w:t xml:space="preserve">De </w:t>
      </w:r>
      <w:r w:rsidR="008C705A">
        <w:rPr>
          <w:sz w:val="22"/>
          <w:szCs w:val="22"/>
        </w:rPr>
        <w:t xml:space="preserve">website componenten en </w:t>
      </w:r>
      <w:proofErr w:type="spellStart"/>
      <w:r w:rsidR="008C705A">
        <w:rPr>
          <w:sz w:val="22"/>
          <w:szCs w:val="22"/>
        </w:rPr>
        <w:t>plugins</w:t>
      </w:r>
      <w:proofErr w:type="spellEnd"/>
      <w:r w:rsidRPr="007C3F64">
        <w:rPr>
          <w:sz w:val="22"/>
          <w:szCs w:val="22"/>
        </w:rPr>
        <w:t xml:space="preserve"> die </w:t>
      </w:r>
      <w:r w:rsidR="00194BE8" w:rsidRPr="007C3F64">
        <w:rPr>
          <w:sz w:val="22"/>
          <w:szCs w:val="22"/>
        </w:rPr>
        <w:t xml:space="preserve">SPG </w:t>
      </w:r>
      <w:r w:rsidRPr="007C3F64">
        <w:rPr>
          <w:sz w:val="22"/>
          <w:szCs w:val="22"/>
        </w:rPr>
        <w:t xml:space="preserve">gebruikt zijn aan onderhoud onderhevig. </w:t>
      </w:r>
      <w:r w:rsidR="007E238D" w:rsidRPr="007C3F64">
        <w:rPr>
          <w:sz w:val="22"/>
          <w:szCs w:val="22"/>
        </w:rPr>
        <w:t>FT Desig</w:t>
      </w:r>
      <w:r w:rsidR="00DA3EF5" w:rsidRPr="007C3F64">
        <w:rPr>
          <w:sz w:val="22"/>
          <w:szCs w:val="22"/>
        </w:rPr>
        <w:t>n</w:t>
      </w:r>
      <w:r w:rsidRPr="007C3F64">
        <w:rPr>
          <w:sz w:val="22"/>
          <w:szCs w:val="22"/>
        </w:rPr>
        <w:t xml:space="preserve"> beheert onze website en beheert namens SPG</w:t>
      </w:r>
      <w:r w:rsidR="00194BE8" w:rsidRPr="007C3F64">
        <w:rPr>
          <w:sz w:val="22"/>
          <w:szCs w:val="22"/>
        </w:rPr>
        <w:t xml:space="preserve"> de</w:t>
      </w:r>
      <w:r w:rsidRPr="007C3F64">
        <w:rPr>
          <w:sz w:val="22"/>
          <w:szCs w:val="22"/>
        </w:rPr>
        <w:t xml:space="preserve"> diverse </w:t>
      </w:r>
      <w:r w:rsidR="00194BE8" w:rsidRPr="007C3F64">
        <w:rPr>
          <w:sz w:val="22"/>
          <w:szCs w:val="22"/>
        </w:rPr>
        <w:t xml:space="preserve">online </w:t>
      </w:r>
      <w:r w:rsidRPr="007C3F64">
        <w:rPr>
          <w:sz w:val="22"/>
          <w:szCs w:val="22"/>
        </w:rPr>
        <w:t xml:space="preserve">systemen. Doordat het een bestuurslid betreft die toegang heeft tot deze systemen en services, heeft hij direct of indirect ook toegang tot de gegevens van </w:t>
      </w:r>
      <w:r w:rsidR="00DA3EF5" w:rsidRPr="007C3F64">
        <w:rPr>
          <w:sz w:val="22"/>
          <w:szCs w:val="22"/>
        </w:rPr>
        <w:t>de ingeschreven personen.</w:t>
      </w:r>
    </w:p>
    <w:p w:rsidR="002E089A" w:rsidRPr="007C3F64" w:rsidRDefault="002E089A" w:rsidP="006C54CC">
      <w:pPr>
        <w:pStyle w:val="Kop2"/>
        <w:numPr>
          <w:ilvl w:val="1"/>
          <w:numId w:val="8"/>
        </w:numPr>
        <w:spacing w:before="0" w:line="240" w:lineRule="auto"/>
        <w:rPr>
          <w:rFonts w:asciiTheme="minorHAnsi" w:hAnsiTheme="minorHAnsi"/>
          <w:color w:val="auto"/>
          <w:sz w:val="22"/>
          <w:szCs w:val="22"/>
        </w:rPr>
      </w:pPr>
      <w:bookmarkStart w:id="23" w:name="_Toc505622958"/>
      <w:r w:rsidRPr="007C3F64">
        <w:rPr>
          <w:rFonts w:asciiTheme="minorHAnsi" w:hAnsiTheme="minorHAnsi"/>
          <w:color w:val="auto"/>
          <w:sz w:val="22"/>
          <w:szCs w:val="22"/>
        </w:rPr>
        <w:t>Permissies</w:t>
      </w:r>
      <w:bookmarkEnd w:id="23"/>
    </w:p>
    <w:p w:rsidR="0029777B" w:rsidRDefault="002E089A" w:rsidP="006C54CC">
      <w:pPr>
        <w:pStyle w:val="Geenafstand"/>
        <w:jc w:val="both"/>
        <w:rPr>
          <w:sz w:val="22"/>
          <w:szCs w:val="22"/>
        </w:rPr>
      </w:pPr>
      <w:r w:rsidRPr="007C3F64">
        <w:rPr>
          <w:sz w:val="22"/>
          <w:szCs w:val="22"/>
        </w:rPr>
        <w:t xml:space="preserve">Het toekennen van permissies </w:t>
      </w:r>
      <w:r w:rsidR="007A52C5">
        <w:rPr>
          <w:sz w:val="22"/>
          <w:szCs w:val="22"/>
        </w:rPr>
        <w:t>op</w:t>
      </w:r>
      <w:r w:rsidRPr="007C3F64">
        <w:rPr>
          <w:sz w:val="22"/>
          <w:szCs w:val="22"/>
        </w:rPr>
        <w:t xml:space="preserve"> de </w:t>
      </w:r>
      <w:r w:rsidR="007A52C5">
        <w:rPr>
          <w:sz w:val="22"/>
          <w:szCs w:val="22"/>
        </w:rPr>
        <w:t>website zijn</w:t>
      </w:r>
      <w:r w:rsidRPr="007C3F64">
        <w:rPr>
          <w:sz w:val="22"/>
          <w:szCs w:val="22"/>
        </w:rPr>
        <w:t xml:space="preserve"> gekoppeld aan de functie die een persoon vervult binnen SPG. Bij verandering van een functie, worden ook de permissies meegenomen. Binnen de</w:t>
      </w:r>
      <w:r w:rsidR="00194BE8" w:rsidRPr="007C3F64">
        <w:rPr>
          <w:sz w:val="22"/>
          <w:szCs w:val="22"/>
        </w:rPr>
        <w:t xml:space="preserve"> </w:t>
      </w:r>
      <w:r w:rsidR="007A52C5">
        <w:rPr>
          <w:sz w:val="22"/>
          <w:szCs w:val="22"/>
        </w:rPr>
        <w:t xml:space="preserve">website </w:t>
      </w:r>
      <w:r w:rsidRPr="007C3F64">
        <w:rPr>
          <w:sz w:val="22"/>
          <w:szCs w:val="22"/>
        </w:rPr>
        <w:t xml:space="preserve">is het gebruikelijk dat het toekennen van rechten gebeurt </w:t>
      </w:r>
      <w:r w:rsidR="00194BE8" w:rsidRPr="007C3F64">
        <w:rPr>
          <w:sz w:val="22"/>
          <w:szCs w:val="22"/>
        </w:rPr>
        <w:t>door het bestuur</w:t>
      </w:r>
      <w:r w:rsidRPr="007C3F64">
        <w:rPr>
          <w:sz w:val="22"/>
          <w:szCs w:val="22"/>
        </w:rPr>
        <w:t xml:space="preserve"> en dus nooit door de gebruiker zelf kan gebeuren (toe-eigenen van rechten).</w:t>
      </w:r>
    </w:p>
    <w:p w:rsidR="006C54CC" w:rsidRPr="007C3F64" w:rsidRDefault="006C54CC" w:rsidP="006C54CC">
      <w:pPr>
        <w:pStyle w:val="Geenafstand"/>
        <w:jc w:val="both"/>
        <w:rPr>
          <w:sz w:val="22"/>
          <w:szCs w:val="22"/>
        </w:rPr>
      </w:pPr>
    </w:p>
    <w:p w:rsidR="00482D00" w:rsidRPr="007C3F64" w:rsidRDefault="00482D00" w:rsidP="006C54CC">
      <w:pPr>
        <w:pStyle w:val="Kop2"/>
        <w:numPr>
          <w:ilvl w:val="0"/>
          <w:numId w:val="8"/>
        </w:numPr>
        <w:spacing w:before="0" w:line="240" w:lineRule="auto"/>
        <w:rPr>
          <w:rFonts w:asciiTheme="minorHAnsi" w:hAnsiTheme="minorHAnsi" w:cs="Times New Roman"/>
          <w:color w:val="auto"/>
          <w:sz w:val="22"/>
          <w:szCs w:val="22"/>
        </w:rPr>
      </w:pPr>
      <w:bookmarkStart w:id="24" w:name="_Toc505622959"/>
      <w:r w:rsidRPr="007C3F64">
        <w:rPr>
          <w:rFonts w:asciiTheme="minorHAnsi" w:hAnsiTheme="minorHAnsi"/>
          <w:color w:val="auto"/>
          <w:sz w:val="22"/>
          <w:szCs w:val="22"/>
        </w:rPr>
        <w:t>Verstrekken, uitwisselen en gebruik van persoonsgegevens</w:t>
      </w:r>
      <w:bookmarkEnd w:id="24"/>
      <w:r w:rsidRPr="007C3F64">
        <w:rPr>
          <w:rFonts w:asciiTheme="minorHAnsi" w:hAnsiTheme="minorHAnsi"/>
          <w:color w:val="auto"/>
          <w:sz w:val="22"/>
          <w:szCs w:val="22"/>
        </w:rPr>
        <w:t xml:space="preserve"> </w:t>
      </w:r>
    </w:p>
    <w:p w:rsidR="00482D00" w:rsidRDefault="00482D00" w:rsidP="006C54CC">
      <w:pPr>
        <w:pStyle w:val="Geenafstand"/>
        <w:jc w:val="both"/>
        <w:rPr>
          <w:sz w:val="22"/>
          <w:szCs w:val="22"/>
        </w:rPr>
      </w:pPr>
      <w:r w:rsidRPr="007C3F64">
        <w:rPr>
          <w:sz w:val="22"/>
          <w:szCs w:val="22"/>
        </w:rPr>
        <w:t xml:space="preserve">Naast strenge privacywetgeving, gelden onderstaande beleidsafspraken </w:t>
      </w:r>
      <w:r w:rsidR="00F47EFC" w:rsidRPr="007C3F64">
        <w:rPr>
          <w:sz w:val="22"/>
          <w:szCs w:val="22"/>
        </w:rPr>
        <w:t>rondom het verstrekken van gege</w:t>
      </w:r>
      <w:r w:rsidRPr="007C3F64">
        <w:rPr>
          <w:sz w:val="22"/>
          <w:szCs w:val="22"/>
        </w:rPr>
        <w:t xml:space="preserve">vens. De afspraken </w:t>
      </w:r>
      <w:r w:rsidR="005E3568">
        <w:rPr>
          <w:sz w:val="22"/>
          <w:szCs w:val="22"/>
        </w:rPr>
        <w:t>staan per niveau beschreven.</w:t>
      </w:r>
    </w:p>
    <w:p w:rsidR="005E3568" w:rsidRPr="007C3F64" w:rsidRDefault="005E3568" w:rsidP="006C54CC">
      <w:pPr>
        <w:pStyle w:val="Geenafstand"/>
        <w:jc w:val="both"/>
        <w:rPr>
          <w:sz w:val="22"/>
          <w:szCs w:val="22"/>
        </w:rPr>
      </w:pPr>
    </w:p>
    <w:p w:rsidR="00482D00" w:rsidRDefault="00482D00" w:rsidP="006C54CC">
      <w:pPr>
        <w:pStyle w:val="Kop2"/>
        <w:numPr>
          <w:ilvl w:val="1"/>
          <w:numId w:val="8"/>
        </w:numPr>
        <w:spacing w:before="0" w:line="240" w:lineRule="auto"/>
        <w:rPr>
          <w:rFonts w:asciiTheme="minorHAnsi" w:hAnsiTheme="minorHAnsi"/>
          <w:color w:val="auto"/>
          <w:sz w:val="22"/>
          <w:szCs w:val="22"/>
        </w:rPr>
      </w:pPr>
      <w:bookmarkStart w:id="25" w:name="_Toc505622960"/>
      <w:r w:rsidRPr="007C3F64">
        <w:rPr>
          <w:rFonts w:asciiTheme="minorHAnsi" w:hAnsiTheme="minorHAnsi"/>
          <w:color w:val="auto"/>
          <w:sz w:val="22"/>
          <w:szCs w:val="22"/>
        </w:rPr>
        <w:t>Algemeen</w:t>
      </w:r>
      <w:bookmarkEnd w:id="25"/>
    </w:p>
    <w:p w:rsidR="005E3568" w:rsidRPr="005E3568" w:rsidRDefault="005E3568" w:rsidP="005E3568">
      <w:pPr>
        <w:spacing w:after="0" w:line="240" w:lineRule="auto"/>
        <w:rPr>
          <w:sz w:val="22"/>
        </w:rPr>
      </w:pPr>
    </w:p>
    <w:p w:rsidR="00482D00" w:rsidRPr="007C3F64" w:rsidRDefault="00482D00" w:rsidP="006C54CC">
      <w:pPr>
        <w:pStyle w:val="Kop2"/>
        <w:numPr>
          <w:ilvl w:val="2"/>
          <w:numId w:val="8"/>
        </w:numPr>
        <w:spacing w:before="0" w:line="240" w:lineRule="auto"/>
        <w:rPr>
          <w:rFonts w:asciiTheme="minorHAnsi" w:hAnsiTheme="minorHAnsi" w:cs="Times New Roman"/>
          <w:color w:val="auto"/>
          <w:sz w:val="22"/>
          <w:szCs w:val="22"/>
        </w:rPr>
      </w:pPr>
      <w:bookmarkStart w:id="26" w:name="_Toc505622961"/>
      <w:r w:rsidRPr="007C3F64">
        <w:rPr>
          <w:rFonts w:asciiTheme="minorHAnsi" w:hAnsiTheme="minorHAnsi"/>
          <w:color w:val="auto"/>
          <w:sz w:val="22"/>
          <w:szCs w:val="22"/>
        </w:rPr>
        <w:t>Wie verwerkt?</w:t>
      </w:r>
      <w:bookmarkEnd w:id="26"/>
    </w:p>
    <w:p w:rsidR="00194BE8" w:rsidRPr="007C3F64" w:rsidRDefault="00482D00" w:rsidP="006C54CC">
      <w:pPr>
        <w:pStyle w:val="Geenafstand"/>
        <w:numPr>
          <w:ilvl w:val="0"/>
          <w:numId w:val="10"/>
        </w:numPr>
        <w:jc w:val="both"/>
        <w:rPr>
          <w:b/>
          <w:sz w:val="22"/>
          <w:szCs w:val="22"/>
        </w:rPr>
      </w:pPr>
      <w:r w:rsidRPr="007C3F64">
        <w:rPr>
          <w:b/>
          <w:sz w:val="22"/>
          <w:szCs w:val="22"/>
        </w:rPr>
        <w:t>Personen zelf</w:t>
      </w:r>
    </w:p>
    <w:p w:rsidR="00482D00" w:rsidRPr="007C3F64" w:rsidRDefault="00482D00" w:rsidP="006C54CC">
      <w:pPr>
        <w:pStyle w:val="Geenafstand"/>
        <w:ind w:left="720"/>
        <w:jc w:val="both"/>
        <w:rPr>
          <w:sz w:val="22"/>
          <w:szCs w:val="22"/>
        </w:rPr>
      </w:pPr>
      <w:r w:rsidRPr="007C3F64">
        <w:rPr>
          <w:rFonts w:cs="Arial"/>
          <w:iCs/>
          <w:sz w:val="22"/>
          <w:szCs w:val="22"/>
        </w:rPr>
        <w:t xml:space="preserve">Met een persoonlijk clubaccount kan een </w:t>
      </w:r>
      <w:r w:rsidR="00253F57" w:rsidRPr="007C3F64">
        <w:rPr>
          <w:sz w:val="22"/>
          <w:szCs w:val="22"/>
        </w:rPr>
        <w:t>de ingeschreven persoon</w:t>
      </w:r>
      <w:r w:rsidRPr="007C3F64">
        <w:rPr>
          <w:rFonts w:cs="Arial"/>
          <w:iCs/>
          <w:sz w:val="22"/>
          <w:szCs w:val="22"/>
        </w:rPr>
        <w:t xml:space="preserve"> zelf zijn </w:t>
      </w:r>
      <w:r w:rsidR="00F65C1C" w:rsidRPr="007C3F64">
        <w:rPr>
          <w:rFonts w:cs="Arial"/>
          <w:iCs/>
          <w:sz w:val="22"/>
          <w:szCs w:val="22"/>
        </w:rPr>
        <w:t>inlog</w:t>
      </w:r>
      <w:r w:rsidRPr="007C3F64">
        <w:rPr>
          <w:rFonts w:cs="Arial"/>
          <w:iCs/>
          <w:sz w:val="22"/>
          <w:szCs w:val="22"/>
        </w:rPr>
        <w:t>gegevens deels bewerken.</w:t>
      </w:r>
      <w:r w:rsidR="00194BE8" w:rsidRPr="007C3F64">
        <w:rPr>
          <w:rFonts w:cs="Arial"/>
          <w:iCs/>
          <w:sz w:val="22"/>
          <w:szCs w:val="22"/>
        </w:rPr>
        <w:t xml:space="preserve"> Wil de persoon andere gegevens laten muteren dan vult deze een mutatieformulier in en stuurt deze naar de secretaris.</w:t>
      </w:r>
    </w:p>
    <w:p w:rsidR="00F65C1C" w:rsidRPr="007C3F64" w:rsidRDefault="00F65C1C" w:rsidP="006C54CC">
      <w:pPr>
        <w:pStyle w:val="Lijstalinea"/>
        <w:numPr>
          <w:ilvl w:val="0"/>
          <w:numId w:val="10"/>
        </w:numPr>
        <w:autoSpaceDE w:val="0"/>
        <w:autoSpaceDN w:val="0"/>
        <w:adjustRightInd w:val="0"/>
        <w:spacing w:after="0" w:line="240" w:lineRule="auto"/>
        <w:jc w:val="both"/>
        <w:rPr>
          <w:rFonts w:cs="Arial"/>
          <w:b/>
          <w:sz w:val="22"/>
          <w:szCs w:val="22"/>
        </w:rPr>
      </w:pPr>
      <w:r w:rsidRPr="007C3F64">
        <w:rPr>
          <w:rFonts w:cs="Arial"/>
          <w:b/>
          <w:sz w:val="22"/>
          <w:szCs w:val="22"/>
        </w:rPr>
        <w:t>Bestuur</w:t>
      </w:r>
      <w:r w:rsidR="00482D00" w:rsidRPr="007C3F64">
        <w:rPr>
          <w:rFonts w:cs="Arial"/>
          <w:b/>
          <w:sz w:val="22"/>
          <w:szCs w:val="22"/>
        </w:rPr>
        <w:t xml:space="preserve"> en </w:t>
      </w:r>
      <w:r w:rsidRPr="007C3F64">
        <w:rPr>
          <w:rFonts w:cs="Arial"/>
          <w:b/>
          <w:sz w:val="22"/>
          <w:szCs w:val="22"/>
        </w:rPr>
        <w:t>instructeurs</w:t>
      </w:r>
    </w:p>
    <w:p w:rsidR="00482D00" w:rsidRPr="007C3F64" w:rsidRDefault="00482D00" w:rsidP="006C54CC">
      <w:pPr>
        <w:pStyle w:val="Lijstalinea"/>
        <w:autoSpaceDE w:val="0"/>
        <w:autoSpaceDN w:val="0"/>
        <w:adjustRightInd w:val="0"/>
        <w:spacing w:after="0" w:line="240" w:lineRule="auto"/>
        <w:jc w:val="both"/>
        <w:rPr>
          <w:sz w:val="22"/>
          <w:szCs w:val="22"/>
        </w:rPr>
      </w:pPr>
      <w:r w:rsidRPr="007C3F64">
        <w:rPr>
          <w:rFonts w:cs="Arial"/>
          <w:iCs/>
          <w:sz w:val="22"/>
          <w:szCs w:val="22"/>
        </w:rPr>
        <w:t xml:space="preserve">Een </w:t>
      </w:r>
      <w:r w:rsidR="00F65C1C" w:rsidRPr="007C3F64">
        <w:rPr>
          <w:rFonts w:cs="Arial"/>
          <w:iCs/>
          <w:sz w:val="22"/>
          <w:szCs w:val="22"/>
        </w:rPr>
        <w:t>bestuurder</w:t>
      </w:r>
      <w:r w:rsidRPr="007C3F64">
        <w:rPr>
          <w:rFonts w:cs="Arial"/>
          <w:iCs/>
          <w:sz w:val="22"/>
          <w:szCs w:val="22"/>
        </w:rPr>
        <w:t xml:space="preserve"> </w:t>
      </w:r>
      <w:r w:rsidR="00F65C1C" w:rsidRPr="007C3F64">
        <w:rPr>
          <w:rFonts w:cs="Arial"/>
          <w:iCs/>
          <w:sz w:val="22"/>
          <w:szCs w:val="22"/>
        </w:rPr>
        <w:t xml:space="preserve">of instructeur </w:t>
      </w:r>
      <w:r w:rsidRPr="007C3F64">
        <w:rPr>
          <w:rFonts w:cs="Arial"/>
          <w:iCs/>
          <w:sz w:val="22"/>
          <w:szCs w:val="22"/>
        </w:rPr>
        <w:t xml:space="preserve">kan gegevens van </w:t>
      </w:r>
      <w:r w:rsidR="00253F57" w:rsidRPr="007C3F64">
        <w:rPr>
          <w:sz w:val="22"/>
          <w:szCs w:val="22"/>
        </w:rPr>
        <w:t xml:space="preserve">de ingeschreven personen </w:t>
      </w:r>
      <w:r w:rsidRPr="007C3F64">
        <w:rPr>
          <w:rFonts w:cs="Arial"/>
          <w:iCs/>
          <w:sz w:val="22"/>
          <w:szCs w:val="22"/>
        </w:rPr>
        <w:t>inzien</w:t>
      </w:r>
      <w:r w:rsidR="00F65C1C" w:rsidRPr="007C3F64">
        <w:rPr>
          <w:rFonts w:cs="Arial"/>
          <w:iCs/>
          <w:sz w:val="22"/>
          <w:szCs w:val="22"/>
        </w:rPr>
        <w:t xml:space="preserve"> en muteren.</w:t>
      </w:r>
      <w:r w:rsidRPr="007C3F64">
        <w:rPr>
          <w:rFonts w:cs="Arial"/>
          <w:iCs/>
          <w:sz w:val="22"/>
          <w:szCs w:val="22"/>
        </w:rPr>
        <w:t xml:space="preserve"> </w:t>
      </w:r>
    </w:p>
    <w:p w:rsidR="00F65C1C" w:rsidRPr="007C3F64" w:rsidRDefault="00482D00" w:rsidP="006C54CC">
      <w:pPr>
        <w:pStyle w:val="Lijstalinea"/>
        <w:numPr>
          <w:ilvl w:val="0"/>
          <w:numId w:val="10"/>
        </w:numPr>
        <w:autoSpaceDE w:val="0"/>
        <w:autoSpaceDN w:val="0"/>
        <w:adjustRightInd w:val="0"/>
        <w:spacing w:after="0" w:line="240" w:lineRule="auto"/>
        <w:jc w:val="both"/>
        <w:rPr>
          <w:rFonts w:cs="Arial"/>
          <w:b/>
          <w:iCs/>
          <w:sz w:val="22"/>
          <w:szCs w:val="22"/>
        </w:rPr>
      </w:pPr>
      <w:r w:rsidRPr="007C3F64">
        <w:rPr>
          <w:rFonts w:cs="Arial"/>
          <w:b/>
          <w:sz w:val="22"/>
          <w:szCs w:val="22"/>
        </w:rPr>
        <w:t>Penningmeester</w:t>
      </w:r>
    </w:p>
    <w:p w:rsidR="00F65C1C" w:rsidRPr="007C3F64" w:rsidRDefault="00482D00" w:rsidP="006C54CC">
      <w:pPr>
        <w:pStyle w:val="Lijstalinea"/>
        <w:autoSpaceDE w:val="0"/>
        <w:autoSpaceDN w:val="0"/>
        <w:adjustRightInd w:val="0"/>
        <w:spacing w:after="0" w:line="240" w:lineRule="auto"/>
        <w:jc w:val="both"/>
        <w:rPr>
          <w:sz w:val="22"/>
          <w:szCs w:val="22"/>
        </w:rPr>
      </w:pPr>
      <w:r w:rsidRPr="007C3F64">
        <w:rPr>
          <w:rFonts w:cs="Arial"/>
          <w:iCs/>
          <w:sz w:val="22"/>
          <w:szCs w:val="22"/>
        </w:rPr>
        <w:t>De penningmeester beheert de contributie- en debiteurenadministraties</w:t>
      </w:r>
      <w:r w:rsidR="007E238D" w:rsidRPr="007C3F64">
        <w:rPr>
          <w:rFonts w:cs="Arial"/>
          <w:iCs/>
          <w:sz w:val="22"/>
          <w:szCs w:val="22"/>
        </w:rPr>
        <w:t xml:space="preserve"> inclusief mutaties</w:t>
      </w:r>
      <w:r w:rsidRPr="007C3F64">
        <w:rPr>
          <w:rFonts w:cs="Arial"/>
          <w:iCs/>
          <w:sz w:val="22"/>
          <w:szCs w:val="22"/>
        </w:rPr>
        <w:t>.</w:t>
      </w:r>
      <w:r w:rsidRPr="007C3F64">
        <w:rPr>
          <w:rFonts w:cs="Arial"/>
          <w:sz w:val="22"/>
          <w:szCs w:val="22"/>
        </w:rPr>
        <w:t xml:space="preserve"> </w:t>
      </w:r>
    </w:p>
    <w:p w:rsidR="00F65C1C" w:rsidRPr="007C3F64" w:rsidRDefault="00F65C1C" w:rsidP="006C54CC">
      <w:pPr>
        <w:pStyle w:val="Lijstalinea"/>
        <w:numPr>
          <w:ilvl w:val="0"/>
          <w:numId w:val="10"/>
        </w:numPr>
        <w:autoSpaceDE w:val="0"/>
        <w:autoSpaceDN w:val="0"/>
        <w:adjustRightInd w:val="0"/>
        <w:spacing w:after="0" w:line="240" w:lineRule="auto"/>
        <w:jc w:val="both"/>
        <w:rPr>
          <w:rFonts w:cs="Arial"/>
          <w:b/>
          <w:iCs/>
          <w:sz w:val="22"/>
          <w:szCs w:val="22"/>
        </w:rPr>
      </w:pPr>
      <w:r w:rsidRPr="007C3F64">
        <w:rPr>
          <w:rFonts w:cs="Arial"/>
          <w:b/>
          <w:sz w:val="22"/>
          <w:szCs w:val="22"/>
        </w:rPr>
        <w:t>Gegevensbeheerders (secretaris)</w:t>
      </w:r>
    </w:p>
    <w:p w:rsidR="00B3311B" w:rsidRDefault="00482D00" w:rsidP="006C54CC">
      <w:pPr>
        <w:pStyle w:val="Lijstalinea"/>
        <w:autoSpaceDE w:val="0"/>
        <w:autoSpaceDN w:val="0"/>
        <w:adjustRightInd w:val="0"/>
        <w:spacing w:after="0" w:line="240" w:lineRule="auto"/>
        <w:jc w:val="both"/>
        <w:rPr>
          <w:rFonts w:cs="Arial"/>
          <w:iCs/>
          <w:sz w:val="22"/>
          <w:szCs w:val="22"/>
        </w:rPr>
      </w:pPr>
      <w:r w:rsidRPr="007C3F64">
        <w:rPr>
          <w:rFonts w:cs="Arial"/>
          <w:iCs/>
          <w:sz w:val="22"/>
          <w:szCs w:val="22"/>
        </w:rPr>
        <w:t>De gegevensbeheerder m</w:t>
      </w:r>
      <w:r w:rsidR="00253F57" w:rsidRPr="007C3F64">
        <w:rPr>
          <w:rFonts w:cs="Arial"/>
          <w:iCs/>
          <w:sz w:val="22"/>
          <w:szCs w:val="22"/>
        </w:rPr>
        <w:t>ag mutaties uitvoeren voor alle</w:t>
      </w:r>
      <w:r w:rsidR="00253F57" w:rsidRPr="007C3F64">
        <w:rPr>
          <w:sz w:val="22"/>
          <w:szCs w:val="22"/>
        </w:rPr>
        <w:t xml:space="preserve"> ingeschreven personen </w:t>
      </w:r>
      <w:r w:rsidR="00F65C1C" w:rsidRPr="007C3F64">
        <w:rPr>
          <w:rFonts w:cs="Arial"/>
          <w:iCs/>
          <w:sz w:val="22"/>
          <w:szCs w:val="22"/>
        </w:rPr>
        <w:t>in alle systemen.</w:t>
      </w:r>
    </w:p>
    <w:p w:rsidR="005E3568" w:rsidRPr="005E3568" w:rsidRDefault="005E3568" w:rsidP="005E3568">
      <w:pPr>
        <w:autoSpaceDE w:val="0"/>
        <w:autoSpaceDN w:val="0"/>
        <w:adjustRightInd w:val="0"/>
        <w:spacing w:after="0" w:line="240" w:lineRule="auto"/>
        <w:jc w:val="both"/>
        <w:rPr>
          <w:rFonts w:cs="Arial"/>
          <w:iCs/>
          <w:sz w:val="22"/>
          <w:szCs w:val="22"/>
        </w:rPr>
      </w:pPr>
    </w:p>
    <w:p w:rsidR="00F9745D" w:rsidRPr="007C3F64" w:rsidRDefault="00B3311B" w:rsidP="006C54CC">
      <w:pPr>
        <w:pStyle w:val="Kop2"/>
        <w:numPr>
          <w:ilvl w:val="2"/>
          <w:numId w:val="8"/>
        </w:numPr>
        <w:spacing w:before="0" w:line="240" w:lineRule="auto"/>
        <w:rPr>
          <w:rFonts w:asciiTheme="minorHAnsi" w:hAnsiTheme="minorHAnsi"/>
          <w:color w:val="auto"/>
          <w:sz w:val="22"/>
          <w:szCs w:val="22"/>
        </w:rPr>
      </w:pPr>
      <w:bookmarkStart w:id="27" w:name="_Toc505622962"/>
      <w:r w:rsidRPr="007C3F64">
        <w:rPr>
          <w:rFonts w:asciiTheme="minorHAnsi" w:hAnsiTheme="minorHAnsi"/>
          <w:color w:val="auto"/>
          <w:sz w:val="22"/>
          <w:szCs w:val="22"/>
        </w:rPr>
        <w:t>Voorwaarden gebruik van persoonsgegevens</w:t>
      </w:r>
      <w:bookmarkEnd w:id="27"/>
    </w:p>
    <w:p w:rsidR="00F9745D" w:rsidRPr="007C3F64" w:rsidRDefault="00B3311B" w:rsidP="006C54CC">
      <w:pPr>
        <w:pStyle w:val="Geenafstand"/>
        <w:jc w:val="both"/>
        <w:rPr>
          <w:sz w:val="22"/>
          <w:szCs w:val="22"/>
        </w:rPr>
      </w:pPr>
      <w:r w:rsidRPr="007C3F64">
        <w:rPr>
          <w:sz w:val="22"/>
          <w:szCs w:val="22"/>
        </w:rPr>
        <w:t>Het gebruik van gegevens dient aan de volgende voorwaarden te voldoen:</w:t>
      </w:r>
    </w:p>
    <w:p w:rsidR="00F9745D" w:rsidRPr="007C3F64" w:rsidRDefault="00B3311B" w:rsidP="006C54CC">
      <w:pPr>
        <w:pStyle w:val="Geenafstand"/>
        <w:numPr>
          <w:ilvl w:val="0"/>
          <w:numId w:val="10"/>
        </w:numPr>
        <w:jc w:val="both"/>
        <w:rPr>
          <w:sz w:val="22"/>
          <w:szCs w:val="22"/>
        </w:rPr>
      </w:pPr>
      <w:r w:rsidRPr="007C3F64">
        <w:rPr>
          <w:sz w:val="22"/>
          <w:szCs w:val="22"/>
        </w:rPr>
        <w:t>Er moet een duidelijk doel worden gesteld waartoe de gegevens gebruikt gaan worden, waarbij duidelijk wordt wie voor welke periode toegang heeft tot welke gegevens;</w:t>
      </w:r>
    </w:p>
    <w:p w:rsidR="00F9745D" w:rsidRPr="007C3F64" w:rsidRDefault="00B3311B" w:rsidP="006C54CC">
      <w:pPr>
        <w:pStyle w:val="Geenafstand"/>
        <w:numPr>
          <w:ilvl w:val="0"/>
          <w:numId w:val="10"/>
        </w:numPr>
        <w:jc w:val="both"/>
        <w:rPr>
          <w:sz w:val="22"/>
          <w:szCs w:val="22"/>
        </w:rPr>
      </w:pPr>
      <w:r w:rsidRPr="007C3F64">
        <w:rPr>
          <w:sz w:val="22"/>
          <w:szCs w:val="22"/>
        </w:rPr>
        <w:t>Er mogen enkel relevante gegevens gebruikt worden. Met andere woorden, er mogen geen onnodige of bovenmatige gegevens verzameld of gebruikt worden;</w:t>
      </w:r>
    </w:p>
    <w:p w:rsidR="00F9745D" w:rsidRPr="007C3F64" w:rsidRDefault="00B3311B" w:rsidP="006C54CC">
      <w:pPr>
        <w:pStyle w:val="Geenafstand"/>
        <w:numPr>
          <w:ilvl w:val="0"/>
          <w:numId w:val="10"/>
        </w:numPr>
        <w:jc w:val="both"/>
        <w:rPr>
          <w:sz w:val="22"/>
          <w:szCs w:val="22"/>
        </w:rPr>
      </w:pPr>
      <w:r w:rsidRPr="007C3F64">
        <w:rPr>
          <w:sz w:val="22"/>
          <w:szCs w:val="22"/>
        </w:rPr>
        <w:t>Er dient een permissiemodel opgesteld te worden waarin wordt vastgelegd welke personen toegang krijgen tot welke gegevens. Tevens dient er een gedegen beveiliging te worden</w:t>
      </w:r>
      <w:r w:rsidR="00F9745D" w:rsidRPr="007C3F64">
        <w:rPr>
          <w:sz w:val="22"/>
          <w:szCs w:val="22"/>
        </w:rPr>
        <w:t xml:space="preserve"> </w:t>
      </w:r>
      <w:r w:rsidRPr="007C3F64">
        <w:rPr>
          <w:sz w:val="22"/>
          <w:szCs w:val="22"/>
        </w:rPr>
        <w:t>aangebracht op het gebruik van de gegevens;</w:t>
      </w:r>
    </w:p>
    <w:p w:rsidR="00F9745D" w:rsidRPr="007C3F64" w:rsidRDefault="00F9745D" w:rsidP="006C54CC">
      <w:pPr>
        <w:pStyle w:val="Geenafstand"/>
        <w:numPr>
          <w:ilvl w:val="0"/>
          <w:numId w:val="10"/>
        </w:numPr>
        <w:jc w:val="both"/>
        <w:rPr>
          <w:sz w:val="22"/>
          <w:szCs w:val="22"/>
        </w:rPr>
      </w:pPr>
      <w:r w:rsidRPr="007C3F64">
        <w:rPr>
          <w:sz w:val="22"/>
          <w:szCs w:val="22"/>
        </w:rPr>
        <w:t>D</w:t>
      </w:r>
      <w:r w:rsidR="00B3311B" w:rsidRPr="007C3F64">
        <w:rPr>
          <w:sz w:val="22"/>
          <w:szCs w:val="22"/>
        </w:rPr>
        <w:t>e gegevens mogen niet aan derden worden verstrekt tenzij daar expliciet toestemming voor</w:t>
      </w:r>
      <w:r w:rsidRPr="007C3F64">
        <w:rPr>
          <w:sz w:val="22"/>
          <w:szCs w:val="22"/>
        </w:rPr>
        <w:t xml:space="preserve"> </w:t>
      </w:r>
      <w:r w:rsidR="00B3311B" w:rsidRPr="007C3F64">
        <w:rPr>
          <w:sz w:val="22"/>
          <w:szCs w:val="22"/>
        </w:rPr>
        <w:t xml:space="preserve">gegeven is door </w:t>
      </w:r>
      <w:r w:rsidR="00253F57" w:rsidRPr="007C3F64">
        <w:rPr>
          <w:sz w:val="22"/>
          <w:szCs w:val="22"/>
        </w:rPr>
        <w:t xml:space="preserve">de ingeschreven persoon </w:t>
      </w:r>
      <w:r w:rsidR="00B3311B" w:rsidRPr="007C3F64">
        <w:rPr>
          <w:sz w:val="22"/>
          <w:szCs w:val="22"/>
        </w:rPr>
        <w:t>of daartoe een wettelijke verplichting bestaat;</w:t>
      </w:r>
    </w:p>
    <w:p w:rsidR="00F9745D" w:rsidRPr="007C3F64" w:rsidRDefault="00B3311B" w:rsidP="006C54CC">
      <w:pPr>
        <w:pStyle w:val="Geenafstand"/>
        <w:numPr>
          <w:ilvl w:val="0"/>
          <w:numId w:val="10"/>
        </w:numPr>
        <w:jc w:val="both"/>
        <w:rPr>
          <w:sz w:val="22"/>
          <w:szCs w:val="22"/>
        </w:rPr>
      </w:pPr>
      <w:r w:rsidRPr="007C3F64">
        <w:rPr>
          <w:sz w:val="22"/>
          <w:szCs w:val="22"/>
        </w:rPr>
        <w:t>De gegevens mogen alleen voor een vastgestelde periode worden gebruikt en dienen daarna</w:t>
      </w:r>
      <w:r w:rsidR="00F9745D" w:rsidRPr="007C3F64">
        <w:rPr>
          <w:sz w:val="22"/>
          <w:szCs w:val="22"/>
        </w:rPr>
        <w:t xml:space="preserve"> </w:t>
      </w:r>
      <w:r w:rsidRPr="007C3F64">
        <w:rPr>
          <w:sz w:val="22"/>
          <w:szCs w:val="22"/>
        </w:rPr>
        <w:t xml:space="preserve">verwijderd te worden. Tussentijds moeten gegevens op het verzoek van </w:t>
      </w:r>
      <w:r w:rsidR="00253F57" w:rsidRPr="007C3F64">
        <w:rPr>
          <w:sz w:val="22"/>
          <w:szCs w:val="22"/>
        </w:rPr>
        <w:t xml:space="preserve">de ingeschreven persoon </w:t>
      </w:r>
      <w:r w:rsidRPr="007C3F64">
        <w:rPr>
          <w:sz w:val="22"/>
          <w:szCs w:val="22"/>
        </w:rPr>
        <w:t>verwijderd kunnen</w:t>
      </w:r>
      <w:r w:rsidR="00F9745D" w:rsidRPr="007C3F64">
        <w:rPr>
          <w:sz w:val="22"/>
          <w:szCs w:val="22"/>
        </w:rPr>
        <w:t xml:space="preserve"> </w:t>
      </w:r>
      <w:r w:rsidRPr="007C3F64">
        <w:rPr>
          <w:sz w:val="22"/>
          <w:szCs w:val="22"/>
        </w:rPr>
        <w:t>worden. Langer gebruik dan</w:t>
      </w:r>
      <w:r w:rsidR="006A7EF3" w:rsidRPr="007C3F64">
        <w:rPr>
          <w:sz w:val="22"/>
          <w:szCs w:val="22"/>
        </w:rPr>
        <w:t xml:space="preserve"> de vooraf vastgestelde periode </w:t>
      </w:r>
      <w:r w:rsidRPr="007C3F64">
        <w:rPr>
          <w:sz w:val="22"/>
          <w:szCs w:val="22"/>
        </w:rPr>
        <w:t>(bijvoorbeeld voor de duur van een</w:t>
      </w:r>
      <w:r w:rsidR="00F9745D" w:rsidRPr="007C3F64">
        <w:rPr>
          <w:sz w:val="22"/>
          <w:szCs w:val="22"/>
        </w:rPr>
        <w:t xml:space="preserve"> </w:t>
      </w:r>
      <w:r w:rsidRPr="007C3F64">
        <w:rPr>
          <w:sz w:val="22"/>
          <w:szCs w:val="22"/>
        </w:rPr>
        <w:t xml:space="preserve">evenement) kan alleen met expliciete toestemming van </w:t>
      </w:r>
      <w:r w:rsidR="00253F57" w:rsidRPr="007C3F64">
        <w:rPr>
          <w:sz w:val="22"/>
          <w:szCs w:val="22"/>
        </w:rPr>
        <w:t>de ingeschreven persoon</w:t>
      </w:r>
      <w:r w:rsidRPr="007C3F64">
        <w:rPr>
          <w:sz w:val="22"/>
          <w:szCs w:val="22"/>
        </w:rPr>
        <w:t xml:space="preserve">; </w:t>
      </w:r>
    </w:p>
    <w:p w:rsidR="00F9745D" w:rsidRPr="007C3F64" w:rsidRDefault="00B3311B" w:rsidP="006C54CC">
      <w:pPr>
        <w:pStyle w:val="Geenafstand"/>
        <w:numPr>
          <w:ilvl w:val="0"/>
          <w:numId w:val="10"/>
        </w:numPr>
        <w:jc w:val="both"/>
        <w:rPr>
          <w:sz w:val="22"/>
          <w:szCs w:val="22"/>
        </w:rPr>
      </w:pPr>
      <w:r w:rsidRPr="007C3F64">
        <w:rPr>
          <w:sz w:val="22"/>
          <w:szCs w:val="22"/>
        </w:rPr>
        <w:t>Bijzondere gegevens, waaronder godsdienst, gezondheid of strafrechtelijke gegevens, mogen</w:t>
      </w:r>
      <w:r w:rsidR="00F9745D" w:rsidRPr="007C3F64">
        <w:rPr>
          <w:sz w:val="22"/>
          <w:szCs w:val="22"/>
        </w:rPr>
        <w:t xml:space="preserve"> </w:t>
      </w:r>
      <w:r w:rsidRPr="007C3F64">
        <w:rPr>
          <w:sz w:val="22"/>
          <w:szCs w:val="22"/>
        </w:rPr>
        <w:t>alleen verzameld worden indien daartoe een strikte noodzaak bestaat en met expliciete</w:t>
      </w:r>
      <w:r w:rsidR="00F9745D" w:rsidRPr="007C3F64">
        <w:rPr>
          <w:sz w:val="22"/>
          <w:szCs w:val="22"/>
        </w:rPr>
        <w:t xml:space="preserve"> </w:t>
      </w:r>
      <w:r w:rsidRPr="007C3F64">
        <w:rPr>
          <w:sz w:val="22"/>
          <w:szCs w:val="22"/>
        </w:rPr>
        <w:t xml:space="preserve">consensus van </w:t>
      </w:r>
      <w:r w:rsidR="00253F57" w:rsidRPr="007C3F64">
        <w:rPr>
          <w:sz w:val="22"/>
          <w:szCs w:val="22"/>
        </w:rPr>
        <w:t>de ingeschreven persoon</w:t>
      </w:r>
      <w:r w:rsidRPr="007C3F64">
        <w:rPr>
          <w:sz w:val="22"/>
          <w:szCs w:val="22"/>
        </w:rPr>
        <w:t>. Deze gegevens dienen volledig te worden verwijderd na afloop van de</w:t>
      </w:r>
      <w:r w:rsidR="00F9745D" w:rsidRPr="007C3F64">
        <w:rPr>
          <w:sz w:val="22"/>
          <w:szCs w:val="22"/>
        </w:rPr>
        <w:t xml:space="preserve"> </w:t>
      </w:r>
      <w:r w:rsidRPr="007C3F64">
        <w:rPr>
          <w:sz w:val="22"/>
          <w:szCs w:val="22"/>
        </w:rPr>
        <w:t>gestelde periode;</w:t>
      </w:r>
    </w:p>
    <w:p w:rsidR="00482D00" w:rsidRDefault="00B3311B" w:rsidP="006C54CC">
      <w:pPr>
        <w:pStyle w:val="Geenafstand"/>
        <w:numPr>
          <w:ilvl w:val="0"/>
          <w:numId w:val="10"/>
        </w:numPr>
        <w:jc w:val="both"/>
        <w:rPr>
          <w:sz w:val="22"/>
          <w:szCs w:val="22"/>
        </w:rPr>
      </w:pPr>
      <w:r w:rsidRPr="007C3F64">
        <w:rPr>
          <w:sz w:val="22"/>
          <w:szCs w:val="22"/>
        </w:rPr>
        <w:t>Het gebruik van de gegevens gebeurt conform het privacy beleid en de Wet bescherming</w:t>
      </w:r>
      <w:r w:rsidR="00F9745D" w:rsidRPr="007C3F64">
        <w:rPr>
          <w:sz w:val="22"/>
          <w:szCs w:val="22"/>
        </w:rPr>
        <w:t xml:space="preserve"> </w:t>
      </w:r>
      <w:r w:rsidRPr="007C3F64">
        <w:rPr>
          <w:sz w:val="22"/>
          <w:szCs w:val="22"/>
        </w:rPr>
        <w:t>persoonsgegevens.</w:t>
      </w:r>
    </w:p>
    <w:p w:rsidR="003E7ACA" w:rsidRPr="007C3F64" w:rsidRDefault="003E7ACA" w:rsidP="003E7ACA">
      <w:pPr>
        <w:pStyle w:val="Geenafstand"/>
        <w:jc w:val="both"/>
        <w:rPr>
          <w:sz w:val="22"/>
          <w:szCs w:val="22"/>
        </w:rPr>
      </w:pPr>
    </w:p>
    <w:p w:rsidR="006A7EF3" w:rsidRPr="007C3F64" w:rsidRDefault="00B3311B" w:rsidP="006C54CC">
      <w:pPr>
        <w:pStyle w:val="Kop2"/>
        <w:numPr>
          <w:ilvl w:val="1"/>
          <w:numId w:val="8"/>
        </w:numPr>
        <w:autoSpaceDE w:val="0"/>
        <w:autoSpaceDN w:val="0"/>
        <w:adjustRightInd w:val="0"/>
        <w:spacing w:before="0" w:line="240" w:lineRule="auto"/>
        <w:rPr>
          <w:rFonts w:asciiTheme="minorHAnsi" w:hAnsiTheme="minorHAnsi" w:cs="Times New Roman"/>
          <w:color w:val="auto"/>
          <w:sz w:val="22"/>
          <w:szCs w:val="22"/>
        </w:rPr>
      </w:pPr>
      <w:bookmarkStart w:id="28" w:name="_Toc505622963"/>
      <w:r w:rsidRPr="007C3F64">
        <w:rPr>
          <w:rFonts w:asciiTheme="minorHAnsi" w:hAnsiTheme="minorHAnsi"/>
          <w:color w:val="auto"/>
          <w:sz w:val="22"/>
          <w:szCs w:val="22"/>
        </w:rPr>
        <w:t>Externe partijen</w:t>
      </w:r>
      <w:bookmarkEnd w:id="28"/>
    </w:p>
    <w:p w:rsidR="006A7EF3" w:rsidRPr="004C50BD" w:rsidRDefault="00B3311B" w:rsidP="006C54CC">
      <w:pPr>
        <w:pStyle w:val="Geenafstand"/>
        <w:numPr>
          <w:ilvl w:val="0"/>
          <w:numId w:val="41"/>
        </w:numPr>
        <w:jc w:val="both"/>
        <w:rPr>
          <w:sz w:val="22"/>
          <w:szCs w:val="22"/>
        </w:rPr>
      </w:pPr>
      <w:r w:rsidRPr="004C50BD">
        <w:rPr>
          <w:sz w:val="22"/>
          <w:szCs w:val="22"/>
        </w:rPr>
        <w:t xml:space="preserve">Verstrekken van persoonsgegevens, adresgegevens en e-mailadressen van </w:t>
      </w:r>
      <w:r w:rsidR="00253F57" w:rsidRPr="004C50BD">
        <w:rPr>
          <w:sz w:val="22"/>
          <w:szCs w:val="22"/>
        </w:rPr>
        <w:t xml:space="preserve">ingeschreven personen </w:t>
      </w:r>
      <w:r w:rsidRPr="004C50BD">
        <w:rPr>
          <w:sz w:val="22"/>
          <w:szCs w:val="22"/>
        </w:rPr>
        <w:t xml:space="preserve">van </w:t>
      </w:r>
      <w:r w:rsidR="006A7EF3" w:rsidRPr="004C50BD">
        <w:rPr>
          <w:sz w:val="22"/>
          <w:szCs w:val="22"/>
        </w:rPr>
        <w:t xml:space="preserve">SPG </w:t>
      </w:r>
      <w:r w:rsidRPr="004C50BD">
        <w:rPr>
          <w:sz w:val="22"/>
          <w:szCs w:val="22"/>
        </w:rPr>
        <w:t xml:space="preserve">aan een niet bij </w:t>
      </w:r>
      <w:r w:rsidR="006A7EF3" w:rsidRPr="004C50BD">
        <w:rPr>
          <w:sz w:val="22"/>
          <w:szCs w:val="22"/>
        </w:rPr>
        <w:t>SPG</w:t>
      </w:r>
      <w:r w:rsidRPr="004C50BD">
        <w:rPr>
          <w:sz w:val="22"/>
          <w:szCs w:val="22"/>
        </w:rPr>
        <w:t xml:space="preserve"> aangesloten of gecontracteerde organisatie </w:t>
      </w:r>
      <w:proofErr w:type="spellStart"/>
      <w:r w:rsidRPr="004C50BD">
        <w:rPr>
          <w:sz w:val="22"/>
          <w:szCs w:val="22"/>
        </w:rPr>
        <w:t>cq</w:t>
      </w:r>
      <w:proofErr w:type="spellEnd"/>
      <w:r w:rsidRPr="004C50BD">
        <w:rPr>
          <w:sz w:val="22"/>
          <w:szCs w:val="22"/>
        </w:rPr>
        <w:t>. externe organisatie (zowel commercieel als non-profit)</w:t>
      </w:r>
      <w:r w:rsidR="004C50BD">
        <w:rPr>
          <w:sz w:val="22"/>
          <w:szCs w:val="22"/>
        </w:rPr>
        <w:t>,</w:t>
      </w:r>
      <w:r w:rsidRPr="004C50BD">
        <w:rPr>
          <w:sz w:val="22"/>
          <w:szCs w:val="22"/>
        </w:rPr>
        <w:t xml:space="preserve"> is in geen</w:t>
      </w:r>
      <w:r w:rsidR="006A7EF3" w:rsidRPr="004C50BD">
        <w:rPr>
          <w:sz w:val="22"/>
          <w:szCs w:val="22"/>
        </w:rPr>
        <w:t xml:space="preserve"> </w:t>
      </w:r>
      <w:r w:rsidRPr="004C50BD">
        <w:rPr>
          <w:sz w:val="22"/>
          <w:szCs w:val="22"/>
        </w:rPr>
        <w:t>enkel geval toegestaan.</w:t>
      </w:r>
    </w:p>
    <w:p w:rsidR="004C50BD" w:rsidRDefault="006A7EF3" w:rsidP="006C54CC">
      <w:pPr>
        <w:pStyle w:val="Geenafstand"/>
        <w:numPr>
          <w:ilvl w:val="0"/>
          <w:numId w:val="16"/>
        </w:numPr>
        <w:jc w:val="both"/>
        <w:rPr>
          <w:sz w:val="22"/>
          <w:szCs w:val="22"/>
        </w:rPr>
      </w:pPr>
      <w:r w:rsidRPr="004C50BD">
        <w:rPr>
          <w:sz w:val="22"/>
          <w:szCs w:val="22"/>
        </w:rPr>
        <w:lastRenderedPageBreak/>
        <w:t xml:space="preserve">SPG </w:t>
      </w:r>
      <w:r w:rsidR="00B3311B" w:rsidRPr="004C50BD">
        <w:rPr>
          <w:sz w:val="22"/>
          <w:szCs w:val="22"/>
        </w:rPr>
        <w:t>biedt externe organisaties de mogelijkheid te adverteren in diverse</w:t>
      </w:r>
      <w:r w:rsidRPr="004C50BD">
        <w:rPr>
          <w:sz w:val="22"/>
          <w:szCs w:val="22"/>
        </w:rPr>
        <w:t xml:space="preserve"> </w:t>
      </w:r>
      <w:r w:rsidR="00B3311B" w:rsidRPr="004C50BD">
        <w:rPr>
          <w:sz w:val="22"/>
          <w:szCs w:val="22"/>
        </w:rPr>
        <w:t>communicatie-uitingen. Voor non-profitorganisaties</w:t>
      </w:r>
      <w:r w:rsidRPr="004C50BD">
        <w:rPr>
          <w:sz w:val="22"/>
          <w:szCs w:val="22"/>
        </w:rPr>
        <w:t xml:space="preserve"> </w:t>
      </w:r>
      <w:r w:rsidR="00B3311B" w:rsidRPr="004C50BD">
        <w:rPr>
          <w:sz w:val="22"/>
          <w:szCs w:val="22"/>
        </w:rPr>
        <w:t>wordt</w:t>
      </w:r>
      <w:r w:rsidRPr="004C50BD">
        <w:rPr>
          <w:sz w:val="22"/>
          <w:szCs w:val="22"/>
        </w:rPr>
        <w:t xml:space="preserve"> </w:t>
      </w:r>
      <w:r w:rsidR="00B3311B" w:rsidRPr="004C50BD">
        <w:rPr>
          <w:sz w:val="22"/>
          <w:szCs w:val="22"/>
        </w:rPr>
        <w:t>door</w:t>
      </w:r>
      <w:r w:rsidRPr="004C50BD">
        <w:rPr>
          <w:sz w:val="22"/>
          <w:szCs w:val="22"/>
        </w:rPr>
        <w:t xml:space="preserve"> het bestuur van SPG </w:t>
      </w:r>
      <w:r w:rsidR="00B3311B" w:rsidRPr="004C50BD">
        <w:rPr>
          <w:sz w:val="22"/>
          <w:szCs w:val="22"/>
        </w:rPr>
        <w:t>per</w:t>
      </w:r>
      <w:r w:rsidRPr="004C50BD">
        <w:rPr>
          <w:sz w:val="22"/>
          <w:szCs w:val="22"/>
        </w:rPr>
        <w:t xml:space="preserve"> g</w:t>
      </w:r>
      <w:r w:rsidR="00B3311B" w:rsidRPr="004C50BD">
        <w:rPr>
          <w:sz w:val="22"/>
          <w:szCs w:val="22"/>
        </w:rPr>
        <w:t>eval</w:t>
      </w:r>
      <w:r w:rsidRPr="004C50BD">
        <w:rPr>
          <w:sz w:val="22"/>
          <w:szCs w:val="22"/>
        </w:rPr>
        <w:t xml:space="preserve"> </w:t>
      </w:r>
      <w:r w:rsidR="00B3311B" w:rsidRPr="004C50BD">
        <w:rPr>
          <w:sz w:val="22"/>
          <w:szCs w:val="22"/>
        </w:rPr>
        <w:t>bekeken</w:t>
      </w:r>
      <w:r w:rsidRPr="004C50BD">
        <w:rPr>
          <w:sz w:val="22"/>
          <w:szCs w:val="22"/>
        </w:rPr>
        <w:t xml:space="preserve"> </w:t>
      </w:r>
      <w:r w:rsidR="00B3311B" w:rsidRPr="004C50BD">
        <w:rPr>
          <w:sz w:val="22"/>
          <w:szCs w:val="22"/>
        </w:rPr>
        <w:t>of</w:t>
      </w:r>
      <w:r w:rsidRPr="004C50BD">
        <w:rPr>
          <w:sz w:val="22"/>
          <w:szCs w:val="22"/>
        </w:rPr>
        <w:t xml:space="preserve"> </w:t>
      </w:r>
      <w:r w:rsidR="00B3311B" w:rsidRPr="004C50BD">
        <w:rPr>
          <w:sz w:val="22"/>
          <w:szCs w:val="22"/>
        </w:rPr>
        <w:t>er een</w:t>
      </w:r>
      <w:r w:rsidRPr="004C50BD">
        <w:rPr>
          <w:sz w:val="22"/>
          <w:szCs w:val="22"/>
        </w:rPr>
        <w:t xml:space="preserve"> </w:t>
      </w:r>
      <w:r w:rsidR="00B3311B" w:rsidRPr="004C50BD">
        <w:rPr>
          <w:sz w:val="22"/>
          <w:szCs w:val="22"/>
        </w:rPr>
        <w:t>podium</w:t>
      </w:r>
      <w:r w:rsidRPr="004C50BD">
        <w:rPr>
          <w:sz w:val="22"/>
          <w:szCs w:val="22"/>
        </w:rPr>
        <w:t xml:space="preserve"> </w:t>
      </w:r>
      <w:r w:rsidR="00B3311B" w:rsidRPr="004C50BD">
        <w:rPr>
          <w:sz w:val="22"/>
          <w:szCs w:val="22"/>
        </w:rPr>
        <w:t>geboden</w:t>
      </w:r>
      <w:r w:rsidRPr="004C50BD">
        <w:rPr>
          <w:sz w:val="22"/>
          <w:szCs w:val="22"/>
        </w:rPr>
        <w:t xml:space="preserve"> </w:t>
      </w:r>
      <w:r w:rsidR="00B3311B" w:rsidRPr="004C50BD">
        <w:rPr>
          <w:sz w:val="22"/>
          <w:szCs w:val="22"/>
        </w:rPr>
        <w:t>kan</w:t>
      </w:r>
      <w:r w:rsidRPr="004C50BD">
        <w:rPr>
          <w:sz w:val="22"/>
          <w:szCs w:val="22"/>
        </w:rPr>
        <w:t xml:space="preserve"> </w:t>
      </w:r>
      <w:r w:rsidR="00B3311B" w:rsidRPr="004C50BD">
        <w:rPr>
          <w:sz w:val="22"/>
          <w:szCs w:val="22"/>
        </w:rPr>
        <w:t>worden</w:t>
      </w:r>
      <w:r w:rsidRPr="004C50BD">
        <w:rPr>
          <w:sz w:val="22"/>
          <w:szCs w:val="22"/>
        </w:rPr>
        <w:t xml:space="preserve"> </w:t>
      </w:r>
      <w:r w:rsidR="00B3311B" w:rsidRPr="004C50BD">
        <w:rPr>
          <w:sz w:val="22"/>
          <w:szCs w:val="22"/>
        </w:rPr>
        <w:t>in</w:t>
      </w:r>
      <w:r w:rsidRPr="004C50BD">
        <w:rPr>
          <w:sz w:val="22"/>
          <w:szCs w:val="22"/>
        </w:rPr>
        <w:t xml:space="preserve"> </w:t>
      </w:r>
      <w:r w:rsidR="00B3311B" w:rsidRPr="004C50BD">
        <w:rPr>
          <w:sz w:val="22"/>
          <w:szCs w:val="22"/>
        </w:rPr>
        <w:t>een</w:t>
      </w:r>
      <w:r w:rsidRPr="004C50BD">
        <w:rPr>
          <w:sz w:val="22"/>
          <w:szCs w:val="22"/>
        </w:rPr>
        <w:t xml:space="preserve"> v</w:t>
      </w:r>
      <w:r w:rsidR="00B3311B" w:rsidRPr="004C50BD">
        <w:rPr>
          <w:sz w:val="22"/>
          <w:szCs w:val="22"/>
        </w:rPr>
        <w:t>an</w:t>
      </w:r>
      <w:r w:rsidRPr="004C50BD">
        <w:rPr>
          <w:sz w:val="22"/>
          <w:szCs w:val="22"/>
        </w:rPr>
        <w:t xml:space="preserve"> </w:t>
      </w:r>
      <w:r w:rsidR="00B3311B" w:rsidRPr="004C50BD">
        <w:rPr>
          <w:sz w:val="22"/>
          <w:szCs w:val="22"/>
        </w:rPr>
        <w:t>de</w:t>
      </w:r>
      <w:r w:rsidRPr="004C50BD">
        <w:rPr>
          <w:sz w:val="22"/>
          <w:szCs w:val="22"/>
        </w:rPr>
        <w:t xml:space="preserve"> </w:t>
      </w:r>
      <w:r w:rsidR="00B3311B" w:rsidRPr="004C50BD">
        <w:rPr>
          <w:sz w:val="22"/>
          <w:szCs w:val="22"/>
        </w:rPr>
        <w:t>bestaande</w:t>
      </w:r>
      <w:r w:rsidRPr="004C50BD">
        <w:rPr>
          <w:sz w:val="22"/>
          <w:szCs w:val="22"/>
        </w:rPr>
        <w:t xml:space="preserve"> </w:t>
      </w:r>
      <w:r w:rsidR="00B3311B" w:rsidRPr="004C50BD">
        <w:rPr>
          <w:sz w:val="22"/>
          <w:szCs w:val="22"/>
        </w:rPr>
        <w:t>communicatie-uitingen.</w:t>
      </w:r>
    </w:p>
    <w:p w:rsidR="00B3311B" w:rsidRDefault="00B3311B" w:rsidP="006C54CC">
      <w:pPr>
        <w:pStyle w:val="Geenafstand"/>
        <w:numPr>
          <w:ilvl w:val="0"/>
          <w:numId w:val="16"/>
        </w:numPr>
        <w:jc w:val="both"/>
        <w:rPr>
          <w:sz w:val="22"/>
          <w:szCs w:val="22"/>
        </w:rPr>
      </w:pPr>
      <w:r w:rsidRPr="004C50BD">
        <w:rPr>
          <w:sz w:val="22"/>
          <w:szCs w:val="22"/>
        </w:rPr>
        <w:t>Indien het verzoek binnenkomt voor het verspreiden van informatie van</w:t>
      </w:r>
      <w:r w:rsidR="006A7EF3" w:rsidRPr="004C50BD">
        <w:rPr>
          <w:sz w:val="22"/>
          <w:szCs w:val="22"/>
        </w:rPr>
        <w:t xml:space="preserve"> </w:t>
      </w:r>
      <w:r w:rsidRPr="004C50BD">
        <w:rPr>
          <w:sz w:val="22"/>
          <w:szCs w:val="22"/>
        </w:rPr>
        <w:t xml:space="preserve">een externe organisatie, via </w:t>
      </w:r>
      <w:r w:rsidR="00990D9D" w:rsidRPr="004C50BD">
        <w:rPr>
          <w:sz w:val="22"/>
          <w:szCs w:val="22"/>
        </w:rPr>
        <w:t>het bestuur</w:t>
      </w:r>
      <w:r w:rsidRPr="004C50BD">
        <w:rPr>
          <w:sz w:val="22"/>
          <w:szCs w:val="22"/>
        </w:rPr>
        <w:t>, kan dit binnen de bestaande communicatiemiddelen</w:t>
      </w:r>
      <w:r w:rsidR="006A7EF3" w:rsidRPr="004C50BD">
        <w:rPr>
          <w:sz w:val="22"/>
          <w:szCs w:val="22"/>
        </w:rPr>
        <w:t xml:space="preserve"> </w:t>
      </w:r>
      <w:r w:rsidRPr="004C50BD">
        <w:rPr>
          <w:sz w:val="22"/>
          <w:szCs w:val="22"/>
        </w:rPr>
        <w:t>van</w:t>
      </w:r>
      <w:r w:rsidR="006A7EF3" w:rsidRPr="004C50BD">
        <w:rPr>
          <w:sz w:val="22"/>
          <w:szCs w:val="22"/>
        </w:rPr>
        <w:t xml:space="preserve"> </w:t>
      </w:r>
      <w:r w:rsidRPr="004C50BD">
        <w:rPr>
          <w:sz w:val="22"/>
          <w:szCs w:val="22"/>
        </w:rPr>
        <w:t>het</w:t>
      </w:r>
      <w:r w:rsidR="006A7EF3" w:rsidRPr="004C50BD">
        <w:rPr>
          <w:sz w:val="22"/>
          <w:szCs w:val="22"/>
        </w:rPr>
        <w:t xml:space="preserve"> </w:t>
      </w:r>
      <w:r w:rsidR="00990D9D" w:rsidRPr="004C50BD">
        <w:rPr>
          <w:sz w:val="22"/>
          <w:szCs w:val="22"/>
        </w:rPr>
        <w:t>SPG</w:t>
      </w:r>
      <w:r w:rsidR="006A7EF3" w:rsidRPr="004C50BD">
        <w:rPr>
          <w:sz w:val="22"/>
          <w:szCs w:val="22"/>
        </w:rPr>
        <w:t xml:space="preserve"> </w:t>
      </w:r>
      <w:r w:rsidRPr="004C50BD">
        <w:rPr>
          <w:sz w:val="22"/>
          <w:szCs w:val="22"/>
        </w:rPr>
        <w:t>tot</w:t>
      </w:r>
      <w:r w:rsidR="006A7EF3" w:rsidRPr="004C50BD">
        <w:rPr>
          <w:sz w:val="22"/>
          <w:szCs w:val="22"/>
        </w:rPr>
        <w:t xml:space="preserve"> </w:t>
      </w:r>
      <w:r w:rsidRPr="004C50BD">
        <w:rPr>
          <w:sz w:val="22"/>
          <w:szCs w:val="22"/>
        </w:rPr>
        <w:t>uitvoer</w:t>
      </w:r>
      <w:r w:rsidR="006A7EF3" w:rsidRPr="004C50BD">
        <w:rPr>
          <w:sz w:val="22"/>
          <w:szCs w:val="22"/>
        </w:rPr>
        <w:t xml:space="preserve"> w</w:t>
      </w:r>
      <w:r w:rsidRPr="004C50BD">
        <w:rPr>
          <w:sz w:val="22"/>
          <w:szCs w:val="22"/>
        </w:rPr>
        <w:t>orden</w:t>
      </w:r>
      <w:r w:rsidR="006A7EF3" w:rsidRPr="004C50BD">
        <w:rPr>
          <w:sz w:val="22"/>
          <w:szCs w:val="22"/>
        </w:rPr>
        <w:t xml:space="preserve"> </w:t>
      </w:r>
      <w:r w:rsidRPr="004C50BD">
        <w:rPr>
          <w:sz w:val="22"/>
          <w:szCs w:val="22"/>
        </w:rPr>
        <w:t>gebracht.</w:t>
      </w:r>
      <w:r w:rsidR="006A7EF3" w:rsidRPr="004C50BD">
        <w:rPr>
          <w:sz w:val="22"/>
          <w:szCs w:val="22"/>
        </w:rPr>
        <w:t xml:space="preserve"> </w:t>
      </w:r>
      <w:r w:rsidRPr="004C50BD">
        <w:rPr>
          <w:sz w:val="22"/>
          <w:szCs w:val="22"/>
        </w:rPr>
        <w:t>Per</w:t>
      </w:r>
      <w:r w:rsidR="006A7EF3" w:rsidRPr="004C50BD">
        <w:rPr>
          <w:sz w:val="22"/>
          <w:szCs w:val="22"/>
        </w:rPr>
        <w:t xml:space="preserve"> </w:t>
      </w:r>
      <w:r w:rsidRPr="004C50BD">
        <w:rPr>
          <w:sz w:val="22"/>
          <w:szCs w:val="22"/>
        </w:rPr>
        <w:t>geval</w:t>
      </w:r>
      <w:r w:rsidR="006A7EF3" w:rsidRPr="004C50BD">
        <w:rPr>
          <w:sz w:val="22"/>
          <w:szCs w:val="22"/>
        </w:rPr>
        <w:t xml:space="preserve"> </w:t>
      </w:r>
      <w:r w:rsidRPr="004C50BD">
        <w:rPr>
          <w:sz w:val="22"/>
          <w:szCs w:val="22"/>
        </w:rPr>
        <w:t>ter</w:t>
      </w:r>
      <w:r w:rsidR="006A7EF3" w:rsidRPr="004C50BD">
        <w:rPr>
          <w:sz w:val="22"/>
          <w:szCs w:val="22"/>
        </w:rPr>
        <w:t xml:space="preserve"> </w:t>
      </w:r>
      <w:r w:rsidRPr="004C50BD">
        <w:rPr>
          <w:sz w:val="22"/>
          <w:szCs w:val="22"/>
        </w:rPr>
        <w:t>beoordeling</w:t>
      </w:r>
      <w:r w:rsidR="006A7EF3" w:rsidRPr="004C50BD">
        <w:rPr>
          <w:sz w:val="22"/>
          <w:szCs w:val="22"/>
        </w:rPr>
        <w:t xml:space="preserve"> </w:t>
      </w:r>
      <w:r w:rsidR="00990D9D" w:rsidRPr="004C50BD">
        <w:rPr>
          <w:sz w:val="22"/>
          <w:szCs w:val="22"/>
        </w:rPr>
        <w:t>van het bestuur van SPG</w:t>
      </w:r>
      <w:r w:rsidR="006A7EF3" w:rsidRPr="004C50BD">
        <w:rPr>
          <w:sz w:val="22"/>
          <w:szCs w:val="22"/>
        </w:rPr>
        <w:t xml:space="preserve"> </w:t>
      </w:r>
      <w:r w:rsidRPr="004C50BD">
        <w:rPr>
          <w:sz w:val="22"/>
          <w:szCs w:val="22"/>
        </w:rPr>
        <w:t>Het</w:t>
      </w:r>
      <w:r w:rsidR="006A7EF3" w:rsidRPr="004C50BD">
        <w:rPr>
          <w:sz w:val="22"/>
          <w:szCs w:val="22"/>
        </w:rPr>
        <w:t xml:space="preserve"> </w:t>
      </w:r>
      <w:r w:rsidRPr="004C50BD">
        <w:rPr>
          <w:sz w:val="22"/>
          <w:szCs w:val="22"/>
        </w:rPr>
        <w:t>verstrekken</w:t>
      </w:r>
      <w:r w:rsidR="006A7EF3" w:rsidRPr="004C50BD">
        <w:rPr>
          <w:sz w:val="22"/>
          <w:szCs w:val="22"/>
        </w:rPr>
        <w:t xml:space="preserve"> </w:t>
      </w:r>
      <w:r w:rsidRPr="004C50BD">
        <w:rPr>
          <w:sz w:val="22"/>
          <w:szCs w:val="22"/>
        </w:rPr>
        <w:t>van</w:t>
      </w:r>
      <w:r w:rsidR="006A7EF3" w:rsidRPr="004C50BD">
        <w:rPr>
          <w:sz w:val="22"/>
          <w:szCs w:val="22"/>
        </w:rPr>
        <w:t xml:space="preserve"> </w:t>
      </w:r>
      <w:r w:rsidR="00253F57" w:rsidRPr="004C50BD">
        <w:rPr>
          <w:sz w:val="22"/>
          <w:szCs w:val="22"/>
        </w:rPr>
        <w:t>persoons</w:t>
      </w:r>
      <w:r w:rsidRPr="004C50BD">
        <w:rPr>
          <w:sz w:val="22"/>
          <w:szCs w:val="22"/>
        </w:rPr>
        <w:t>gegevens</w:t>
      </w:r>
      <w:r w:rsidR="006A7EF3" w:rsidRPr="004C50BD">
        <w:rPr>
          <w:sz w:val="22"/>
          <w:szCs w:val="22"/>
        </w:rPr>
        <w:t xml:space="preserve"> </w:t>
      </w:r>
      <w:r w:rsidRPr="004C50BD">
        <w:rPr>
          <w:sz w:val="22"/>
          <w:szCs w:val="22"/>
        </w:rPr>
        <w:t>is</w:t>
      </w:r>
      <w:r w:rsidR="006A7EF3" w:rsidRPr="004C50BD">
        <w:rPr>
          <w:sz w:val="22"/>
          <w:szCs w:val="22"/>
        </w:rPr>
        <w:t xml:space="preserve"> </w:t>
      </w:r>
      <w:r w:rsidRPr="004C50BD">
        <w:rPr>
          <w:sz w:val="22"/>
          <w:szCs w:val="22"/>
        </w:rPr>
        <w:t>daarbij</w:t>
      </w:r>
      <w:r w:rsidR="006A7EF3" w:rsidRPr="004C50BD">
        <w:rPr>
          <w:sz w:val="22"/>
          <w:szCs w:val="22"/>
        </w:rPr>
        <w:t xml:space="preserve"> </w:t>
      </w:r>
      <w:r w:rsidRPr="004C50BD">
        <w:rPr>
          <w:sz w:val="22"/>
          <w:szCs w:val="22"/>
        </w:rPr>
        <w:t>nooit</w:t>
      </w:r>
      <w:r w:rsidR="002543E7" w:rsidRPr="004C50BD">
        <w:rPr>
          <w:sz w:val="22"/>
          <w:szCs w:val="22"/>
        </w:rPr>
        <w:t xml:space="preserve"> toegestaan</w:t>
      </w:r>
      <w:r w:rsidRPr="004C50BD">
        <w:rPr>
          <w:sz w:val="22"/>
          <w:szCs w:val="22"/>
        </w:rPr>
        <w:t>.</w:t>
      </w:r>
    </w:p>
    <w:p w:rsidR="005E3568" w:rsidRPr="004C50BD" w:rsidRDefault="005E3568" w:rsidP="005E3568">
      <w:pPr>
        <w:pStyle w:val="Geenafstand"/>
        <w:jc w:val="both"/>
        <w:rPr>
          <w:sz w:val="22"/>
          <w:szCs w:val="22"/>
        </w:rPr>
      </w:pPr>
    </w:p>
    <w:p w:rsidR="00B3311B" w:rsidRPr="007C3F64" w:rsidRDefault="00DF691F" w:rsidP="006C54CC">
      <w:pPr>
        <w:pStyle w:val="Kop2"/>
        <w:numPr>
          <w:ilvl w:val="1"/>
          <w:numId w:val="8"/>
        </w:numPr>
        <w:spacing w:before="0" w:line="240" w:lineRule="auto"/>
        <w:rPr>
          <w:rFonts w:asciiTheme="minorHAnsi" w:hAnsiTheme="minorHAnsi"/>
          <w:color w:val="auto"/>
          <w:sz w:val="22"/>
          <w:szCs w:val="22"/>
        </w:rPr>
      </w:pPr>
      <w:bookmarkStart w:id="29" w:name="_Toc505622964"/>
      <w:r w:rsidRPr="007C3F64">
        <w:rPr>
          <w:rFonts w:asciiTheme="minorHAnsi" w:hAnsiTheme="minorHAnsi"/>
          <w:color w:val="auto"/>
          <w:sz w:val="22"/>
          <w:szCs w:val="22"/>
        </w:rPr>
        <w:t xml:space="preserve">Regionale en Landelijke </w:t>
      </w:r>
      <w:r w:rsidR="00B3311B" w:rsidRPr="007C3F64">
        <w:rPr>
          <w:rFonts w:asciiTheme="minorHAnsi" w:hAnsiTheme="minorHAnsi"/>
          <w:color w:val="auto"/>
          <w:sz w:val="22"/>
          <w:szCs w:val="22"/>
        </w:rPr>
        <w:t>activiteiten</w:t>
      </w:r>
      <w:bookmarkEnd w:id="29"/>
    </w:p>
    <w:p w:rsidR="006A7EF3" w:rsidRPr="007C3F64" w:rsidRDefault="00B3311B" w:rsidP="006C54CC">
      <w:pPr>
        <w:pStyle w:val="Lijstalinea"/>
        <w:numPr>
          <w:ilvl w:val="0"/>
          <w:numId w:val="10"/>
        </w:numPr>
        <w:autoSpaceDE w:val="0"/>
        <w:autoSpaceDN w:val="0"/>
        <w:adjustRightInd w:val="0"/>
        <w:spacing w:after="0" w:line="240" w:lineRule="auto"/>
        <w:jc w:val="both"/>
        <w:rPr>
          <w:rFonts w:cs="Arial"/>
          <w:sz w:val="22"/>
          <w:szCs w:val="22"/>
        </w:rPr>
      </w:pPr>
      <w:r w:rsidRPr="007C3F64">
        <w:rPr>
          <w:rFonts w:cs="Arial"/>
          <w:sz w:val="22"/>
          <w:szCs w:val="22"/>
        </w:rPr>
        <w:t>Het versturen van een mailing per post is mogelijk in overleg met</w:t>
      </w:r>
      <w:r w:rsidR="006A7EF3" w:rsidRPr="007C3F64">
        <w:rPr>
          <w:rFonts w:cs="Arial"/>
          <w:sz w:val="22"/>
          <w:szCs w:val="22"/>
        </w:rPr>
        <w:t xml:space="preserve"> het bestuur van SPG.</w:t>
      </w:r>
    </w:p>
    <w:p w:rsidR="00990D9D" w:rsidRPr="007C3F64" w:rsidRDefault="00B3311B" w:rsidP="006C54CC">
      <w:pPr>
        <w:pStyle w:val="Lijstalinea"/>
        <w:numPr>
          <w:ilvl w:val="0"/>
          <w:numId w:val="10"/>
        </w:numPr>
        <w:autoSpaceDE w:val="0"/>
        <w:autoSpaceDN w:val="0"/>
        <w:adjustRightInd w:val="0"/>
        <w:spacing w:after="0" w:line="240" w:lineRule="auto"/>
        <w:jc w:val="both"/>
        <w:rPr>
          <w:rFonts w:cs="Arial"/>
          <w:sz w:val="22"/>
          <w:szCs w:val="22"/>
        </w:rPr>
      </w:pPr>
      <w:r w:rsidRPr="007C3F64">
        <w:rPr>
          <w:rFonts w:cs="Arial"/>
          <w:sz w:val="22"/>
          <w:szCs w:val="22"/>
        </w:rPr>
        <w:t xml:space="preserve">Het versturen van een mailing per e-mail is conform het bulkmailprotocol van </w:t>
      </w:r>
      <w:r w:rsidR="006A7EF3" w:rsidRPr="007C3F64">
        <w:rPr>
          <w:rFonts w:cs="Arial"/>
          <w:sz w:val="22"/>
          <w:szCs w:val="22"/>
        </w:rPr>
        <w:t xml:space="preserve">SPG </w:t>
      </w:r>
      <w:r w:rsidRPr="007C3F64">
        <w:rPr>
          <w:rFonts w:cs="Arial"/>
          <w:sz w:val="22"/>
          <w:szCs w:val="22"/>
        </w:rPr>
        <w:t>toegestaan, via het nieuwsbrievensysteem van</w:t>
      </w:r>
      <w:r w:rsidR="00DF691F" w:rsidRPr="007C3F64">
        <w:rPr>
          <w:rFonts w:cs="Arial"/>
          <w:sz w:val="22"/>
          <w:szCs w:val="22"/>
        </w:rPr>
        <w:t xml:space="preserve"> de website van S</w:t>
      </w:r>
      <w:r w:rsidR="006A7EF3" w:rsidRPr="007C3F64">
        <w:rPr>
          <w:rFonts w:cs="Arial"/>
          <w:sz w:val="22"/>
          <w:szCs w:val="22"/>
        </w:rPr>
        <w:t>PG</w:t>
      </w:r>
      <w:r w:rsidR="00A23B20" w:rsidRPr="007C3F64">
        <w:rPr>
          <w:rFonts w:cs="Arial"/>
          <w:sz w:val="22"/>
          <w:szCs w:val="22"/>
        </w:rPr>
        <w:t>.</w:t>
      </w:r>
      <w:r w:rsidRPr="007C3F64">
        <w:rPr>
          <w:rFonts w:cs="Arial"/>
          <w:sz w:val="22"/>
          <w:szCs w:val="22"/>
        </w:rPr>
        <w:t xml:space="preserve"> Bij voorkeur wordt de informatie</w:t>
      </w:r>
      <w:r w:rsidR="00A23B20" w:rsidRPr="007C3F64">
        <w:rPr>
          <w:rFonts w:cs="Arial"/>
          <w:sz w:val="22"/>
          <w:szCs w:val="22"/>
        </w:rPr>
        <w:t xml:space="preserve"> </w:t>
      </w:r>
      <w:r w:rsidRPr="007C3F64">
        <w:rPr>
          <w:rFonts w:cs="Arial"/>
          <w:sz w:val="22"/>
          <w:szCs w:val="22"/>
        </w:rPr>
        <w:t>echter gebundeld en digitaal aangeboden via:</w:t>
      </w:r>
    </w:p>
    <w:p w:rsidR="00990D9D" w:rsidRPr="007C3F64" w:rsidRDefault="00B3311B" w:rsidP="006C54CC">
      <w:pPr>
        <w:pStyle w:val="Lijstalinea"/>
        <w:numPr>
          <w:ilvl w:val="1"/>
          <w:numId w:val="10"/>
        </w:numPr>
        <w:autoSpaceDE w:val="0"/>
        <w:autoSpaceDN w:val="0"/>
        <w:adjustRightInd w:val="0"/>
        <w:spacing w:after="0" w:line="240" w:lineRule="auto"/>
        <w:jc w:val="both"/>
        <w:rPr>
          <w:rFonts w:cs="Arial"/>
          <w:sz w:val="22"/>
          <w:szCs w:val="22"/>
        </w:rPr>
      </w:pPr>
      <w:r w:rsidRPr="007C3F64">
        <w:rPr>
          <w:rFonts w:cs="Arial"/>
          <w:sz w:val="22"/>
          <w:szCs w:val="22"/>
        </w:rPr>
        <w:t xml:space="preserve">publicatie nieuwsbericht op de website </w:t>
      </w:r>
      <w:r w:rsidR="00DF691F" w:rsidRPr="00EB448A">
        <w:rPr>
          <w:rFonts w:cs="Arial"/>
          <w:sz w:val="22"/>
          <w:szCs w:val="22"/>
        </w:rPr>
        <w:t>www.spg.nl</w:t>
      </w:r>
    </w:p>
    <w:p w:rsidR="00990D9D" w:rsidRPr="007C3F64" w:rsidRDefault="00B3311B" w:rsidP="006C54CC">
      <w:pPr>
        <w:pStyle w:val="Lijstalinea"/>
        <w:numPr>
          <w:ilvl w:val="1"/>
          <w:numId w:val="10"/>
        </w:numPr>
        <w:autoSpaceDE w:val="0"/>
        <w:autoSpaceDN w:val="0"/>
        <w:adjustRightInd w:val="0"/>
        <w:spacing w:after="0" w:line="240" w:lineRule="auto"/>
        <w:jc w:val="both"/>
        <w:rPr>
          <w:rFonts w:cs="Arial"/>
          <w:sz w:val="22"/>
          <w:szCs w:val="22"/>
        </w:rPr>
      </w:pPr>
      <w:r w:rsidRPr="007C3F64">
        <w:rPr>
          <w:rFonts w:cs="Arial"/>
          <w:sz w:val="22"/>
          <w:szCs w:val="22"/>
        </w:rPr>
        <w:t>opna</w:t>
      </w:r>
      <w:r w:rsidR="00DF691F" w:rsidRPr="007C3F64">
        <w:rPr>
          <w:rFonts w:cs="Arial"/>
          <w:sz w:val="22"/>
          <w:szCs w:val="22"/>
        </w:rPr>
        <w:t xml:space="preserve">me in de evenementenagenda </w:t>
      </w:r>
      <w:r w:rsidRPr="007C3F64">
        <w:rPr>
          <w:rFonts w:cs="Arial"/>
          <w:sz w:val="22"/>
          <w:szCs w:val="22"/>
        </w:rPr>
        <w:t>van S</w:t>
      </w:r>
      <w:r w:rsidR="00DF691F" w:rsidRPr="007C3F64">
        <w:rPr>
          <w:rFonts w:cs="Arial"/>
          <w:sz w:val="22"/>
          <w:szCs w:val="22"/>
        </w:rPr>
        <w:t xml:space="preserve">PG </w:t>
      </w:r>
      <w:r w:rsidRPr="007C3F64">
        <w:rPr>
          <w:rFonts w:cs="Arial"/>
          <w:sz w:val="22"/>
          <w:szCs w:val="22"/>
        </w:rPr>
        <w:t>op de website</w:t>
      </w:r>
      <w:r w:rsidR="00990D9D" w:rsidRPr="007C3F64">
        <w:rPr>
          <w:rFonts w:cs="Arial"/>
          <w:sz w:val="22"/>
          <w:szCs w:val="22"/>
        </w:rPr>
        <w:t xml:space="preserve"> </w:t>
      </w:r>
      <w:r w:rsidR="003F0E78" w:rsidRPr="00EB448A">
        <w:rPr>
          <w:rFonts w:cs="Arial"/>
          <w:sz w:val="22"/>
          <w:szCs w:val="22"/>
        </w:rPr>
        <w:t>www.spg.nl</w:t>
      </w:r>
    </w:p>
    <w:p w:rsidR="002179B1" w:rsidRPr="007C3F64" w:rsidRDefault="00B3311B" w:rsidP="006C54CC">
      <w:pPr>
        <w:pStyle w:val="Lijstalinea"/>
        <w:numPr>
          <w:ilvl w:val="1"/>
          <w:numId w:val="10"/>
        </w:numPr>
        <w:autoSpaceDE w:val="0"/>
        <w:autoSpaceDN w:val="0"/>
        <w:adjustRightInd w:val="0"/>
        <w:spacing w:after="0" w:line="240" w:lineRule="auto"/>
        <w:jc w:val="both"/>
        <w:rPr>
          <w:rFonts w:cs="Arial"/>
          <w:sz w:val="22"/>
          <w:szCs w:val="22"/>
        </w:rPr>
      </w:pPr>
      <w:r w:rsidRPr="007C3F64">
        <w:rPr>
          <w:rFonts w:cs="Arial"/>
          <w:sz w:val="22"/>
          <w:szCs w:val="22"/>
        </w:rPr>
        <w:t>publicit</w:t>
      </w:r>
      <w:r w:rsidR="00DF691F" w:rsidRPr="007C3F64">
        <w:rPr>
          <w:rFonts w:cs="Arial"/>
          <w:sz w:val="22"/>
          <w:szCs w:val="22"/>
        </w:rPr>
        <w:t xml:space="preserve">eit via de </w:t>
      </w:r>
      <w:proofErr w:type="spellStart"/>
      <w:r w:rsidR="00DF691F" w:rsidRPr="007C3F64">
        <w:rPr>
          <w:rFonts w:cs="Arial"/>
          <w:sz w:val="22"/>
          <w:szCs w:val="22"/>
        </w:rPr>
        <w:t>social</w:t>
      </w:r>
      <w:proofErr w:type="spellEnd"/>
      <w:r w:rsidR="00DF691F" w:rsidRPr="007C3F64">
        <w:rPr>
          <w:rFonts w:cs="Arial"/>
          <w:sz w:val="22"/>
          <w:szCs w:val="22"/>
        </w:rPr>
        <w:t xml:space="preserve"> media kanalen </w:t>
      </w:r>
      <w:r w:rsidRPr="007C3F64">
        <w:rPr>
          <w:rFonts w:cs="Arial"/>
          <w:sz w:val="22"/>
          <w:szCs w:val="22"/>
        </w:rPr>
        <w:t xml:space="preserve">van </w:t>
      </w:r>
      <w:r w:rsidR="00DF691F" w:rsidRPr="007C3F64">
        <w:rPr>
          <w:rFonts w:cs="Arial"/>
          <w:sz w:val="22"/>
          <w:szCs w:val="22"/>
        </w:rPr>
        <w:t>SPG</w:t>
      </w:r>
    </w:p>
    <w:p w:rsidR="002179B1" w:rsidRPr="007C3F64" w:rsidRDefault="00B3311B" w:rsidP="006C54CC">
      <w:pPr>
        <w:pStyle w:val="Lijstalinea"/>
        <w:numPr>
          <w:ilvl w:val="0"/>
          <w:numId w:val="10"/>
        </w:numPr>
        <w:autoSpaceDE w:val="0"/>
        <w:autoSpaceDN w:val="0"/>
        <w:adjustRightInd w:val="0"/>
        <w:spacing w:after="0" w:line="240" w:lineRule="auto"/>
        <w:jc w:val="both"/>
        <w:rPr>
          <w:rFonts w:cs="Arial"/>
          <w:sz w:val="22"/>
          <w:szCs w:val="22"/>
        </w:rPr>
      </w:pPr>
      <w:r w:rsidRPr="007C3F64">
        <w:rPr>
          <w:rFonts w:cs="Arial"/>
          <w:sz w:val="22"/>
          <w:szCs w:val="22"/>
        </w:rPr>
        <w:t xml:space="preserve">De </w:t>
      </w:r>
      <w:r w:rsidR="004C50BD">
        <w:rPr>
          <w:rFonts w:cs="Arial"/>
          <w:sz w:val="22"/>
          <w:szCs w:val="22"/>
        </w:rPr>
        <w:t xml:space="preserve">regionale en </w:t>
      </w:r>
      <w:r w:rsidRPr="007C3F64">
        <w:rPr>
          <w:rFonts w:cs="Arial"/>
          <w:sz w:val="22"/>
          <w:szCs w:val="22"/>
        </w:rPr>
        <w:t>landelijke activiteit kan en m</w:t>
      </w:r>
      <w:r w:rsidR="00DF691F" w:rsidRPr="007C3F64">
        <w:rPr>
          <w:rFonts w:cs="Arial"/>
          <w:sz w:val="22"/>
          <w:szCs w:val="22"/>
        </w:rPr>
        <w:t xml:space="preserve">ag gegevens van de voor de </w:t>
      </w:r>
      <w:r w:rsidRPr="007C3F64">
        <w:rPr>
          <w:rFonts w:cs="Arial"/>
          <w:sz w:val="22"/>
          <w:szCs w:val="22"/>
        </w:rPr>
        <w:t xml:space="preserve">activiteit ingeschreven </w:t>
      </w:r>
      <w:r w:rsidR="00253F57" w:rsidRPr="007C3F64">
        <w:rPr>
          <w:sz w:val="22"/>
          <w:szCs w:val="22"/>
        </w:rPr>
        <w:t xml:space="preserve">persoon </w:t>
      </w:r>
      <w:r w:rsidRPr="007C3F64">
        <w:rPr>
          <w:rFonts w:cs="Arial"/>
          <w:sz w:val="22"/>
          <w:szCs w:val="22"/>
        </w:rPr>
        <w:t>gebruiken, mits:</w:t>
      </w:r>
    </w:p>
    <w:p w:rsidR="00DF691F" w:rsidRPr="007C3F64" w:rsidRDefault="00B3311B" w:rsidP="006C54CC">
      <w:pPr>
        <w:pStyle w:val="Lijstalinea"/>
        <w:numPr>
          <w:ilvl w:val="1"/>
          <w:numId w:val="10"/>
        </w:numPr>
        <w:autoSpaceDE w:val="0"/>
        <w:autoSpaceDN w:val="0"/>
        <w:adjustRightInd w:val="0"/>
        <w:spacing w:after="0" w:line="240" w:lineRule="auto"/>
        <w:jc w:val="both"/>
        <w:rPr>
          <w:sz w:val="22"/>
          <w:szCs w:val="22"/>
        </w:rPr>
      </w:pPr>
      <w:r w:rsidRPr="007C3F64">
        <w:rPr>
          <w:rFonts w:cs="Arial"/>
          <w:sz w:val="22"/>
          <w:szCs w:val="22"/>
        </w:rPr>
        <w:t>In de deelnemers- en medewerkers</w:t>
      </w:r>
      <w:r w:rsidR="002543E7" w:rsidRPr="007C3F64">
        <w:rPr>
          <w:rFonts w:cs="Arial"/>
          <w:sz w:val="22"/>
          <w:szCs w:val="22"/>
        </w:rPr>
        <w:t xml:space="preserve"> </w:t>
      </w:r>
      <w:r w:rsidRPr="007C3F64">
        <w:rPr>
          <w:rFonts w:cs="Arial"/>
          <w:sz w:val="22"/>
          <w:szCs w:val="22"/>
        </w:rPr>
        <w:t xml:space="preserve">voorwaarden staat beschreven dat de gegevens </w:t>
      </w:r>
      <w:r w:rsidR="002179B1" w:rsidRPr="007C3F64">
        <w:rPr>
          <w:rFonts w:cs="Arial"/>
          <w:sz w:val="22"/>
          <w:szCs w:val="22"/>
        </w:rPr>
        <w:t xml:space="preserve"> </w:t>
      </w:r>
      <w:r w:rsidRPr="007C3F64">
        <w:rPr>
          <w:rFonts w:cs="Arial"/>
          <w:sz w:val="22"/>
          <w:szCs w:val="22"/>
        </w:rPr>
        <w:t>uitsluitend gebruikt worden voor het evenement</w:t>
      </w:r>
      <w:r w:rsidR="002543E7" w:rsidRPr="007C3F64">
        <w:rPr>
          <w:rFonts w:cs="Arial"/>
          <w:sz w:val="22"/>
          <w:szCs w:val="22"/>
        </w:rPr>
        <w:t>.</w:t>
      </w:r>
    </w:p>
    <w:p w:rsidR="00DF691F" w:rsidRPr="007C3F64" w:rsidRDefault="00DF691F" w:rsidP="006C54CC">
      <w:pPr>
        <w:pStyle w:val="Lijstalinea"/>
        <w:numPr>
          <w:ilvl w:val="1"/>
          <w:numId w:val="10"/>
        </w:numPr>
        <w:autoSpaceDE w:val="0"/>
        <w:autoSpaceDN w:val="0"/>
        <w:adjustRightInd w:val="0"/>
        <w:spacing w:after="0" w:line="240" w:lineRule="auto"/>
        <w:jc w:val="both"/>
        <w:rPr>
          <w:rFonts w:cs="Arial"/>
          <w:sz w:val="22"/>
          <w:szCs w:val="22"/>
        </w:rPr>
      </w:pPr>
      <w:r w:rsidRPr="007C3F64">
        <w:rPr>
          <w:rFonts w:cs="Arial"/>
          <w:sz w:val="22"/>
          <w:szCs w:val="22"/>
        </w:rPr>
        <w:t>E</w:t>
      </w:r>
      <w:r w:rsidR="00B3311B" w:rsidRPr="007C3F64">
        <w:rPr>
          <w:rFonts w:cs="Arial"/>
          <w:sz w:val="22"/>
          <w:szCs w:val="22"/>
        </w:rPr>
        <w:t>r een OPT-IN is voor het gebruik van telefoonnummer en e-mailadres op het</w:t>
      </w:r>
      <w:r w:rsidRPr="007C3F64">
        <w:rPr>
          <w:rFonts w:cs="Arial"/>
          <w:sz w:val="22"/>
          <w:szCs w:val="22"/>
        </w:rPr>
        <w:t xml:space="preserve"> </w:t>
      </w:r>
      <w:r w:rsidR="00B3311B" w:rsidRPr="007C3F64">
        <w:rPr>
          <w:rFonts w:cs="Arial"/>
          <w:sz w:val="22"/>
          <w:szCs w:val="22"/>
        </w:rPr>
        <w:t>inschrijfformulier, waarbij e-mailadres een uitzondering mag zijn voor het verstrekken van</w:t>
      </w:r>
      <w:r w:rsidRPr="007C3F64">
        <w:rPr>
          <w:rFonts w:cs="Arial"/>
          <w:sz w:val="22"/>
          <w:szCs w:val="22"/>
        </w:rPr>
        <w:t xml:space="preserve"> </w:t>
      </w:r>
      <w:r w:rsidR="00B3311B" w:rsidRPr="007C3F64">
        <w:rPr>
          <w:rFonts w:cs="Arial"/>
          <w:sz w:val="22"/>
          <w:szCs w:val="22"/>
        </w:rPr>
        <w:t>essentiële informatie (zoals e-tickets, deelnemersinformatie) voor het evenement. Een</w:t>
      </w:r>
      <w:r w:rsidRPr="007C3F64">
        <w:rPr>
          <w:rFonts w:cs="Arial"/>
          <w:sz w:val="22"/>
          <w:szCs w:val="22"/>
        </w:rPr>
        <w:t xml:space="preserve"> </w:t>
      </w:r>
      <w:r w:rsidR="00B3311B" w:rsidRPr="007C3F64">
        <w:rPr>
          <w:rFonts w:cs="Arial"/>
          <w:sz w:val="22"/>
          <w:szCs w:val="22"/>
        </w:rPr>
        <w:t>OPT-OUT mogelijkheid is altijd verplicht.</w:t>
      </w:r>
    </w:p>
    <w:p w:rsidR="00B3311B" w:rsidRPr="005E3568" w:rsidRDefault="00B3311B" w:rsidP="006C54CC">
      <w:pPr>
        <w:pStyle w:val="Lijstalinea"/>
        <w:numPr>
          <w:ilvl w:val="1"/>
          <w:numId w:val="10"/>
        </w:numPr>
        <w:autoSpaceDE w:val="0"/>
        <w:autoSpaceDN w:val="0"/>
        <w:adjustRightInd w:val="0"/>
        <w:spacing w:after="0" w:line="240" w:lineRule="auto"/>
        <w:jc w:val="both"/>
        <w:rPr>
          <w:sz w:val="22"/>
          <w:szCs w:val="22"/>
        </w:rPr>
      </w:pPr>
      <w:r w:rsidRPr="007C3F64">
        <w:rPr>
          <w:rFonts w:cs="Arial"/>
          <w:sz w:val="22"/>
          <w:szCs w:val="22"/>
        </w:rPr>
        <w:t>De gegevens mogen alleen gebruikt worden voor het evenement waarvoor is aangemeld.</w:t>
      </w:r>
      <w:r w:rsidR="00DF691F" w:rsidRPr="007C3F64">
        <w:rPr>
          <w:rFonts w:cs="Arial"/>
          <w:sz w:val="22"/>
          <w:szCs w:val="22"/>
        </w:rPr>
        <w:t xml:space="preserve"> </w:t>
      </w:r>
      <w:r w:rsidRPr="007C3F64">
        <w:rPr>
          <w:rFonts w:cs="Arial"/>
          <w:sz w:val="22"/>
          <w:szCs w:val="22"/>
        </w:rPr>
        <w:t>Het is niet toegestaan de gegevens te gebruiken voor promotie van de activiteit in het jaar</w:t>
      </w:r>
      <w:r w:rsidR="00DF691F" w:rsidRPr="007C3F64">
        <w:rPr>
          <w:rFonts w:cs="Arial"/>
          <w:sz w:val="22"/>
          <w:szCs w:val="22"/>
        </w:rPr>
        <w:t xml:space="preserve"> </w:t>
      </w:r>
      <w:r w:rsidRPr="007C3F64">
        <w:rPr>
          <w:rFonts w:cs="Arial"/>
          <w:sz w:val="22"/>
          <w:szCs w:val="22"/>
        </w:rPr>
        <w:t>daarop, tenzij per aparte OPT-IN is aangegeven dat de inschrijver deze informatie in het</w:t>
      </w:r>
      <w:r w:rsidR="00DF691F" w:rsidRPr="007C3F64">
        <w:rPr>
          <w:rFonts w:cs="Arial"/>
          <w:sz w:val="22"/>
          <w:szCs w:val="22"/>
        </w:rPr>
        <w:t xml:space="preserve"> </w:t>
      </w:r>
      <w:r w:rsidRPr="007C3F64">
        <w:rPr>
          <w:rFonts w:cs="Arial"/>
          <w:sz w:val="22"/>
          <w:szCs w:val="22"/>
        </w:rPr>
        <w:t>daarop volgende jaar wil ontvangen. Een OPT-OUT is altijd verplicht.</w:t>
      </w:r>
    </w:p>
    <w:p w:rsidR="005E3568" w:rsidRPr="005E3568" w:rsidRDefault="005E3568" w:rsidP="005E3568">
      <w:pPr>
        <w:autoSpaceDE w:val="0"/>
        <w:autoSpaceDN w:val="0"/>
        <w:adjustRightInd w:val="0"/>
        <w:spacing w:after="0" w:line="240" w:lineRule="auto"/>
        <w:jc w:val="both"/>
        <w:rPr>
          <w:sz w:val="22"/>
          <w:szCs w:val="22"/>
        </w:rPr>
      </w:pPr>
    </w:p>
    <w:p w:rsidR="00B3311B" w:rsidRPr="007C3F64" w:rsidRDefault="00B3311B" w:rsidP="006C54CC">
      <w:pPr>
        <w:pStyle w:val="Kop2"/>
        <w:numPr>
          <w:ilvl w:val="0"/>
          <w:numId w:val="8"/>
        </w:numPr>
        <w:spacing w:before="0" w:line="240" w:lineRule="auto"/>
        <w:rPr>
          <w:rFonts w:asciiTheme="minorHAnsi" w:hAnsiTheme="minorHAnsi" w:cs="Times New Roman"/>
          <w:color w:val="auto"/>
          <w:sz w:val="22"/>
          <w:szCs w:val="22"/>
        </w:rPr>
      </w:pPr>
      <w:bookmarkStart w:id="30" w:name="_Toc505622965"/>
      <w:r w:rsidRPr="007C3F64">
        <w:rPr>
          <w:rFonts w:asciiTheme="minorHAnsi" w:hAnsiTheme="minorHAnsi"/>
          <w:color w:val="auto"/>
          <w:sz w:val="22"/>
          <w:szCs w:val="22"/>
        </w:rPr>
        <w:t>Muteren van persoonsgegevens</w:t>
      </w:r>
      <w:bookmarkEnd w:id="30"/>
      <w:r w:rsidRPr="007C3F64">
        <w:rPr>
          <w:rFonts w:asciiTheme="minorHAnsi" w:hAnsiTheme="minorHAnsi"/>
          <w:color w:val="auto"/>
          <w:sz w:val="22"/>
          <w:szCs w:val="22"/>
        </w:rPr>
        <w:t xml:space="preserve"> </w:t>
      </w:r>
    </w:p>
    <w:p w:rsidR="00B3311B" w:rsidRPr="007C3F64" w:rsidRDefault="00B3311B" w:rsidP="006C54CC">
      <w:pPr>
        <w:autoSpaceDE w:val="0"/>
        <w:autoSpaceDN w:val="0"/>
        <w:adjustRightInd w:val="0"/>
        <w:spacing w:after="0" w:line="240" w:lineRule="auto"/>
        <w:jc w:val="both"/>
        <w:rPr>
          <w:rFonts w:cs="Arial"/>
          <w:sz w:val="22"/>
          <w:szCs w:val="22"/>
        </w:rPr>
      </w:pPr>
      <w:r w:rsidRPr="007C3F64">
        <w:rPr>
          <w:rFonts w:cs="Arial"/>
          <w:sz w:val="22"/>
          <w:szCs w:val="22"/>
        </w:rPr>
        <w:t xml:space="preserve">De gegevens van </w:t>
      </w:r>
      <w:r w:rsidR="00253F57" w:rsidRPr="007C3F64">
        <w:rPr>
          <w:sz w:val="22"/>
          <w:szCs w:val="22"/>
        </w:rPr>
        <w:t xml:space="preserve">de ingeschreven persoon </w:t>
      </w:r>
      <w:r w:rsidRPr="007C3F64">
        <w:rPr>
          <w:rFonts w:cs="Arial"/>
          <w:sz w:val="22"/>
          <w:szCs w:val="22"/>
        </w:rPr>
        <w:t>kunnen op verschillende niveaus worden gemuteerd. Deze</w:t>
      </w:r>
      <w:r w:rsidR="00BA18DD" w:rsidRPr="007C3F64">
        <w:rPr>
          <w:rFonts w:cs="Arial"/>
          <w:sz w:val="22"/>
          <w:szCs w:val="22"/>
        </w:rPr>
        <w:t xml:space="preserve"> </w:t>
      </w:r>
      <w:r w:rsidRPr="007C3F64">
        <w:rPr>
          <w:rFonts w:cs="Arial"/>
          <w:sz w:val="22"/>
          <w:szCs w:val="22"/>
        </w:rPr>
        <w:t>niveaus zijn versimpeld op de volgende manier in te delen:</w:t>
      </w:r>
    </w:p>
    <w:p w:rsidR="00B3311B" w:rsidRDefault="00632F70" w:rsidP="006C54CC">
      <w:pPr>
        <w:pStyle w:val="Lijstalinea"/>
        <w:numPr>
          <w:ilvl w:val="0"/>
          <w:numId w:val="18"/>
        </w:numPr>
        <w:autoSpaceDE w:val="0"/>
        <w:autoSpaceDN w:val="0"/>
        <w:adjustRightInd w:val="0"/>
        <w:spacing w:after="0" w:line="240" w:lineRule="auto"/>
        <w:jc w:val="both"/>
        <w:rPr>
          <w:rFonts w:cs="Arial"/>
          <w:sz w:val="22"/>
          <w:szCs w:val="22"/>
        </w:rPr>
      </w:pPr>
      <w:r w:rsidRPr="007C3F64">
        <w:rPr>
          <w:rFonts w:cs="Arial"/>
          <w:sz w:val="22"/>
          <w:szCs w:val="22"/>
        </w:rPr>
        <w:t>Bestuur</w:t>
      </w:r>
      <w:r w:rsidR="00B95E82" w:rsidRPr="007C3F64">
        <w:rPr>
          <w:rFonts w:cs="Arial"/>
          <w:sz w:val="22"/>
          <w:szCs w:val="22"/>
        </w:rPr>
        <w:t xml:space="preserve"> (secretaris en penningmeester)</w:t>
      </w:r>
    </w:p>
    <w:p w:rsidR="004C50BD" w:rsidRPr="007C3F64" w:rsidRDefault="004C50BD" w:rsidP="006C54CC">
      <w:pPr>
        <w:pStyle w:val="Lijstalinea"/>
        <w:numPr>
          <w:ilvl w:val="0"/>
          <w:numId w:val="18"/>
        </w:numPr>
        <w:autoSpaceDE w:val="0"/>
        <w:autoSpaceDN w:val="0"/>
        <w:adjustRightInd w:val="0"/>
        <w:spacing w:after="0" w:line="240" w:lineRule="auto"/>
        <w:jc w:val="both"/>
        <w:rPr>
          <w:rFonts w:cs="Arial"/>
          <w:sz w:val="22"/>
          <w:szCs w:val="22"/>
        </w:rPr>
      </w:pPr>
      <w:r>
        <w:rPr>
          <w:rFonts w:cs="Arial"/>
          <w:sz w:val="22"/>
          <w:szCs w:val="22"/>
        </w:rPr>
        <w:t>Instructeur</w:t>
      </w:r>
    </w:p>
    <w:p w:rsidR="00B3311B" w:rsidRPr="005E3568" w:rsidRDefault="00253F57" w:rsidP="006C54CC">
      <w:pPr>
        <w:pStyle w:val="Lijstalinea"/>
        <w:numPr>
          <w:ilvl w:val="0"/>
          <w:numId w:val="18"/>
        </w:numPr>
        <w:autoSpaceDE w:val="0"/>
        <w:autoSpaceDN w:val="0"/>
        <w:adjustRightInd w:val="0"/>
        <w:spacing w:after="0" w:line="240" w:lineRule="auto"/>
        <w:jc w:val="both"/>
        <w:rPr>
          <w:rFonts w:cs="Arial"/>
          <w:sz w:val="22"/>
          <w:szCs w:val="22"/>
        </w:rPr>
      </w:pPr>
      <w:r w:rsidRPr="007C3F64">
        <w:rPr>
          <w:sz w:val="22"/>
          <w:szCs w:val="22"/>
        </w:rPr>
        <w:t>de ingeschreven persoon</w:t>
      </w:r>
    </w:p>
    <w:p w:rsidR="005E3568" w:rsidRPr="005E3568" w:rsidRDefault="005E3568" w:rsidP="005E3568">
      <w:pPr>
        <w:autoSpaceDE w:val="0"/>
        <w:autoSpaceDN w:val="0"/>
        <w:adjustRightInd w:val="0"/>
        <w:spacing w:after="0" w:line="240" w:lineRule="auto"/>
        <w:jc w:val="both"/>
        <w:rPr>
          <w:rFonts w:cs="Arial"/>
          <w:sz w:val="22"/>
          <w:szCs w:val="22"/>
        </w:rPr>
      </w:pPr>
    </w:p>
    <w:p w:rsidR="00B3311B" w:rsidRPr="007C3F64" w:rsidRDefault="00B3311B" w:rsidP="006C54CC">
      <w:pPr>
        <w:pStyle w:val="Kop2"/>
        <w:numPr>
          <w:ilvl w:val="1"/>
          <w:numId w:val="8"/>
        </w:numPr>
        <w:spacing w:before="0" w:line="240" w:lineRule="auto"/>
        <w:rPr>
          <w:rFonts w:asciiTheme="minorHAnsi" w:hAnsiTheme="minorHAnsi"/>
          <w:color w:val="auto"/>
          <w:sz w:val="22"/>
          <w:szCs w:val="22"/>
        </w:rPr>
      </w:pPr>
      <w:bookmarkStart w:id="31" w:name="_Toc505622966"/>
      <w:r w:rsidRPr="007C3F64">
        <w:rPr>
          <w:rFonts w:asciiTheme="minorHAnsi" w:hAnsiTheme="minorHAnsi"/>
          <w:color w:val="auto"/>
          <w:sz w:val="22"/>
          <w:szCs w:val="22"/>
        </w:rPr>
        <w:t>Mutaties in persoonsgegevens</w:t>
      </w:r>
      <w:bookmarkEnd w:id="31"/>
    </w:p>
    <w:p w:rsidR="00B3311B" w:rsidRDefault="00B3311B" w:rsidP="006C54CC">
      <w:pPr>
        <w:autoSpaceDE w:val="0"/>
        <w:autoSpaceDN w:val="0"/>
        <w:adjustRightInd w:val="0"/>
        <w:spacing w:after="0" w:line="240" w:lineRule="auto"/>
        <w:jc w:val="both"/>
        <w:rPr>
          <w:rFonts w:cs="Arial"/>
          <w:sz w:val="22"/>
          <w:szCs w:val="22"/>
        </w:rPr>
      </w:pPr>
      <w:r w:rsidRPr="007C3F64">
        <w:rPr>
          <w:rFonts w:cs="Arial"/>
          <w:sz w:val="22"/>
          <w:szCs w:val="22"/>
        </w:rPr>
        <w:t xml:space="preserve">Ten alle tijden kan een </w:t>
      </w:r>
      <w:r w:rsidR="008B0BE5">
        <w:rPr>
          <w:rFonts w:cs="Arial"/>
          <w:sz w:val="22"/>
          <w:szCs w:val="22"/>
        </w:rPr>
        <w:t xml:space="preserve">ingeschreven persoon </w:t>
      </w:r>
      <w:r w:rsidRPr="007C3F64">
        <w:rPr>
          <w:rFonts w:cs="Arial"/>
          <w:sz w:val="22"/>
          <w:szCs w:val="22"/>
        </w:rPr>
        <w:t>zi</w:t>
      </w:r>
      <w:r w:rsidR="00B95E82" w:rsidRPr="007C3F64">
        <w:rPr>
          <w:rFonts w:cs="Arial"/>
          <w:sz w:val="22"/>
          <w:szCs w:val="22"/>
        </w:rPr>
        <w:t xml:space="preserve">jn geregistreerde </w:t>
      </w:r>
      <w:r w:rsidRPr="007C3F64">
        <w:rPr>
          <w:rFonts w:cs="Arial"/>
          <w:sz w:val="22"/>
          <w:szCs w:val="22"/>
        </w:rPr>
        <w:t xml:space="preserve">gegevens </w:t>
      </w:r>
      <w:r w:rsidR="00B95E82" w:rsidRPr="007C3F64">
        <w:rPr>
          <w:rFonts w:cs="Arial"/>
          <w:sz w:val="22"/>
          <w:szCs w:val="22"/>
        </w:rPr>
        <w:t>inzien door hiervoor een aanvraag in te dienen bij de gegevensbeheerder.</w:t>
      </w:r>
    </w:p>
    <w:p w:rsidR="005E3568" w:rsidRPr="007C3F64" w:rsidRDefault="005E3568" w:rsidP="006C54CC">
      <w:pPr>
        <w:autoSpaceDE w:val="0"/>
        <w:autoSpaceDN w:val="0"/>
        <w:adjustRightInd w:val="0"/>
        <w:spacing w:after="0" w:line="240" w:lineRule="auto"/>
        <w:jc w:val="both"/>
        <w:rPr>
          <w:rFonts w:cs="Arial"/>
          <w:sz w:val="22"/>
          <w:szCs w:val="22"/>
        </w:rPr>
      </w:pPr>
    </w:p>
    <w:p w:rsidR="00B3311B" w:rsidRPr="007C3F64" w:rsidRDefault="00B3311B" w:rsidP="006C54CC">
      <w:pPr>
        <w:pStyle w:val="Kop2"/>
        <w:numPr>
          <w:ilvl w:val="2"/>
          <w:numId w:val="8"/>
        </w:numPr>
        <w:spacing w:before="0" w:line="240" w:lineRule="auto"/>
        <w:rPr>
          <w:rFonts w:asciiTheme="minorHAnsi" w:hAnsiTheme="minorHAnsi"/>
          <w:color w:val="auto"/>
          <w:sz w:val="22"/>
          <w:szCs w:val="22"/>
        </w:rPr>
      </w:pPr>
      <w:bookmarkStart w:id="32" w:name="_Toc505622967"/>
      <w:r w:rsidRPr="007C3F64">
        <w:rPr>
          <w:rFonts w:asciiTheme="minorHAnsi" w:hAnsiTheme="minorHAnsi"/>
          <w:color w:val="auto"/>
          <w:sz w:val="22"/>
          <w:szCs w:val="22"/>
        </w:rPr>
        <w:t>Wie kan muteren?</w:t>
      </w:r>
      <w:bookmarkEnd w:id="32"/>
    </w:p>
    <w:p w:rsidR="00B3311B" w:rsidRDefault="00B3311B" w:rsidP="006C54CC">
      <w:pPr>
        <w:autoSpaceDE w:val="0"/>
        <w:autoSpaceDN w:val="0"/>
        <w:adjustRightInd w:val="0"/>
        <w:spacing w:after="0" w:line="240" w:lineRule="auto"/>
        <w:jc w:val="both"/>
        <w:rPr>
          <w:rFonts w:cs="Arial"/>
          <w:sz w:val="22"/>
          <w:szCs w:val="22"/>
        </w:rPr>
      </w:pPr>
      <w:r w:rsidRPr="007C3F64">
        <w:rPr>
          <w:rFonts w:cs="Arial"/>
          <w:sz w:val="22"/>
          <w:szCs w:val="22"/>
        </w:rPr>
        <w:t xml:space="preserve">Over het algemeen kan gesteld worden dat de basis persoonsgegevens van een </w:t>
      </w:r>
      <w:r w:rsidR="00253F57" w:rsidRPr="007C3F64">
        <w:rPr>
          <w:sz w:val="22"/>
          <w:szCs w:val="22"/>
        </w:rPr>
        <w:t xml:space="preserve">ingeschreven persoon </w:t>
      </w:r>
      <w:r w:rsidRPr="007C3F64">
        <w:rPr>
          <w:rFonts w:cs="Arial"/>
          <w:sz w:val="22"/>
          <w:szCs w:val="22"/>
        </w:rPr>
        <w:t xml:space="preserve">alleen door </w:t>
      </w:r>
      <w:r w:rsidR="00253F57" w:rsidRPr="007C3F64">
        <w:rPr>
          <w:rFonts w:cs="Arial"/>
          <w:sz w:val="22"/>
          <w:szCs w:val="22"/>
        </w:rPr>
        <w:t>de persoon</w:t>
      </w:r>
      <w:r w:rsidR="00B95E82" w:rsidRPr="007C3F64">
        <w:rPr>
          <w:rFonts w:cs="Arial"/>
          <w:sz w:val="22"/>
          <w:szCs w:val="22"/>
        </w:rPr>
        <w:t xml:space="preserve"> zelf of secretaris </w:t>
      </w:r>
      <w:r w:rsidRPr="007C3F64">
        <w:rPr>
          <w:rFonts w:cs="Arial"/>
          <w:sz w:val="22"/>
          <w:szCs w:val="22"/>
        </w:rPr>
        <w:t>gewijzigd kunnen worden. In de verdere</w:t>
      </w:r>
      <w:r w:rsidR="00B95E82" w:rsidRPr="007C3F64">
        <w:rPr>
          <w:rFonts w:cs="Arial"/>
          <w:sz w:val="22"/>
          <w:szCs w:val="22"/>
        </w:rPr>
        <w:t xml:space="preserve"> </w:t>
      </w:r>
      <w:r w:rsidRPr="007C3F64">
        <w:rPr>
          <w:rFonts w:cs="Arial"/>
          <w:sz w:val="22"/>
          <w:szCs w:val="22"/>
        </w:rPr>
        <w:t>tekst van dit hoofdstuk kan waar gegevensbeheerder staat, ook secretaris worden gelezen.</w:t>
      </w:r>
    </w:p>
    <w:p w:rsidR="003E7ACA" w:rsidRPr="007C3F64" w:rsidRDefault="003E7ACA" w:rsidP="006C54CC">
      <w:pPr>
        <w:autoSpaceDE w:val="0"/>
        <w:autoSpaceDN w:val="0"/>
        <w:adjustRightInd w:val="0"/>
        <w:spacing w:after="0" w:line="240" w:lineRule="auto"/>
        <w:jc w:val="both"/>
        <w:rPr>
          <w:rFonts w:cs="Arial"/>
          <w:sz w:val="22"/>
          <w:szCs w:val="22"/>
        </w:rPr>
      </w:pPr>
    </w:p>
    <w:p w:rsidR="002F39B6" w:rsidRPr="007C3F64" w:rsidRDefault="00B3311B" w:rsidP="006C54CC">
      <w:pPr>
        <w:pStyle w:val="Kop2"/>
        <w:numPr>
          <w:ilvl w:val="1"/>
          <w:numId w:val="8"/>
        </w:numPr>
        <w:spacing w:before="0" w:line="240" w:lineRule="auto"/>
        <w:rPr>
          <w:rFonts w:asciiTheme="minorHAnsi" w:hAnsiTheme="minorHAnsi"/>
          <w:color w:val="auto"/>
          <w:sz w:val="22"/>
          <w:szCs w:val="22"/>
        </w:rPr>
      </w:pPr>
      <w:bookmarkStart w:id="33" w:name="_Toc505622968"/>
      <w:r w:rsidRPr="007C3F64">
        <w:rPr>
          <w:rFonts w:asciiTheme="minorHAnsi" w:hAnsiTheme="minorHAnsi"/>
          <w:color w:val="auto"/>
          <w:sz w:val="22"/>
          <w:szCs w:val="22"/>
        </w:rPr>
        <w:t xml:space="preserve">Muteren door </w:t>
      </w:r>
      <w:r w:rsidR="00253F57" w:rsidRPr="007C3F64">
        <w:rPr>
          <w:rFonts w:asciiTheme="minorHAnsi" w:hAnsiTheme="minorHAnsi"/>
          <w:color w:val="auto"/>
          <w:sz w:val="22"/>
          <w:szCs w:val="22"/>
        </w:rPr>
        <w:t xml:space="preserve">de ingeschreven persoon </w:t>
      </w:r>
      <w:r w:rsidRPr="007C3F64">
        <w:rPr>
          <w:rFonts w:asciiTheme="minorHAnsi" w:hAnsiTheme="minorHAnsi"/>
          <w:color w:val="auto"/>
          <w:sz w:val="22"/>
          <w:szCs w:val="22"/>
        </w:rPr>
        <w:t>zelf</w:t>
      </w:r>
      <w:bookmarkEnd w:id="33"/>
    </w:p>
    <w:p w:rsidR="00B3311B" w:rsidRDefault="00B3311B" w:rsidP="006C54CC">
      <w:pPr>
        <w:pStyle w:val="Geenafstand"/>
        <w:jc w:val="both"/>
        <w:rPr>
          <w:sz w:val="22"/>
          <w:szCs w:val="22"/>
        </w:rPr>
      </w:pPr>
      <w:r w:rsidRPr="007C3F64">
        <w:rPr>
          <w:sz w:val="22"/>
          <w:szCs w:val="22"/>
        </w:rPr>
        <w:t xml:space="preserve">Een </w:t>
      </w:r>
      <w:r w:rsidR="00253F57" w:rsidRPr="007C3F64">
        <w:rPr>
          <w:sz w:val="22"/>
          <w:szCs w:val="22"/>
        </w:rPr>
        <w:t xml:space="preserve">ingeschreven persoon </w:t>
      </w:r>
      <w:r w:rsidRPr="007C3F64">
        <w:rPr>
          <w:sz w:val="22"/>
          <w:szCs w:val="22"/>
        </w:rPr>
        <w:t>kan ten alle tijden zijn eigen persoonsgegevens inzien en wijzigen door</w:t>
      </w:r>
      <w:r w:rsidR="00B95E82" w:rsidRPr="007C3F64">
        <w:rPr>
          <w:sz w:val="22"/>
          <w:szCs w:val="22"/>
        </w:rPr>
        <w:t xml:space="preserve"> hiervoor een aanvraag te doen bij de secretaris. Mutaties gebeuren aan de hand van het </w:t>
      </w:r>
      <w:r w:rsidR="00B95E82" w:rsidRPr="007C3F64">
        <w:rPr>
          <w:sz w:val="22"/>
          <w:szCs w:val="22"/>
        </w:rPr>
        <w:lastRenderedPageBreak/>
        <w:t>mutatieformulier.</w:t>
      </w:r>
      <w:r w:rsidR="002F39B6" w:rsidRPr="007C3F64">
        <w:rPr>
          <w:sz w:val="22"/>
          <w:szCs w:val="22"/>
        </w:rPr>
        <w:t xml:space="preserve"> </w:t>
      </w:r>
      <w:r w:rsidRPr="007C3F64">
        <w:rPr>
          <w:sz w:val="22"/>
          <w:szCs w:val="22"/>
        </w:rPr>
        <w:t xml:space="preserve">Een uitzondering op deze gegevens is de </w:t>
      </w:r>
      <w:r w:rsidR="00B95E82" w:rsidRPr="007C3F64">
        <w:rPr>
          <w:sz w:val="22"/>
          <w:szCs w:val="22"/>
        </w:rPr>
        <w:t>startdatum</w:t>
      </w:r>
      <w:r w:rsidRPr="007C3F64">
        <w:rPr>
          <w:sz w:val="22"/>
          <w:szCs w:val="22"/>
        </w:rPr>
        <w:t>. Deze is alleen door de gegevensbeheerder</w:t>
      </w:r>
      <w:r w:rsidR="00B95E82" w:rsidRPr="007C3F64">
        <w:rPr>
          <w:sz w:val="22"/>
          <w:szCs w:val="22"/>
        </w:rPr>
        <w:t xml:space="preserve"> </w:t>
      </w:r>
      <w:r w:rsidRPr="007C3F64">
        <w:rPr>
          <w:sz w:val="22"/>
          <w:szCs w:val="22"/>
        </w:rPr>
        <w:t>te muteren.</w:t>
      </w:r>
    </w:p>
    <w:p w:rsidR="005E3568" w:rsidRPr="007C3F64" w:rsidRDefault="005E3568" w:rsidP="006C54CC">
      <w:pPr>
        <w:pStyle w:val="Geenafstand"/>
        <w:jc w:val="both"/>
        <w:rPr>
          <w:sz w:val="22"/>
          <w:szCs w:val="22"/>
        </w:rPr>
      </w:pPr>
    </w:p>
    <w:p w:rsidR="00B3311B" w:rsidRPr="007C3F64" w:rsidRDefault="00B3311B" w:rsidP="006C54CC">
      <w:pPr>
        <w:pStyle w:val="Kop2"/>
        <w:numPr>
          <w:ilvl w:val="1"/>
          <w:numId w:val="8"/>
        </w:numPr>
        <w:spacing w:before="0" w:line="240" w:lineRule="auto"/>
        <w:rPr>
          <w:rFonts w:asciiTheme="minorHAnsi" w:hAnsiTheme="minorHAnsi"/>
          <w:color w:val="auto"/>
          <w:sz w:val="22"/>
          <w:szCs w:val="22"/>
        </w:rPr>
      </w:pPr>
      <w:bookmarkStart w:id="34" w:name="_Toc505622969"/>
      <w:r w:rsidRPr="007C3F64">
        <w:rPr>
          <w:rFonts w:asciiTheme="minorHAnsi" w:hAnsiTheme="minorHAnsi"/>
          <w:color w:val="auto"/>
          <w:sz w:val="22"/>
          <w:szCs w:val="22"/>
        </w:rPr>
        <w:t>Muteren door de gegevensbeheerder</w:t>
      </w:r>
      <w:bookmarkEnd w:id="34"/>
    </w:p>
    <w:p w:rsidR="002F39B6" w:rsidRDefault="00B3311B" w:rsidP="006C54CC">
      <w:pPr>
        <w:autoSpaceDE w:val="0"/>
        <w:autoSpaceDN w:val="0"/>
        <w:adjustRightInd w:val="0"/>
        <w:spacing w:after="0" w:line="240" w:lineRule="auto"/>
        <w:jc w:val="both"/>
        <w:rPr>
          <w:rFonts w:cs="Arial"/>
          <w:sz w:val="22"/>
          <w:szCs w:val="22"/>
        </w:rPr>
      </w:pPr>
      <w:r w:rsidRPr="007C3F64">
        <w:rPr>
          <w:rFonts w:cs="Arial"/>
          <w:sz w:val="22"/>
          <w:szCs w:val="22"/>
        </w:rPr>
        <w:t>Een gegevensbeheerder kan alle persoonsgegevens van</w:t>
      </w:r>
      <w:r w:rsidR="00B95E82" w:rsidRPr="007C3F64">
        <w:rPr>
          <w:rFonts w:cs="Arial"/>
          <w:sz w:val="22"/>
          <w:szCs w:val="22"/>
        </w:rPr>
        <w:t xml:space="preserve"> </w:t>
      </w:r>
      <w:r w:rsidR="00253F57" w:rsidRPr="007C3F64">
        <w:rPr>
          <w:sz w:val="22"/>
          <w:szCs w:val="22"/>
        </w:rPr>
        <w:t xml:space="preserve">de ingeschreven persoon </w:t>
      </w:r>
      <w:r w:rsidRPr="007C3F64">
        <w:rPr>
          <w:rFonts w:cs="Arial"/>
          <w:sz w:val="22"/>
          <w:szCs w:val="22"/>
        </w:rPr>
        <w:t>muteren.</w:t>
      </w:r>
      <w:r w:rsidR="002F39B6" w:rsidRPr="007C3F64">
        <w:rPr>
          <w:rFonts w:cs="Arial"/>
          <w:sz w:val="22"/>
          <w:szCs w:val="22"/>
        </w:rPr>
        <w:t xml:space="preserve"> </w:t>
      </w:r>
      <w:r w:rsidRPr="007C3F64">
        <w:rPr>
          <w:rFonts w:cs="Arial"/>
          <w:sz w:val="22"/>
          <w:szCs w:val="22"/>
        </w:rPr>
        <w:t xml:space="preserve">Echter zal </w:t>
      </w:r>
      <w:r w:rsidR="002F39B6" w:rsidRPr="007C3F64">
        <w:rPr>
          <w:rFonts w:cs="Arial"/>
          <w:sz w:val="22"/>
          <w:szCs w:val="22"/>
        </w:rPr>
        <w:t>hij of zij</w:t>
      </w:r>
      <w:r w:rsidRPr="007C3F64">
        <w:rPr>
          <w:rFonts w:cs="Arial"/>
          <w:sz w:val="22"/>
          <w:szCs w:val="22"/>
        </w:rPr>
        <w:t xml:space="preserve"> dit alleen doen na toestemming van </w:t>
      </w:r>
      <w:r w:rsidR="00253F57" w:rsidRPr="007C3F64">
        <w:rPr>
          <w:sz w:val="22"/>
          <w:szCs w:val="22"/>
        </w:rPr>
        <w:t xml:space="preserve">de ingeschreven persoon </w:t>
      </w:r>
      <w:r w:rsidRPr="007C3F64">
        <w:rPr>
          <w:rFonts w:cs="Arial"/>
          <w:sz w:val="22"/>
          <w:szCs w:val="22"/>
        </w:rPr>
        <w:t xml:space="preserve">zelf. </w:t>
      </w:r>
      <w:r w:rsidR="002F39B6" w:rsidRPr="007C3F64">
        <w:rPr>
          <w:rFonts w:cs="Arial"/>
          <w:sz w:val="22"/>
          <w:szCs w:val="22"/>
        </w:rPr>
        <w:t>Daarom wordt hier expliciet naar gevraagd op het mutatieformulier.</w:t>
      </w:r>
    </w:p>
    <w:p w:rsidR="005E3568" w:rsidRPr="007C3F64" w:rsidRDefault="005E3568" w:rsidP="006C54CC">
      <w:pPr>
        <w:autoSpaceDE w:val="0"/>
        <w:autoSpaceDN w:val="0"/>
        <w:adjustRightInd w:val="0"/>
        <w:spacing w:after="0" w:line="240" w:lineRule="auto"/>
        <w:jc w:val="both"/>
        <w:rPr>
          <w:rFonts w:cs="Arial"/>
          <w:sz w:val="22"/>
          <w:szCs w:val="22"/>
        </w:rPr>
      </w:pPr>
    </w:p>
    <w:p w:rsidR="002F39B6" w:rsidRPr="007C3F64" w:rsidRDefault="002F39B6" w:rsidP="006C54CC">
      <w:pPr>
        <w:pStyle w:val="Kop2"/>
        <w:numPr>
          <w:ilvl w:val="1"/>
          <w:numId w:val="8"/>
        </w:numPr>
        <w:spacing w:before="0" w:line="240" w:lineRule="auto"/>
        <w:rPr>
          <w:rFonts w:asciiTheme="minorHAnsi" w:hAnsiTheme="minorHAnsi"/>
          <w:color w:val="auto"/>
          <w:sz w:val="22"/>
          <w:szCs w:val="22"/>
        </w:rPr>
      </w:pPr>
      <w:bookmarkStart w:id="35" w:name="_Toc505622970"/>
      <w:r w:rsidRPr="007C3F64">
        <w:rPr>
          <w:rFonts w:asciiTheme="minorHAnsi" w:hAnsiTheme="minorHAnsi"/>
          <w:color w:val="auto"/>
          <w:sz w:val="22"/>
          <w:szCs w:val="22"/>
        </w:rPr>
        <w:t>Muteren door penningmeester</w:t>
      </w:r>
      <w:bookmarkEnd w:id="35"/>
    </w:p>
    <w:p w:rsidR="00B3311B" w:rsidRDefault="008B0BE5" w:rsidP="006C54CC">
      <w:pPr>
        <w:pStyle w:val="Geenafstand"/>
        <w:jc w:val="both"/>
        <w:rPr>
          <w:rFonts w:eastAsia="Times New Roman" w:cs="ArialMT"/>
          <w:sz w:val="22"/>
          <w:szCs w:val="22"/>
        </w:rPr>
      </w:pPr>
      <w:r>
        <w:rPr>
          <w:sz w:val="22"/>
          <w:szCs w:val="22"/>
        </w:rPr>
        <w:t>De</w:t>
      </w:r>
      <w:r w:rsidR="002F39B6" w:rsidRPr="007C3F64">
        <w:rPr>
          <w:sz w:val="22"/>
          <w:szCs w:val="22"/>
        </w:rPr>
        <w:t xml:space="preserve"> penningmeester kan de persoonsgegevens muteren die in de </w:t>
      </w:r>
      <w:r>
        <w:rPr>
          <w:rFonts w:eastAsia="Times New Roman" w:cs="ArialMT"/>
          <w:sz w:val="22"/>
          <w:szCs w:val="22"/>
        </w:rPr>
        <w:t>debiteuren</w:t>
      </w:r>
      <w:r w:rsidR="004924F9" w:rsidRPr="007C3F64">
        <w:rPr>
          <w:rFonts w:eastAsia="Times New Roman" w:cs="ArialMT"/>
          <w:sz w:val="22"/>
          <w:szCs w:val="22"/>
        </w:rPr>
        <w:t xml:space="preserve"> en </w:t>
      </w:r>
      <w:r w:rsidR="002F39B6" w:rsidRPr="007C3F64">
        <w:rPr>
          <w:rFonts w:eastAsia="Times New Roman" w:cs="ArialMT"/>
          <w:sz w:val="22"/>
          <w:szCs w:val="22"/>
        </w:rPr>
        <w:t>crediteuren</w:t>
      </w:r>
      <w:r w:rsidR="004924F9" w:rsidRPr="007C3F64">
        <w:rPr>
          <w:rFonts w:eastAsia="Times New Roman" w:cs="ArialMT"/>
          <w:sz w:val="22"/>
          <w:szCs w:val="22"/>
        </w:rPr>
        <w:t xml:space="preserve"> </w:t>
      </w:r>
      <w:r w:rsidR="002F39B6" w:rsidRPr="007C3F64">
        <w:rPr>
          <w:rFonts w:eastAsia="Times New Roman" w:cs="ArialMT"/>
          <w:sz w:val="22"/>
          <w:szCs w:val="22"/>
        </w:rPr>
        <w:t xml:space="preserve">administratie van de </w:t>
      </w:r>
      <w:r w:rsidR="00D8112C">
        <w:rPr>
          <w:rFonts w:eastAsia="Times New Roman" w:cs="ArialMT"/>
          <w:sz w:val="22"/>
          <w:szCs w:val="22"/>
        </w:rPr>
        <w:t>stichting</w:t>
      </w:r>
      <w:r w:rsidR="002F39B6" w:rsidRPr="007C3F64">
        <w:rPr>
          <w:rFonts w:eastAsia="Times New Roman" w:cs="ArialMT"/>
          <w:sz w:val="22"/>
          <w:szCs w:val="22"/>
        </w:rPr>
        <w:t xml:space="preserve"> voorkomt.</w:t>
      </w:r>
    </w:p>
    <w:p w:rsidR="008B0BE5" w:rsidRDefault="008B0BE5" w:rsidP="006C54CC">
      <w:pPr>
        <w:pStyle w:val="Geenafstand"/>
        <w:jc w:val="both"/>
        <w:rPr>
          <w:rFonts w:eastAsia="Times New Roman" w:cs="ArialMT"/>
          <w:sz w:val="22"/>
          <w:szCs w:val="22"/>
        </w:rPr>
      </w:pPr>
    </w:p>
    <w:p w:rsidR="008B0BE5" w:rsidRPr="008B0BE5" w:rsidRDefault="008B0BE5" w:rsidP="006C54CC">
      <w:pPr>
        <w:pStyle w:val="Geenafstand"/>
        <w:numPr>
          <w:ilvl w:val="1"/>
          <w:numId w:val="8"/>
        </w:numPr>
        <w:jc w:val="both"/>
        <w:rPr>
          <w:rFonts w:eastAsia="Times New Roman" w:cs="ArialMT"/>
          <w:b/>
          <w:sz w:val="22"/>
          <w:szCs w:val="22"/>
        </w:rPr>
      </w:pPr>
      <w:r w:rsidRPr="008B0BE5">
        <w:rPr>
          <w:rFonts w:eastAsia="Times New Roman" w:cs="ArialMT"/>
          <w:b/>
          <w:sz w:val="22"/>
          <w:szCs w:val="22"/>
        </w:rPr>
        <w:t>Instructeur</w:t>
      </w:r>
    </w:p>
    <w:p w:rsidR="008B0BE5" w:rsidRDefault="008B0BE5" w:rsidP="006C54CC">
      <w:pPr>
        <w:pStyle w:val="Geenafstand"/>
        <w:jc w:val="both"/>
        <w:rPr>
          <w:rFonts w:eastAsia="Times New Roman" w:cs="ArialMT"/>
          <w:sz w:val="22"/>
          <w:szCs w:val="22"/>
        </w:rPr>
      </w:pPr>
      <w:r>
        <w:rPr>
          <w:rFonts w:eastAsia="Times New Roman" w:cs="ArialMT"/>
          <w:sz w:val="22"/>
          <w:szCs w:val="22"/>
        </w:rPr>
        <w:t>De instructeurs kunnen de persoonsgegevens op de ruiterkaart muteren. Dit zal altijd gedaan worden nadat de ingeschreven persoon een mutatie heeft doorgegeven via het mutatieformulier.</w:t>
      </w:r>
    </w:p>
    <w:p w:rsidR="005E3568" w:rsidRPr="007C3F64" w:rsidRDefault="005E3568" w:rsidP="006C54CC">
      <w:pPr>
        <w:pStyle w:val="Geenafstand"/>
        <w:jc w:val="both"/>
        <w:rPr>
          <w:sz w:val="22"/>
          <w:szCs w:val="22"/>
        </w:rPr>
      </w:pPr>
    </w:p>
    <w:p w:rsidR="00B3311B" w:rsidRPr="007C3F64" w:rsidRDefault="00B3311B" w:rsidP="006C54CC">
      <w:pPr>
        <w:pStyle w:val="Kop2"/>
        <w:numPr>
          <w:ilvl w:val="0"/>
          <w:numId w:val="8"/>
        </w:numPr>
        <w:spacing w:before="0" w:line="240" w:lineRule="auto"/>
        <w:rPr>
          <w:rFonts w:asciiTheme="minorHAnsi" w:hAnsiTheme="minorHAnsi" w:cs="Times New Roman"/>
          <w:color w:val="auto"/>
          <w:sz w:val="22"/>
          <w:szCs w:val="22"/>
        </w:rPr>
      </w:pPr>
      <w:bookmarkStart w:id="36" w:name="_Toc505622971"/>
      <w:r w:rsidRPr="007C3F64">
        <w:rPr>
          <w:rFonts w:asciiTheme="minorHAnsi" w:hAnsiTheme="minorHAnsi"/>
          <w:color w:val="auto"/>
          <w:sz w:val="22"/>
          <w:szCs w:val="22"/>
        </w:rPr>
        <w:t>Bewaren van persoonsgegevens</w:t>
      </w:r>
      <w:bookmarkEnd w:id="36"/>
      <w:r w:rsidRPr="007C3F64">
        <w:rPr>
          <w:rFonts w:asciiTheme="minorHAnsi" w:hAnsiTheme="minorHAnsi"/>
          <w:color w:val="auto"/>
          <w:sz w:val="22"/>
          <w:szCs w:val="22"/>
        </w:rPr>
        <w:t xml:space="preserve"> </w:t>
      </w:r>
    </w:p>
    <w:p w:rsidR="00B3311B" w:rsidRPr="007C3F64" w:rsidRDefault="002543E7" w:rsidP="006C54CC">
      <w:pPr>
        <w:autoSpaceDE w:val="0"/>
        <w:autoSpaceDN w:val="0"/>
        <w:adjustRightInd w:val="0"/>
        <w:spacing w:after="0" w:line="240" w:lineRule="auto"/>
        <w:jc w:val="both"/>
        <w:rPr>
          <w:rFonts w:cs="Arial"/>
          <w:sz w:val="22"/>
          <w:szCs w:val="22"/>
        </w:rPr>
      </w:pPr>
      <w:r w:rsidRPr="007C3F64">
        <w:rPr>
          <w:rFonts w:cs="Arial"/>
          <w:sz w:val="22"/>
          <w:szCs w:val="22"/>
        </w:rPr>
        <w:t>He</w:t>
      </w:r>
      <w:r w:rsidR="00B3311B" w:rsidRPr="007C3F64">
        <w:rPr>
          <w:rFonts w:cs="Arial"/>
          <w:sz w:val="22"/>
          <w:szCs w:val="22"/>
        </w:rPr>
        <w:t>t administratie systeem van S</w:t>
      </w:r>
      <w:r w:rsidRPr="007C3F64">
        <w:rPr>
          <w:rFonts w:cs="Arial"/>
          <w:sz w:val="22"/>
          <w:szCs w:val="22"/>
        </w:rPr>
        <w:t xml:space="preserve">PG wordt gedaan via een beveiligd Microsoft </w:t>
      </w:r>
      <w:r w:rsidR="00253F57" w:rsidRPr="007C3F64">
        <w:rPr>
          <w:rFonts w:cs="Arial"/>
          <w:sz w:val="22"/>
          <w:szCs w:val="22"/>
        </w:rPr>
        <w:t>Acces bestand</w:t>
      </w:r>
      <w:r w:rsidRPr="007C3F64">
        <w:rPr>
          <w:rFonts w:cs="Arial"/>
          <w:sz w:val="22"/>
          <w:szCs w:val="22"/>
        </w:rPr>
        <w:t xml:space="preserve"> op de </w:t>
      </w:r>
      <w:r w:rsidR="00253F57" w:rsidRPr="007C3F64">
        <w:rPr>
          <w:rFonts w:cs="Arial"/>
          <w:sz w:val="22"/>
          <w:szCs w:val="22"/>
        </w:rPr>
        <w:t xml:space="preserve">beveiligde </w:t>
      </w:r>
      <w:r w:rsidRPr="007C3F64">
        <w:rPr>
          <w:rFonts w:cs="Arial"/>
          <w:sz w:val="22"/>
          <w:szCs w:val="22"/>
        </w:rPr>
        <w:t>laptop van het secretariaat</w:t>
      </w:r>
      <w:r w:rsidR="00B3311B" w:rsidRPr="007C3F64">
        <w:rPr>
          <w:rFonts w:cs="Arial"/>
          <w:sz w:val="22"/>
          <w:szCs w:val="22"/>
        </w:rPr>
        <w:t xml:space="preserve">. Het is expliciet niet de bedoeling </w:t>
      </w:r>
      <w:r w:rsidR="002C74B6" w:rsidRPr="007C3F64">
        <w:rPr>
          <w:rFonts w:cs="Arial"/>
          <w:sz w:val="22"/>
          <w:szCs w:val="22"/>
        </w:rPr>
        <w:t>d</w:t>
      </w:r>
      <w:r w:rsidR="00253F57" w:rsidRPr="007C3F64">
        <w:rPr>
          <w:rFonts w:cs="Arial"/>
          <w:sz w:val="22"/>
          <w:szCs w:val="22"/>
        </w:rPr>
        <w:t>at dit bestand wordt</w:t>
      </w:r>
      <w:r w:rsidR="002C74B6" w:rsidRPr="007C3F64">
        <w:rPr>
          <w:rFonts w:cs="Arial"/>
          <w:sz w:val="22"/>
          <w:szCs w:val="22"/>
        </w:rPr>
        <w:t xml:space="preserve"> </w:t>
      </w:r>
      <w:r w:rsidR="00B3311B" w:rsidRPr="007C3F64">
        <w:rPr>
          <w:rFonts w:cs="Arial"/>
          <w:sz w:val="22"/>
          <w:szCs w:val="22"/>
        </w:rPr>
        <w:t xml:space="preserve">door </w:t>
      </w:r>
      <w:r w:rsidR="00253F57" w:rsidRPr="007C3F64">
        <w:rPr>
          <w:rFonts w:cs="Arial"/>
          <w:sz w:val="22"/>
          <w:szCs w:val="22"/>
        </w:rPr>
        <w:t>ge</w:t>
      </w:r>
      <w:r w:rsidR="00B3311B" w:rsidRPr="007C3F64">
        <w:rPr>
          <w:rFonts w:cs="Arial"/>
          <w:sz w:val="22"/>
          <w:szCs w:val="22"/>
        </w:rPr>
        <w:t>geven aan mensen die normaliter geen toegang hebben tot d</w:t>
      </w:r>
      <w:r w:rsidR="00253F57" w:rsidRPr="007C3F64">
        <w:rPr>
          <w:rFonts w:cs="Arial"/>
          <w:sz w:val="22"/>
          <w:szCs w:val="22"/>
        </w:rPr>
        <w:t>eze</w:t>
      </w:r>
      <w:r w:rsidRPr="007C3F64">
        <w:rPr>
          <w:rFonts w:cs="Arial"/>
          <w:sz w:val="22"/>
          <w:szCs w:val="22"/>
        </w:rPr>
        <w:t xml:space="preserve"> </w:t>
      </w:r>
      <w:r w:rsidR="00B3311B" w:rsidRPr="007C3F64">
        <w:rPr>
          <w:rFonts w:cs="Arial"/>
          <w:sz w:val="22"/>
          <w:szCs w:val="22"/>
        </w:rPr>
        <w:t>gegevens.</w:t>
      </w:r>
    </w:p>
    <w:p w:rsidR="00B3311B" w:rsidRDefault="002543E7" w:rsidP="006C54CC">
      <w:pPr>
        <w:autoSpaceDE w:val="0"/>
        <w:autoSpaceDN w:val="0"/>
        <w:adjustRightInd w:val="0"/>
        <w:spacing w:after="0" w:line="240" w:lineRule="auto"/>
        <w:jc w:val="both"/>
        <w:rPr>
          <w:rFonts w:cs="Arial"/>
          <w:sz w:val="22"/>
          <w:szCs w:val="22"/>
        </w:rPr>
      </w:pPr>
      <w:r w:rsidRPr="007C3F64">
        <w:rPr>
          <w:rFonts w:cs="Arial"/>
          <w:sz w:val="22"/>
          <w:szCs w:val="22"/>
        </w:rPr>
        <w:t>De lijst met al</w:t>
      </w:r>
      <w:r w:rsidR="002C74B6" w:rsidRPr="007C3F64">
        <w:rPr>
          <w:rFonts w:cs="Arial"/>
          <w:sz w:val="22"/>
          <w:szCs w:val="22"/>
        </w:rPr>
        <w:t>gemene persoons</w:t>
      </w:r>
      <w:r w:rsidRPr="007C3F64">
        <w:rPr>
          <w:rFonts w:cs="Arial"/>
          <w:sz w:val="22"/>
          <w:szCs w:val="22"/>
        </w:rPr>
        <w:t xml:space="preserve">gegevens wordt daarnaast digitaal aangeboden aan bestuursleden en instructeurs via </w:t>
      </w:r>
      <w:r w:rsidR="002C74B6" w:rsidRPr="007C3F64">
        <w:rPr>
          <w:rFonts w:cs="Arial"/>
          <w:sz w:val="22"/>
          <w:szCs w:val="22"/>
        </w:rPr>
        <w:t>het</w:t>
      </w:r>
      <w:r w:rsidRPr="007C3F64">
        <w:rPr>
          <w:rFonts w:cs="Arial"/>
          <w:sz w:val="22"/>
          <w:szCs w:val="22"/>
        </w:rPr>
        <w:t xml:space="preserve"> club account</w:t>
      </w:r>
      <w:r w:rsidR="001709E6" w:rsidRPr="007C3F64">
        <w:rPr>
          <w:rFonts w:cs="Arial"/>
          <w:sz w:val="22"/>
          <w:szCs w:val="22"/>
        </w:rPr>
        <w:t xml:space="preserve">. </w:t>
      </w:r>
      <w:r w:rsidR="002C74B6" w:rsidRPr="007C3F64">
        <w:rPr>
          <w:rFonts w:cs="Arial"/>
          <w:sz w:val="22"/>
          <w:szCs w:val="22"/>
        </w:rPr>
        <w:t>De persoonsgegevens van d</w:t>
      </w:r>
      <w:r w:rsidR="00253F57" w:rsidRPr="007C3F64">
        <w:rPr>
          <w:rFonts w:cs="Arial"/>
          <w:sz w:val="22"/>
          <w:szCs w:val="22"/>
        </w:rPr>
        <w:t>e financiële administratie worden</w:t>
      </w:r>
      <w:r w:rsidR="002C74B6" w:rsidRPr="007C3F64">
        <w:rPr>
          <w:rFonts w:cs="Arial"/>
          <w:sz w:val="22"/>
          <w:szCs w:val="22"/>
        </w:rPr>
        <w:t xml:space="preserve"> bewaard op de beveiligde laptop van de penningmeester</w:t>
      </w:r>
      <w:r w:rsidR="00253F57" w:rsidRPr="007C3F64">
        <w:rPr>
          <w:rFonts w:cs="Arial"/>
          <w:sz w:val="22"/>
          <w:szCs w:val="22"/>
        </w:rPr>
        <w:t xml:space="preserve"> in een beveiligd Microsoft Excel </w:t>
      </w:r>
      <w:r w:rsidR="00D8112C">
        <w:rPr>
          <w:rFonts w:cs="Arial"/>
          <w:sz w:val="22"/>
          <w:szCs w:val="22"/>
        </w:rPr>
        <w:t xml:space="preserve">en Word </w:t>
      </w:r>
      <w:r w:rsidR="00253F57" w:rsidRPr="007C3F64">
        <w:rPr>
          <w:rFonts w:cs="Arial"/>
          <w:sz w:val="22"/>
          <w:szCs w:val="22"/>
        </w:rPr>
        <w:t>document</w:t>
      </w:r>
      <w:r w:rsidR="002C74B6" w:rsidRPr="007C3F64">
        <w:rPr>
          <w:rFonts w:cs="Arial"/>
          <w:sz w:val="22"/>
          <w:szCs w:val="22"/>
        </w:rPr>
        <w:t>.</w:t>
      </w:r>
    </w:p>
    <w:p w:rsidR="005E3568" w:rsidRPr="007C3F64" w:rsidRDefault="005E3568" w:rsidP="006C54CC">
      <w:pPr>
        <w:autoSpaceDE w:val="0"/>
        <w:autoSpaceDN w:val="0"/>
        <w:adjustRightInd w:val="0"/>
        <w:spacing w:after="0" w:line="240" w:lineRule="auto"/>
        <w:jc w:val="both"/>
        <w:rPr>
          <w:rFonts w:cs="Arial"/>
          <w:sz w:val="22"/>
          <w:szCs w:val="22"/>
        </w:rPr>
      </w:pPr>
    </w:p>
    <w:p w:rsidR="00B3311B" w:rsidRPr="007C3F64" w:rsidRDefault="002C74B6" w:rsidP="006C54CC">
      <w:pPr>
        <w:pStyle w:val="Kop2"/>
        <w:numPr>
          <w:ilvl w:val="1"/>
          <w:numId w:val="8"/>
        </w:numPr>
        <w:spacing w:before="0" w:line="240" w:lineRule="auto"/>
        <w:rPr>
          <w:rFonts w:asciiTheme="minorHAnsi" w:hAnsiTheme="minorHAnsi"/>
          <w:color w:val="auto"/>
          <w:sz w:val="22"/>
          <w:szCs w:val="22"/>
        </w:rPr>
      </w:pPr>
      <w:bookmarkStart w:id="37" w:name="_Toc505622972"/>
      <w:r w:rsidRPr="007C3F64">
        <w:rPr>
          <w:rFonts w:asciiTheme="minorHAnsi" w:hAnsiTheme="minorHAnsi"/>
          <w:color w:val="auto"/>
          <w:sz w:val="22"/>
          <w:szCs w:val="22"/>
        </w:rPr>
        <w:t>Printen</w:t>
      </w:r>
      <w:bookmarkEnd w:id="37"/>
    </w:p>
    <w:p w:rsidR="00B3311B" w:rsidRDefault="00B3311B" w:rsidP="006C54CC">
      <w:pPr>
        <w:autoSpaceDE w:val="0"/>
        <w:autoSpaceDN w:val="0"/>
        <w:adjustRightInd w:val="0"/>
        <w:spacing w:after="0" w:line="240" w:lineRule="auto"/>
        <w:jc w:val="both"/>
        <w:rPr>
          <w:rFonts w:cs="Arial"/>
          <w:sz w:val="22"/>
          <w:szCs w:val="22"/>
        </w:rPr>
      </w:pPr>
      <w:r w:rsidRPr="007C3F64">
        <w:rPr>
          <w:rFonts w:cs="Arial"/>
          <w:sz w:val="22"/>
          <w:szCs w:val="22"/>
        </w:rPr>
        <w:t xml:space="preserve">Op het moment dat er door </w:t>
      </w:r>
      <w:r w:rsidR="002C74B6" w:rsidRPr="007C3F64">
        <w:rPr>
          <w:rFonts w:cs="Arial"/>
          <w:sz w:val="22"/>
          <w:szCs w:val="22"/>
        </w:rPr>
        <w:t xml:space="preserve">het bestuur </w:t>
      </w:r>
      <w:r w:rsidRPr="007C3F64">
        <w:rPr>
          <w:rFonts w:cs="Arial"/>
          <w:sz w:val="22"/>
          <w:szCs w:val="22"/>
        </w:rPr>
        <w:t xml:space="preserve">gegevens </w:t>
      </w:r>
      <w:r w:rsidR="002C74B6" w:rsidRPr="007C3F64">
        <w:rPr>
          <w:rFonts w:cs="Arial"/>
          <w:sz w:val="22"/>
          <w:szCs w:val="22"/>
        </w:rPr>
        <w:t>worden geprint</w:t>
      </w:r>
      <w:r w:rsidR="00253F57" w:rsidRPr="007C3F64">
        <w:rPr>
          <w:rFonts w:cs="Arial"/>
          <w:sz w:val="22"/>
          <w:szCs w:val="22"/>
        </w:rPr>
        <w:t>,</w:t>
      </w:r>
      <w:r w:rsidR="002C74B6" w:rsidRPr="007C3F64">
        <w:rPr>
          <w:rFonts w:cs="Arial"/>
          <w:sz w:val="22"/>
          <w:szCs w:val="22"/>
        </w:rPr>
        <w:t xml:space="preserve"> ontstaat er een </w:t>
      </w:r>
      <w:r w:rsidRPr="007C3F64">
        <w:rPr>
          <w:rFonts w:cs="Arial"/>
          <w:sz w:val="22"/>
          <w:szCs w:val="22"/>
        </w:rPr>
        <w:t xml:space="preserve">potentieel </w:t>
      </w:r>
      <w:r w:rsidR="002C74B6" w:rsidRPr="007C3F64">
        <w:rPr>
          <w:rFonts w:cs="Arial"/>
          <w:sz w:val="22"/>
          <w:szCs w:val="22"/>
        </w:rPr>
        <w:t>datalek</w:t>
      </w:r>
      <w:r w:rsidR="00253F57" w:rsidRPr="007C3F64">
        <w:rPr>
          <w:rFonts w:cs="Arial"/>
          <w:sz w:val="22"/>
          <w:szCs w:val="22"/>
        </w:rPr>
        <w:t xml:space="preserve"> a</w:t>
      </w:r>
      <w:r w:rsidR="002C74B6" w:rsidRPr="007C3F64">
        <w:rPr>
          <w:rFonts w:cs="Arial"/>
          <w:sz w:val="22"/>
          <w:szCs w:val="22"/>
        </w:rPr>
        <w:t xml:space="preserve">ls de gegevens op een niet verantwoorde manier worden behandeld. </w:t>
      </w:r>
      <w:r w:rsidRPr="007C3F64">
        <w:rPr>
          <w:rFonts w:cs="Arial"/>
          <w:sz w:val="22"/>
          <w:szCs w:val="22"/>
        </w:rPr>
        <w:t xml:space="preserve">Het is dan ook geheel de verantwoording van degene die de </w:t>
      </w:r>
      <w:r w:rsidR="00253F57" w:rsidRPr="007C3F64">
        <w:rPr>
          <w:rFonts w:cs="Arial"/>
          <w:sz w:val="22"/>
          <w:szCs w:val="22"/>
        </w:rPr>
        <w:t>gegevens</w:t>
      </w:r>
      <w:r w:rsidRPr="007C3F64">
        <w:rPr>
          <w:rFonts w:cs="Arial"/>
          <w:sz w:val="22"/>
          <w:szCs w:val="22"/>
        </w:rPr>
        <w:t xml:space="preserve"> </w:t>
      </w:r>
      <w:r w:rsidR="002C74B6" w:rsidRPr="007C3F64">
        <w:rPr>
          <w:rFonts w:cs="Arial"/>
          <w:sz w:val="22"/>
          <w:szCs w:val="22"/>
        </w:rPr>
        <w:t>print</w:t>
      </w:r>
      <w:r w:rsidRPr="007C3F64">
        <w:rPr>
          <w:rFonts w:cs="Arial"/>
          <w:sz w:val="22"/>
          <w:szCs w:val="22"/>
        </w:rPr>
        <w:t xml:space="preserve"> om te zorgen</w:t>
      </w:r>
      <w:r w:rsidR="002C74B6" w:rsidRPr="007C3F64">
        <w:rPr>
          <w:rFonts w:cs="Arial"/>
          <w:sz w:val="22"/>
          <w:szCs w:val="22"/>
        </w:rPr>
        <w:t xml:space="preserve"> </w:t>
      </w:r>
      <w:r w:rsidRPr="007C3F64">
        <w:rPr>
          <w:rFonts w:cs="Arial"/>
          <w:sz w:val="22"/>
          <w:szCs w:val="22"/>
        </w:rPr>
        <w:t>dat deze gegevens correct en veilig worden bewaard.</w:t>
      </w:r>
    </w:p>
    <w:p w:rsidR="005E3568" w:rsidRPr="007C3F64" w:rsidRDefault="005E3568" w:rsidP="006C54CC">
      <w:pPr>
        <w:autoSpaceDE w:val="0"/>
        <w:autoSpaceDN w:val="0"/>
        <w:adjustRightInd w:val="0"/>
        <w:spacing w:after="0" w:line="240" w:lineRule="auto"/>
        <w:jc w:val="both"/>
        <w:rPr>
          <w:rFonts w:cs="Arial"/>
          <w:sz w:val="22"/>
          <w:szCs w:val="22"/>
        </w:rPr>
      </w:pPr>
    </w:p>
    <w:p w:rsidR="00B3311B" w:rsidRPr="007C3F64" w:rsidRDefault="00B3311B" w:rsidP="006C54CC">
      <w:pPr>
        <w:pStyle w:val="Kop2"/>
        <w:numPr>
          <w:ilvl w:val="1"/>
          <w:numId w:val="8"/>
        </w:numPr>
        <w:spacing w:before="0" w:line="240" w:lineRule="auto"/>
        <w:rPr>
          <w:rFonts w:asciiTheme="minorHAnsi" w:hAnsiTheme="minorHAnsi"/>
          <w:color w:val="auto"/>
          <w:sz w:val="22"/>
          <w:szCs w:val="22"/>
        </w:rPr>
      </w:pPr>
      <w:bookmarkStart w:id="38" w:name="_Toc505622973"/>
      <w:r w:rsidRPr="007C3F64">
        <w:rPr>
          <w:rFonts w:asciiTheme="minorHAnsi" w:hAnsiTheme="minorHAnsi"/>
          <w:color w:val="auto"/>
          <w:sz w:val="22"/>
          <w:szCs w:val="22"/>
        </w:rPr>
        <w:t>Kopiëren</w:t>
      </w:r>
      <w:bookmarkEnd w:id="38"/>
    </w:p>
    <w:p w:rsidR="00B3311B" w:rsidRDefault="00B3311B" w:rsidP="006C54CC">
      <w:pPr>
        <w:autoSpaceDE w:val="0"/>
        <w:autoSpaceDN w:val="0"/>
        <w:adjustRightInd w:val="0"/>
        <w:spacing w:after="0" w:line="240" w:lineRule="auto"/>
        <w:jc w:val="both"/>
        <w:rPr>
          <w:rFonts w:cs="Arial"/>
          <w:sz w:val="22"/>
          <w:szCs w:val="22"/>
        </w:rPr>
      </w:pPr>
      <w:r w:rsidRPr="007C3F64">
        <w:rPr>
          <w:rFonts w:cs="Arial"/>
          <w:sz w:val="22"/>
          <w:szCs w:val="22"/>
        </w:rPr>
        <w:t xml:space="preserve">Het is uitdrukkelijk verboden de geëxporteerde gegevens te vermenigvuldigen of </w:t>
      </w:r>
      <w:r w:rsidR="00253F57" w:rsidRPr="007C3F64">
        <w:rPr>
          <w:rFonts w:cs="Arial"/>
          <w:sz w:val="22"/>
          <w:szCs w:val="22"/>
        </w:rPr>
        <w:t xml:space="preserve">te </w:t>
      </w:r>
      <w:r w:rsidRPr="007C3F64">
        <w:rPr>
          <w:rFonts w:cs="Arial"/>
          <w:sz w:val="22"/>
          <w:szCs w:val="22"/>
        </w:rPr>
        <w:t>kopiëren op elke</w:t>
      </w:r>
      <w:r w:rsidR="002C74B6" w:rsidRPr="007C3F64">
        <w:rPr>
          <w:rFonts w:cs="Arial"/>
          <w:sz w:val="22"/>
          <w:szCs w:val="22"/>
        </w:rPr>
        <w:t xml:space="preserve"> </w:t>
      </w:r>
      <w:r w:rsidRPr="007C3F64">
        <w:rPr>
          <w:rFonts w:cs="Arial"/>
          <w:sz w:val="22"/>
          <w:szCs w:val="22"/>
        </w:rPr>
        <w:t>mogelijke manier. De export is strikt persoonlijk en hier dient dan ook zorgvuldig mee omgegaan te</w:t>
      </w:r>
      <w:r w:rsidR="002C74B6" w:rsidRPr="007C3F64">
        <w:rPr>
          <w:rFonts w:cs="Arial"/>
          <w:sz w:val="22"/>
          <w:szCs w:val="22"/>
        </w:rPr>
        <w:t xml:space="preserve"> </w:t>
      </w:r>
      <w:r w:rsidRPr="007C3F64">
        <w:rPr>
          <w:rFonts w:cs="Arial"/>
          <w:sz w:val="22"/>
          <w:szCs w:val="22"/>
        </w:rPr>
        <w:t>worden.</w:t>
      </w:r>
    </w:p>
    <w:p w:rsidR="005E3568" w:rsidRPr="007C3F64" w:rsidRDefault="005E3568" w:rsidP="006C54CC">
      <w:pPr>
        <w:autoSpaceDE w:val="0"/>
        <w:autoSpaceDN w:val="0"/>
        <w:adjustRightInd w:val="0"/>
        <w:spacing w:after="0" w:line="240" w:lineRule="auto"/>
        <w:jc w:val="both"/>
        <w:rPr>
          <w:rFonts w:cs="Arial"/>
          <w:sz w:val="22"/>
          <w:szCs w:val="22"/>
        </w:rPr>
      </w:pPr>
    </w:p>
    <w:p w:rsidR="00B3311B" w:rsidRPr="007C3F64" w:rsidRDefault="00B3311B" w:rsidP="006C54CC">
      <w:pPr>
        <w:pStyle w:val="Kop2"/>
        <w:numPr>
          <w:ilvl w:val="1"/>
          <w:numId w:val="8"/>
        </w:numPr>
        <w:spacing w:before="0" w:line="240" w:lineRule="auto"/>
        <w:rPr>
          <w:rFonts w:asciiTheme="minorHAnsi" w:hAnsiTheme="minorHAnsi"/>
          <w:color w:val="auto"/>
          <w:sz w:val="22"/>
          <w:szCs w:val="22"/>
        </w:rPr>
      </w:pPr>
      <w:bookmarkStart w:id="39" w:name="_Toc505622974"/>
      <w:r w:rsidRPr="007C3F64">
        <w:rPr>
          <w:rFonts w:asciiTheme="minorHAnsi" w:hAnsiTheme="minorHAnsi"/>
          <w:color w:val="auto"/>
          <w:sz w:val="22"/>
          <w:szCs w:val="22"/>
        </w:rPr>
        <w:t>Publiceren</w:t>
      </w:r>
      <w:bookmarkEnd w:id="39"/>
    </w:p>
    <w:p w:rsidR="00B3311B" w:rsidRDefault="00B3311B" w:rsidP="006C54CC">
      <w:pPr>
        <w:autoSpaceDE w:val="0"/>
        <w:autoSpaceDN w:val="0"/>
        <w:adjustRightInd w:val="0"/>
        <w:spacing w:after="0" w:line="240" w:lineRule="auto"/>
        <w:jc w:val="both"/>
        <w:rPr>
          <w:rFonts w:cs="Arial"/>
          <w:sz w:val="22"/>
          <w:szCs w:val="22"/>
        </w:rPr>
      </w:pPr>
      <w:r w:rsidRPr="007C3F64">
        <w:rPr>
          <w:rFonts w:cs="Arial"/>
          <w:sz w:val="22"/>
          <w:szCs w:val="22"/>
        </w:rPr>
        <w:t xml:space="preserve">De gegevens die in </w:t>
      </w:r>
      <w:r w:rsidR="002C74B6" w:rsidRPr="007C3F64">
        <w:rPr>
          <w:rFonts w:cs="Arial"/>
          <w:sz w:val="22"/>
          <w:szCs w:val="22"/>
        </w:rPr>
        <w:t xml:space="preserve">onze administratie </w:t>
      </w:r>
      <w:r w:rsidRPr="007C3F64">
        <w:rPr>
          <w:rFonts w:cs="Arial"/>
          <w:sz w:val="22"/>
          <w:szCs w:val="22"/>
        </w:rPr>
        <w:t>staan zijn strikt persoonlijk. Hiervan mag dan ook niets</w:t>
      </w:r>
      <w:r w:rsidR="00253F57" w:rsidRPr="007C3F64">
        <w:rPr>
          <w:rFonts w:cs="Arial"/>
          <w:sz w:val="22"/>
          <w:szCs w:val="22"/>
        </w:rPr>
        <w:t xml:space="preserve"> </w:t>
      </w:r>
      <w:r w:rsidRPr="007C3F64">
        <w:rPr>
          <w:rFonts w:cs="Arial"/>
          <w:sz w:val="22"/>
          <w:szCs w:val="22"/>
        </w:rPr>
        <w:t>gepubliceerd worden op een andere manier, zonder uitdrukkelijke toestemming</w:t>
      </w:r>
      <w:r w:rsidR="002C74B6" w:rsidRPr="007C3F64">
        <w:rPr>
          <w:rFonts w:cs="Arial"/>
          <w:sz w:val="22"/>
          <w:szCs w:val="22"/>
        </w:rPr>
        <w:t xml:space="preserve"> </w:t>
      </w:r>
      <w:r w:rsidRPr="007C3F64">
        <w:rPr>
          <w:rFonts w:cs="Arial"/>
          <w:sz w:val="22"/>
          <w:szCs w:val="22"/>
        </w:rPr>
        <w:t xml:space="preserve">van </w:t>
      </w:r>
      <w:r w:rsidR="00253F57" w:rsidRPr="007C3F64">
        <w:rPr>
          <w:sz w:val="22"/>
          <w:szCs w:val="22"/>
        </w:rPr>
        <w:t>de ingeschreven persoon</w:t>
      </w:r>
      <w:r w:rsidRPr="007C3F64">
        <w:rPr>
          <w:rFonts w:cs="Arial"/>
          <w:sz w:val="22"/>
          <w:szCs w:val="22"/>
        </w:rPr>
        <w:t>.</w:t>
      </w:r>
    </w:p>
    <w:p w:rsidR="005E3568" w:rsidRPr="007C3F64" w:rsidRDefault="005E3568" w:rsidP="006C54CC">
      <w:pPr>
        <w:autoSpaceDE w:val="0"/>
        <w:autoSpaceDN w:val="0"/>
        <w:adjustRightInd w:val="0"/>
        <w:spacing w:after="0" w:line="240" w:lineRule="auto"/>
        <w:jc w:val="both"/>
        <w:rPr>
          <w:rFonts w:cs="Arial"/>
          <w:sz w:val="22"/>
          <w:szCs w:val="22"/>
        </w:rPr>
      </w:pPr>
    </w:p>
    <w:p w:rsidR="00B3311B" w:rsidRPr="007C3F64" w:rsidRDefault="00B3311B" w:rsidP="006C54CC">
      <w:pPr>
        <w:pStyle w:val="Kop2"/>
        <w:numPr>
          <w:ilvl w:val="1"/>
          <w:numId w:val="8"/>
        </w:numPr>
        <w:spacing w:before="0" w:line="240" w:lineRule="auto"/>
        <w:rPr>
          <w:rFonts w:asciiTheme="minorHAnsi" w:hAnsiTheme="minorHAnsi"/>
          <w:color w:val="auto"/>
          <w:sz w:val="22"/>
          <w:szCs w:val="22"/>
        </w:rPr>
      </w:pPr>
      <w:bookmarkStart w:id="40" w:name="_Toc505622975"/>
      <w:r w:rsidRPr="007C3F64">
        <w:rPr>
          <w:rFonts w:asciiTheme="minorHAnsi" w:hAnsiTheme="minorHAnsi"/>
          <w:color w:val="auto"/>
          <w:sz w:val="22"/>
          <w:szCs w:val="22"/>
        </w:rPr>
        <w:t>Verwijderen</w:t>
      </w:r>
      <w:bookmarkEnd w:id="40"/>
    </w:p>
    <w:p w:rsidR="00B3311B" w:rsidRDefault="00B3311B" w:rsidP="006C54CC">
      <w:pPr>
        <w:autoSpaceDE w:val="0"/>
        <w:autoSpaceDN w:val="0"/>
        <w:adjustRightInd w:val="0"/>
        <w:spacing w:after="0" w:line="240" w:lineRule="auto"/>
        <w:rPr>
          <w:rFonts w:cs="Arial"/>
          <w:sz w:val="22"/>
          <w:szCs w:val="22"/>
        </w:rPr>
      </w:pPr>
      <w:r w:rsidRPr="007C3F64">
        <w:rPr>
          <w:rFonts w:cs="Arial"/>
          <w:sz w:val="22"/>
          <w:szCs w:val="22"/>
        </w:rPr>
        <w:t xml:space="preserve">Een </w:t>
      </w:r>
      <w:r w:rsidR="002C74B6" w:rsidRPr="007C3F64">
        <w:rPr>
          <w:rFonts w:cs="Arial"/>
          <w:sz w:val="22"/>
          <w:szCs w:val="22"/>
        </w:rPr>
        <w:t>print</w:t>
      </w:r>
      <w:r w:rsidRPr="007C3F64">
        <w:rPr>
          <w:rFonts w:cs="Arial"/>
          <w:sz w:val="22"/>
          <w:szCs w:val="22"/>
        </w:rPr>
        <w:t xml:space="preserve"> moet zo kort mogelijk bewaard worden. Degene die de </w:t>
      </w:r>
      <w:r w:rsidR="002C74B6" w:rsidRPr="007C3F64">
        <w:rPr>
          <w:rFonts w:cs="Arial"/>
          <w:sz w:val="22"/>
          <w:szCs w:val="22"/>
        </w:rPr>
        <w:t>print</w:t>
      </w:r>
      <w:r w:rsidRPr="007C3F64">
        <w:rPr>
          <w:rFonts w:cs="Arial"/>
          <w:sz w:val="22"/>
          <w:szCs w:val="22"/>
        </w:rPr>
        <w:t xml:space="preserve"> maakt is er persoonlijk</w:t>
      </w:r>
      <w:r w:rsidR="002C74B6" w:rsidRPr="007C3F64">
        <w:rPr>
          <w:rFonts w:cs="Arial"/>
          <w:sz w:val="22"/>
          <w:szCs w:val="22"/>
        </w:rPr>
        <w:t xml:space="preserve"> </w:t>
      </w:r>
      <w:r w:rsidRPr="007C3F64">
        <w:rPr>
          <w:rFonts w:cs="Arial"/>
          <w:sz w:val="22"/>
          <w:szCs w:val="22"/>
        </w:rPr>
        <w:t>verantwoordelijk voor om deze dusdanig te verwijderen dat deze niet meer te herstellen is door</w:t>
      </w:r>
      <w:r w:rsidR="002C74B6" w:rsidRPr="007C3F64">
        <w:rPr>
          <w:rFonts w:cs="Arial"/>
          <w:sz w:val="22"/>
          <w:szCs w:val="22"/>
        </w:rPr>
        <w:t xml:space="preserve"> </w:t>
      </w:r>
      <w:r w:rsidRPr="007C3F64">
        <w:rPr>
          <w:rFonts w:cs="Arial"/>
          <w:sz w:val="22"/>
          <w:szCs w:val="22"/>
        </w:rPr>
        <w:t>onbevoegden.</w:t>
      </w:r>
    </w:p>
    <w:p w:rsidR="003E7ACA" w:rsidRPr="007C3F64" w:rsidRDefault="003E7ACA" w:rsidP="006C54CC">
      <w:pPr>
        <w:autoSpaceDE w:val="0"/>
        <w:autoSpaceDN w:val="0"/>
        <w:adjustRightInd w:val="0"/>
        <w:spacing w:after="0" w:line="240" w:lineRule="auto"/>
        <w:rPr>
          <w:rFonts w:cs="Arial"/>
          <w:sz w:val="22"/>
          <w:szCs w:val="22"/>
        </w:rPr>
      </w:pPr>
    </w:p>
    <w:p w:rsidR="00B3311B" w:rsidRPr="007C3F64" w:rsidRDefault="00B3311B" w:rsidP="006C54CC">
      <w:pPr>
        <w:pStyle w:val="Kop2"/>
        <w:numPr>
          <w:ilvl w:val="1"/>
          <w:numId w:val="8"/>
        </w:numPr>
        <w:spacing w:before="0" w:line="240" w:lineRule="auto"/>
        <w:rPr>
          <w:rFonts w:asciiTheme="minorHAnsi" w:hAnsiTheme="minorHAnsi"/>
          <w:color w:val="auto"/>
          <w:sz w:val="22"/>
          <w:szCs w:val="22"/>
        </w:rPr>
      </w:pPr>
      <w:bookmarkStart w:id="41" w:name="_Toc505622976"/>
      <w:r w:rsidRPr="007C3F64">
        <w:rPr>
          <w:rFonts w:asciiTheme="minorHAnsi" w:hAnsiTheme="minorHAnsi"/>
          <w:color w:val="auto"/>
          <w:sz w:val="22"/>
          <w:szCs w:val="22"/>
        </w:rPr>
        <w:t xml:space="preserve">Bewaren van gegevens in </w:t>
      </w:r>
      <w:r w:rsidR="004B4275" w:rsidRPr="007C3F64">
        <w:rPr>
          <w:rFonts w:asciiTheme="minorHAnsi" w:hAnsiTheme="minorHAnsi"/>
          <w:color w:val="auto"/>
          <w:sz w:val="22"/>
          <w:szCs w:val="22"/>
        </w:rPr>
        <w:t>off</w:t>
      </w:r>
      <w:r w:rsidR="001709E6" w:rsidRPr="007C3F64">
        <w:rPr>
          <w:rFonts w:asciiTheme="minorHAnsi" w:hAnsiTheme="minorHAnsi"/>
          <w:color w:val="auto"/>
          <w:sz w:val="22"/>
          <w:szCs w:val="22"/>
        </w:rPr>
        <w:t>- en online administratie</w:t>
      </w:r>
      <w:bookmarkEnd w:id="41"/>
    </w:p>
    <w:p w:rsidR="00B3311B" w:rsidRPr="007C3F64" w:rsidRDefault="00B3311B" w:rsidP="006C54CC">
      <w:pPr>
        <w:autoSpaceDE w:val="0"/>
        <w:autoSpaceDN w:val="0"/>
        <w:adjustRightInd w:val="0"/>
        <w:spacing w:after="0" w:line="240" w:lineRule="auto"/>
        <w:jc w:val="both"/>
        <w:rPr>
          <w:rFonts w:cs="Arial"/>
          <w:sz w:val="22"/>
          <w:szCs w:val="22"/>
        </w:rPr>
      </w:pPr>
      <w:r w:rsidRPr="007C3F64">
        <w:rPr>
          <w:rFonts w:cs="Arial"/>
          <w:sz w:val="22"/>
          <w:szCs w:val="22"/>
        </w:rPr>
        <w:t xml:space="preserve">De gegevens blijven </w:t>
      </w:r>
      <w:r w:rsidR="001709E6" w:rsidRPr="007C3F64">
        <w:rPr>
          <w:rFonts w:cs="Arial"/>
          <w:sz w:val="22"/>
          <w:szCs w:val="22"/>
        </w:rPr>
        <w:t>bewaard</w:t>
      </w:r>
      <w:r w:rsidR="004B4275" w:rsidRPr="007C3F64">
        <w:rPr>
          <w:rFonts w:cs="Arial"/>
          <w:sz w:val="22"/>
          <w:szCs w:val="22"/>
        </w:rPr>
        <w:t xml:space="preserve"> zo lang </w:t>
      </w:r>
      <w:r w:rsidR="004B4275" w:rsidRPr="007C3F64">
        <w:rPr>
          <w:sz w:val="22"/>
          <w:szCs w:val="22"/>
        </w:rPr>
        <w:t>de persoon is ingeschreven</w:t>
      </w:r>
      <w:r w:rsidRPr="007C3F64">
        <w:rPr>
          <w:rFonts w:cs="Arial"/>
          <w:sz w:val="22"/>
          <w:szCs w:val="22"/>
        </w:rPr>
        <w:t>. Dit</w:t>
      </w:r>
      <w:r w:rsidR="001709E6" w:rsidRPr="007C3F64">
        <w:rPr>
          <w:rFonts w:cs="Arial"/>
          <w:sz w:val="22"/>
          <w:szCs w:val="22"/>
        </w:rPr>
        <w:t xml:space="preserve"> </w:t>
      </w:r>
      <w:r w:rsidR="00D8112C">
        <w:rPr>
          <w:rFonts w:cs="Arial"/>
          <w:sz w:val="22"/>
          <w:szCs w:val="22"/>
        </w:rPr>
        <w:t>omvat zowel de</w:t>
      </w:r>
      <w:r w:rsidR="004B4275" w:rsidRPr="007C3F64">
        <w:rPr>
          <w:rFonts w:cs="Arial"/>
          <w:sz w:val="22"/>
          <w:szCs w:val="22"/>
        </w:rPr>
        <w:t xml:space="preserve"> </w:t>
      </w:r>
      <w:r w:rsidRPr="007C3F64">
        <w:rPr>
          <w:rFonts w:cs="Arial"/>
          <w:sz w:val="22"/>
          <w:szCs w:val="22"/>
        </w:rPr>
        <w:t>per</w:t>
      </w:r>
      <w:r w:rsidR="00D8112C">
        <w:rPr>
          <w:rFonts w:cs="Arial"/>
          <w:sz w:val="22"/>
          <w:szCs w:val="22"/>
        </w:rPr>
        <w:t>soonsgegevens</w:t>
      </w:r>
      <w:r w:rsidR="004B4275" w:rsidRPr="007C3F64">
        <w:rPr>
          <w:rFonts w:cs="Arial"/>
          <w:sz w:val="22"/>
          <w:szCs w:val="22"/>
        </w:rPr>
        <w:t xml:space="preserve">, speciale gegevens en </w:t>
      </w:r>
      <w:r w:rsidRPr="007C3F64">
        <w:rPr>
          <w:rFonts w:cs="Arial"/>
          <w:sz w:val="22"/>
          <w:szCs w:val="22"/>
        </w:rPr>
        <w:t>bankgegevens.</w:t>
      </w:r>
    </w:p>
    <w:p w:rsidR="00B3311B" w:rsidRPr="007C3F64" w:rsidRDefault="00B3311B" w:rsidP="006C54CC">
      <w:pPr>
        <w:autoSpaceDE w:val="0"/>
        <w:autoSpaceDN w:val="0"/>
        <w:adjustRightInd w:val="0"/>
        <w:spacing w:after="0" w:line="240" w:lineRule="auto"/>
        <w:rPr>
          <w:rFonts w:cs="Arial"/>
          <w:sz w:val="22"/>
          <w:szCs w:val="22"/>
        </w:rPr>
      </w:pPr>
    </w:p>
    <w:p w:rsidR="001709E6" w:rsidRDefault="004B4275" w:rsidP="006C54CC">
      <w:pPr>
        <w:autoSpaceDE w:val="0"/>
        <w:autoSpaceDN w:val="0"/>
        <w:adjustRightInd w:val="0"/>
        <w:spacing w:after="0" w:line="240" w:lineRule="auto"/>
        <w:jc w:val="both"/>
        <w:rPr>
          <w:rFonts w:cs="Arial"/>
          <w:sz w:val="22"/>
          <w:szCs w:val="22"/>
        </w:rPr>
      </w:pPr>
      <w:r w:rsidRPr="007C3F64">
        <w:rPr>
          <w:rFonts w:cs="Arial"/>
          <w:sz w:val="22"/>
          <w:szCs w:val="22"/>
        </w:rPr>
        <w:lastRenderedPageBreak/>
        <w:t>Na afloop van de inschrijving</w:t>
      </w:r>
      <w:r w:rsidR="00B3311B" w:rsidRPr="007C3F64">
        <w:rPr>
          <w:rFonts w:cs="Arial"/>
          <w:sz w:val="22"/>
          <w:szCs w:val="22"/>
        </w:rPr>
        <w:t xml:space="preserve"> worden de gegevens nog </w:t>
      </w:r>
      <w:r w:rsidR="001709E6" w:rsidRPr="007C3F64">
        <w:rPr>
          <w:rFonts w:cs="Arial"/>
          <w:sz w:val="22"/>
          <w:szCs w:val="22"/>
        </w:rPr>
        <w:t xml:space="preserve">analoog </w:t>
      </w:r>
      <w:r w:rsidR="00B3311B" w:rsidRPr="007C3F64">
        <w:rPr>
          <w:rFonts w:cs="Arial"/>
          <w:sz w:val="22"/>
          <w:szCs w:val="22"/>
        </w:rPr>
        <w:t xml:space="preserve">bewaard </w:t>
      </w:r>
      <w:r w:rsidR="001709E6" w:rsidRPr="007C3F64">
        <w:rPr>
          <w:rFonts w:cs="Arial"/>
          <w:sz w:val="22"/>
          <w:szCs w:val="22"/>
        </w:rPr>
        <w:t xml:space="preserve">door de secretaris, </w:t>
      </w:r>
      <w:r w:rsidR="00B3311B" w:rsidRPr="007C3F64">
        <w:rPr>
          <w:rFonts w:cs="Arial"/>
          <w:sz w:val="22"/>
          <w:szCs w:val="22"/>
        </w:rPr>
        <w:t>voor het</w:t>
      </w:r>
      <w:r w:rsidR="001709E6" w:rsidRPr="007C3F64">
        <w:rPr>
          <w:rFonts w:cs="Arial"/>
          <w:sz w:val="22"/>
          <w:szCs w:val="22"/>
        </w:rPr>
        <w:t xml:space="preserve"> </w:t>
      </w:r>
      <w:r w:rsidR="00B3311B" w:rsidRPr="007C3F64">
        <w:rPr>
          <w:rFonts w:cs="Arial"/>
          <w:sz w:val="22"/>
          <w:szCs w:val="22"/>
        </w:rPr>
        <w:t xml:space="preserve">organiseren van een reünie en om te zorgen dat </w:t>
      </w:r>
      <w:r w:rsidRPr="007C3F64">
        <w:rPr>
          <w:rFonts w:cs="Arial"/>
          <w:sz w:val="22"/>
          <w:szCs w:val="22"/>
        </w:rPr>
        <w:t xml:space="preserve">hij </w:t>
      </w:r>
      <w:r w:rsidR="00B3311B" w:rsidRPr="007C3F64">
        <w:rPr>
          <w:rFonts w:cs="Arial"/>
          <w:sz w:val="22"/>
          <w:szCs w:val="22"/>
        </w:rPr>
        <w:t xml:space="preserve">bij </w:t>
      </w:r>
      <w:proofErr w:type="spellStart"/>
      <w:r w:rsidR="00B3311B" w:rsidRPr="007C3F64">
        <w:rPr>
          <w:rFonts w:cs="Arial"/>
          <w:sz w:val="22"/>
          <w:szCs w:val="22"/>
        </w:rPr>
        <w:t>herinschrijv</w:t>
      </w:r>
      <w:r w:rsidRPr="007C3F64">
        <w:rPr>
          <w:rFonts w:cs="Arial"/>
          <w:sz w:val="22"/>
          <w:szCs w:val="22"/>
        </w:rPr>
        <w:t>ing</w:t>
      </w:r>
      <w:proofErr w:type="spellEnd"/>
      <w:r w:rsidR="00B3311B" w:rsidRPr="007C3F64">
        <w:rPr>
          <w:rFonts w:cs="Arial"/>
          <w:sz w:val="22"/>
          <w:szCs w:val="22"/>
        </w:rPr>
        <w:t xml:space="preserve"> binnen 2 jaar niet alle</w:t>
      </w:r>
      <w:r w:rsidR="001709E6" w:rsidRPr="007C3F64">
        <w:rPr>
          <w:rFonts w:cs="Arial"/>
          <w:sz w:val="22"/>
          <w:szCs w:val="22"/>
        </w:rPr>
        <w:t xml:space="preserve"> </w:t>
      </w:r>
      <w:r w:rsidR="00B3311B" w:rsidRPr="007C3F64">
        <w:rPr>
          <w:rFonts w:cs="Arial"/>
          <w:sz w:val="22"/>
          <w:szCs w:val="22"/>
        </w:rPr>
        <w:t>gegevens opnieuw hoeft in te voeren.</w:t>
      </w:r>
      <w:r w:rsidRPr="007C3F64">
        <w:rPr>
          <w:rFonts w:cs="Arial"/>
          <w:sz w:val="22"/>
          <w:szCs w:val="22"/>
        </w:rPr>
        <w:t xml:space="preserve"> De speciale en a</w:t>
      </w:r>
      <w:r w:rsidR="00B3311B" w:rsidRPr="007C3F64">
        <w:rPr>
          <w:rFonts w:cs="Arial"/>
          <w:sz w:val="22"/>
          <w:szCs w:val="22"/>
        </w:rPr>
        <w:t xml:space="preserve">anvullende </w:t>
      </w:r>
      <w:r w:rsidRPr="007C3F64">
        <w:rPr>
          <w:rFonts w:cs="Arial"/>
          <w:sz w:val="22"/>
          <w:szCs w:val="22"/>
        </w:rPr>
        <w:t>gegevens</w:t>
      </w:r>
      <w:r w:rsidR="00B3311B" w:rsidRPr="007C3F64">
        <w:rPr>
          <w:rFonts w:cs="Arial"/>
          <w:sz w:val="22"/>
          <w:szCs w:val="22"/>
        </w:rPr>
        <w:t xml:space="preserve">, </w:t>
      </w:r>
      <w:r w:rsidRPr="007C3F64">
        <w:rPr>
          <w:rFonts w:cs="Arial"/>
          <w:sz w:val="22"/>
          <w:szCs w:val="22"/>
        </w:rPr>
        <w:t>maar ook de</w:t>
      </w:r>
      <w:r w:rsidR="001709E6" w:rsidRPr="007C3F64">
        <w:rPr>
          <w:rFonts w:cs="Arial"/>
          <w:sz w:val="22"/>
          <w:szCs w:val="22"/>
        </w:rPr>
        <w:t xml:space="preserve"> ruiterkaart </w:t>
      </w:r>
      <w:r w:rsidR="00B3311B" w:rsidRPr="007C3F64">
        <w:rPr>
          <w:rFonts w:cs="Arial"/>
          <w:sz w:val="22"/>
          <w:szCs w:val="22"/>
        </w:rPr>
        <w:t xml:space="preserve">worden </w:t>
      </w:r>
      <w:r w:rsidR="00D8112C">
        <w:rPr>
          <w:rFonts w:cs="Arial"/>
          <w:sz w:val="22"/>
          <w:szCs w:val="22"/>
        </w:rPr>
        <w:t>binnen</w:t>
      </w:r>
      <w:r w:rsidR="00B3311B" w:rsidRPr="007C3F64">
        <w:rPr>
          <w:rFonts w:cs="Arial"/>
          <w:sz w:val="22"/>
          <w:szCs w:val="22"/>
        </w:rPr>
        <w:t xml:space="preserve"> 6 maanden </w:t>
      </w:r>
      <w:r w:rsidR="00D8112C">
        <w:rPr>
          <w:rFonts w:cs="Arial"/>
          <w:sz w:val="22"/>
          <w:szCs w:val="22"/>
        </w:rPr>
        <w:t xml:space="preserve">na uitschrijving </w:t>
      </w:r>
      <w:r w:rsidR="001709E6" w:rsidRPr="007C3F64">
        <w:rPr>
          <w:rFonts w:cs="Arial"/>
          <w:sz w:val="22"/>
          <w:szCs w:val="22"/>
        </w:rPr>
        <w:t>vernietigd</w:t>
      </w:r>
      <w:r w:rsidR="00E92360">
        <w:rPr>
          <w:rFonts w:cs="Arial"/>
          <w:sz w:val="22"/>
          <w:szCs w:val="22"/>
        </w:rPr>
        <w:t xml:space="preserve">.  </w:t>
      </w:r>
      <w:r w:rsidR="001709E6" w:rsidRPr="007C3F64">
        <w:rPr>
          <w:rFonts w:cs="Arial"/>
          <w:sz w:val="22"/>
          <w:szCs w:val="22"/>
        </w:rPr>
        <w:t>De online persoonsge</w:t>
      </w:r>
      <w:r w:rsidR="008B0BE5">
        <w:rPr>
          <w:rFonts w:cs="Arial"/>
          <w:sz w:val="22"/>
          <w:szCs w:val="22"/>
        </w:rPr>
        <w:t>gevens in de adressenlijst worden</w:t>
      </w:r>
      <w:r w:rsidR="001709E6" w:rsidRPr="007C3F64">
        <w:rPr>
          <w:rFonts w:cs="Arial"/>
          <w:sz w:val="22"/>
          <w:szCs w:val="22"/>
        </w:rPr>
        <w:t xml:space="preserve"> meteen na beëindiging van inschrijving verwijderd.</w:t>
      </w:r>
    </w:p>
    <w:p w:rsidR="005E3568" w:rsidRPr="007C3F64" w:rsidRDefault="005E3568" w:rsidP="006C54CC">
      <w:pPr>
        <w:autoSpaceDE w:val="0"/>
        <w:autoSpaceDN w:val="0"/>
        <w:adjustRightInd w:val="0"/>
        <w:spacing w:after="0" w:line="240" w:lineRule="auto"/>
        <w:jc w:val="both"/>
        <w:rPr>
          <w:rFonts w:cs="Arial"/>
          <w:sz w:val="22"/>
          <w:szCs w:val="22"/>
        </w:rPr>
      </w:pPr>
    </w:p>
    <w:p w:rsidR="005E3568" w:rsidRDefault="00B3311B" w:rsidP="005E3568">
      <w:pPr>
        <w:pStyle w:val="Kop2"/>
        <w:numPr>
          <w:ilvl w:val="0"/>
          <w:numId w:val="8"/>
        </w:numPr>
        <w:spacing w:before="0" w:line="240" w:lineRule="auto"/>
        <w:rPr>
          <w:rFonts w:asciiTheme="minorHAnsi" w:hAnsiTheme="minorHAnsi" w:cs="Times New Roman"/>
          <w:color w:val="auto"/>
          <w:sz w:val="22"/>
          <w:szCs w:val="22"/>
        </w:rPr>
      </w:pPr>
      <w:bookmarkStart w:id="42" w:name="_Toc505622977"/>
      <w:r w:rsidRPr="007C3F64">
        <w:rPr>
          <w:rFonts w:asciiTheme="minorHAnsi" w:hAnsiTheme="minorHAnsi"/>
          <w:color w:val="auto"/>
          <w:sz w:val="22"/>
          <w:szCs w:val="22"/>
        </w:rPr>
        <w:t>Berichten verzenden</w:t>
      </w:r>
      <w:bookmarkEnd w:id="42"/>
    </w:p>
    <w:p w:rsidR="005E3568" w:rsidRPr="005E3568" w:rsidRDefault="005E3568" w:rsidP="005E3568">
      <w:pPr>
        <w:autoSpaceDE w:val="0"/>
        <w:autoSpaceDN w:val="0"/>
        <w:adjustRightInd w:val="0"/>
        <w:spacing w:after="0" w:line="240" w:lineRule="auto"/>
        <w:jc w:val="both"/>
        <w:rPr>
          <w:rFonts w:cs="Arial"/>
          <w:sz w:val="22"/>
          <w:szCs w:val="22"/>
        </w:rPr>
      </w:pPr>
    </w:p>
    <w:p w:rsidR="00B3311B" w:rsidRPr="007C3F64" w:rsidRDefault="00B3311B" w:rsidP="006C54CC">
      <w:pPr>
        <w:pStyle w:val="Kop2"/>
        <w:numPr>
          <w:ilvl w:val="1"/>
          <w:numId w:val="8"/>
        </w:numPr>
        <w:spacing w:before="0" w:line="240" w:lineRule="auto"/>
        <w:rPr>
          <w:rFonts w:asciiTheme="minorHAnsi" w:hAnsiTheme="minorHAnsi"/>
          <w:color w:val="auto"/>
          <w:sz w:val="22"/>
          <w:szCs w:val="22"/>
        </w:rPr>
      </w:pPr>
      <w:bookmarkStart w:id="43" w:name="_Toc505622978"/>
      <w:r w:rsidRPr="007C3F64">
        <w:rPr>
          <w:rFonts w:asciiTheme="minorHAnsi" w:hAnsiTheme="minorHAnsi"/>
          <w:color w:val="auto"/>
          <w:sz w:val="22"/>
          <w:szCs w:val="22"/>
        </w:rPr>
        <w:t>OPT In / Out</w:t>
      </w:r>
      <w:bookmarkEnd w:id="43"/>
    </w:p>
    <w:p w:rsidR="00B3311B" w:rsidRDefault="00E34BC7" w:rsidP="006C54CC">
      <w:pPr>
        <w:autoSpaceDE w:val="0"/>
        <w:autoSpaceDN w:val="0"/>
        <w:adjustRightInd w:val="0"/>
        <w:spacing w:after="0" w:line="240" w:lineRule="auto"/>
        <w:jc w:val="both"/>
        <w:rPr>
          <w:rFonts w:cs="Arial"/>
          <w:sz w:val="22"/>
          <w:szCs w:val="22"/>
        </w:rPr>
      </w:pPr>
      <w:r w:rsidRPr="007C3F64">
        <w:rPr>
          <w:rFonts w:cs="Arial"/>
          <w:sz w:val="22"/>
          <w:szCs w:val="22"/>
        </w:rPr>
        <w:t>Bij SPG</w:t>
      </w:r>
      <w:r w:rsidR="00B3311B" w:rsidRPr="007C3F64">
        <w:rPr>
          <w:rFonts w:cs="Arial"/>
          <w:sz w:val="22"/>
          <w:szCs w:val="22"/>
        </w:rPr>
        <w:t xml:space="preserve"> kunnen en mogen </w:t>
      </w:r>
      <w:r w:rsidRPr="007C3F64">
        <w:rPr>
          <w:rFonts w:cs="Arial"/>
          <w:sz w:val="22"/>
          <w:szCs w:val="22"/>
        </w:rPr>
        <w:t>bestuursleden</w:t>
      </w:r>
      <w:r w:rsidR="00B3311B" w:rsidRPr="007C3F64">
        <w:rPr>
          <w:rFonts w:cs="Arial"/>
          <w:sz w:val="22"/>
          <w:szCs w:val="22"/>
        </w:rPr>
        <w:t xml:space="preserve"> de </w:t>
      </w:r>
      <w:r w:rsidRPr="007C3F64">
        <w:rPr>
          <w:rFonts w:cs="Arial"/>
          <w:sz w:val="22"/>
          <w:szCs w:val="22"/>
        </w:rPr>
        <w:t xml:space="preserve">persoonsgegevens van </w:t>
      </w:r>
      <w:r w:rsidR="004B4275" w:rsidRPr="007C3F64">
        <w:rPr>
          <w:sz w:val="22"/>
          <w:szCs w:val="22"/>
        </w:rPr>
        <w:t xml:space="preserve">de ingeschreven personen </w:t>
      </w:r>
      <w:r w:rsidRPr="007C3F64">
        <w:rPr>
          <w:rFonts w:cs="Arial"/>
          <w:sz w:val="22"/>
          <w:szCs w:val="22"/>
        </w:rPr>
        <w:t>gebruiken om</w:t>
      </w:r>
      <w:r w:rsidR="00B3311B" w:rsidRPr="007C3F64">
        <w:rPr>
          <w:rFonts w:cs="Arial"/>
          <w:sz w:val="22"/>
          <w:szCs w:val="22"/>
        </w:rPr>
        <w:t xml:space="preserve"> ongevraagd </w:t>
      </w:r>
      <w:r w:rsidRPr="007C3F64">
        <w:rPr>
          <w:rFonts w:cs="Arial"/>
          <w:sz w:val="22"/>
          <w:szCs w:val="22"/>
        </w:rPr>
        <w:t>berichten te ver</w:t>
      </w:r>
      <w:r w:rsidR="00B3311B" w:rsidRPr="007C3F64">
        <w:rPr>
          <w:rFonts w:cs="Arial"/>
          <w:sz w:val="22"/>
          <w:szCs w:val="22"/>
        </w:rPr>
        <w:t>sturen. Dat kan</w:t>
      </w:r>
      <w:r w:rsidRPr="007C3F64">
        <w:rPr>
          <w:rFonts w:cs="Arial"/>
          <w:sz w:val="22"/>
          <w:szCs w:val="22"/>
        </w:rPr>
        <w:t xml:space="preserve"> </w:t>
      </w:r>
      <w:r w:rsidR="00B3311B" w:rsidRPr="007C3F64">
        <w:rPr>
          <w:rFonts w:cs="Arial"/>
          <w:sz w:val="22"/>
          <w:szCs w:val="22"/>
        </w:rPr>
        <w:t>zowel per mail, post als andere vormen van communicatie zijn. Voor al deze berichten geldt dat er een</w:t>
      </w:r>
      <w:r w:rsidRPr="007C3F64">
        <w:rPr>
          <w:rFonts w:cs="Arial"/>
          <w:sz w:val="22"/>
          <w:szCs w:val="22"/>
        </w:rPr>
        <w:t xml:space="preserve"> </w:t>
      </w:r>
      <w:r w:rsidR="00B3311B" w:rsidRPr="007C3F64">
        <w:rPr>
          <w:rFonts w:cs="Arial"/>
          <w:sz w:val="22"/>
          <w:szCs w:val="22"/>
        </w:rPr>
        <w:t>OPT-Out mogelijkheid bestaat en deze mogelijkheid ook actief geboden wordt door de verzender.</w:t>
      </w:r>
    </w:p>
    <w:p w:rsidR="005E3568" w:rsidRPr="007C3F64" w:rsidRDefault="005E3568" w:rsidP="006C54CC">
      <w:pPr>
        <w:autoSpaceDE w:val="0"/>
        <w:autoSpaceDN w:val="0"/>
        <w:adjustRightInd w:val="0"/>
        <w:spacing w:after="0" w:line="240" w:lineRule="auto"/>
        <w:jc w:val="both"/>
        <w:rPr>
          <w:rFonts w:cs="Arial"/>
          <w:sz w:val="22"/>
          <w:szCs w:val="22"/>
        </w:rPr>
      </w:pPr>
    </w:p>
    <w:p w:rsidR="00B3311B" w:rsidRPr="008B0BE5" w:rsidRDefault="00B3311B" w:rsidP="006C54CC">
      <w:pPr>
        <w:pStyle w:val="Kop2"/>
        <w:numPr>
          <w:ilvl w:val="1"/>
          <w:numId w:val="8"/>
        </w:numPr>
        <w:spacing w:before="0" w:line="240" w:lineRule="auto"/>
        <w:rPr>
          <w:rFonts w:asciiTheme="minorHAnsi" w:hAnsiTheme="minorHAnsi"/>
          <w:color w:val="auto"/>
          <w:sz w:val="22"/>
          <w:szCs w:val="22"/>
        </w:rPr>
      </w:pPr>
      <w:bookmarkStart w:id="44" w:name="_Toc505622979"/>
      <w:r w:rsidRPr="007C3F64">
        <w:rPr>
          <w:rFonts w:asciiTheme="minorHAnsi" w:hAnsiTheme="minorHAnsi"/>
          <w:color w:val="auto"/>
          <w:sz w:val="22"/>
          <w:szCs w:val="22"/>
        </w:rPr>
        <w:t>Uitzonderingen</w:t>
      </w:r>
      <w:r w:rsidR="008B0BE5">
        <w:rPr>
          <w:rFonts w:asciiTheme="minorHAnsi" w:hAnsiTheme="minorHAnsi"/>
          <w:color w:val="auto"/>
          <w:sz w:val="22"/>
          <w:szCs w:val="22"/>
        </w:rPr>
        <w:t xml:space="preserve"> </w:t>
      </w:r>
      <w:r w:rsidR="008B0BE5" w:rsidRPr="007C3F64">
        <w:rPr>
          <w:rFonts w:asciiTheme="minorHAnsi" w:hAnsiTheme="minorHAnsi"/>
          <w:color w:val="auto"/>
          <w:sz w:val="22"/>
          <w:szCs w:val="22"/>
        </w:rPr>
        <w:t>OPT In / Out</w:t>
      </w:r>
      <w:bookmarkEnd w:id="44"/>
    </w:p>
    <w:p w:rsidR="00B3311B" w:rsidRDefault="00B3311B" w:rsidP="006C54CC">
      <w:pPr>
        <w:autoSpaceDE w:val="0"/>
        <w:autoSpaceDN w:val="0"/>
        <w:adjustRightInd w:val="0"/>
        <w:spacing w:after="0" w:line="240" w:lineRule="auto"/>
        <w:jc w:val="both"/>
        <w:rPr>
          <w:rFonts w:cs="Arial"/>
          <w:sz w:val="22"/>
          <w:szCs w:val="22"/>
        </w:rPr>
      </w:pPr>
      <w:r w:rsidRPr="007C3F64">
        <w:rPr>
          <w:rFonts w:cs="Arial"/>
          <w:sz w:val="22"/>
          <w:szCs w:val="22"/>
        </w:rPr>
        <w:t xml:space="preserve">Systeemberichten en berichten die essentieel zijn voor </w:t>
      </w:r>
      <w:r w:rsidR="004B4275" w:rsidRPr="007C3F64">
        <w:rPr>
          <w:rFonts w:cs="Arial"/>
          <w:sz w:val="22"/>
          <w:szCs w:val="22"/>
        </w:rPr>
        <w:t xml:space="preserve">de inschrijving </w:t>
      </w:r>
      <w:r w:rsidRPr="007C3F64">
        <w:rPr>
          <w:rFonts w:cs="Arial"/>
          <w:sz w:val="22"/>
          <w:szCs w:val="22"/>
        </w:rPr>
        <w:t xml:space="preserve"> (bijvoorbeeld een</w:t>
      </w:r>
      <w:r w:rsidR="00E34BC7" w:rsidRPr="007C3F64">
        <w:rPr>
          <w:rFonts w:cs="Arial"/>
          <w:sz w:val="22"/>
          <w:szCs w:val="22"/>
        </w:rPr>
        <w:t xml:space="preserve"> </w:t>
      </w:r>
      <w:r w:rsidR="008B0BE5">
        <w:rPr>
          <w:rFonts w:cs="Arial"/>
          <w:sz w:val="22"/>
          <w:szCs w:val="22"/>
        </w:rPr>
        <w:t>lesgeld factuur</w:t>
      </w:r>
      <w:r w:rsidRPr="007C3F64">
        <w:rPr>
          <w:rFonts w:cs="Arial"/>
          <w:sz w:val="22"/>
          <w:szCs w:val="22"/>
        </w:rPr>
        <w:t>) hebben geen OPT-Out mogelijkheid.</w:t>
      </w:r>
    </w:p>
    <w:p w:rsidR="005E3568" w:rsidRPr="007C3F64" w:rsidRDefault="005E3568" w:rsidP="006C54CC">
      <w:pPr>
        <w:autoSpaceDE w:val="0"/>
        <w:autoSpaceDN w:val="0"/>
        <w:adjustRightInd w:val="0"/>
        <w:spacing w:after="0" w:line="240" w:lineRule="auto"/>
        <w:jc w:val="both"/>
        <w:rPr>
          <w:rFonts w:cs="Arial"/>
          <w:sz w:val="22"/>
          <w:szCs w:val="22"/>
        </w:rPr>
      </w:pPr>
    </w:p>
    <w:p w:rsidR="00B3311B" w:rsidRPr="007C3F64" w:rsidRDefault="00B3311B" w:rsidP="006C54CC">
      <w:pPr>
        <w:pStyle w:val="Kop2"/>
        <w:numPr>
          <w:ilvl w:val="1"/>
          <w:numId w:val="8"/>
        </w:numPr>
        <w:spacing w:before="0" w:line="240" w:lineRule="auto"/>
        <w:rPr>
          <w:rFonts w:asciiTheme="minorHAnsi" w:hAnsiTheme="minorHAnsi"/>
          <w:color w:val="auto"/>
          <w:sz w:val="22"/>
          <w:szCs w:val="22"/>
        </w:rPr>
      </w:pPr>
      <w:bookmarkStart w:id="45" w:name="_Toc505622980"/>
      <w:r w:rsidRPr="007C3F64">
        <w:rPr>
          <w:rFonts w:asciiTheme="minorHAnsi" w:hAnsiTheme="minorHAnsi"/>
          <w:color w:val="auto"/>
          <w:sz w:val="22"/>
          <w:szCs w:val="22"/>
        </w:rPr>
        <w:t>Bulkmail</w:t>
      </w:r>
      <w:bookmarkEnd w:id="45"/>
    </w:p>
    <w:p w:rsidR="00E34BC7" w:rsidRPr="007C3F64" w:rsidRDefault="00B3311B" w:rsidP="006C54CC">
      <w:pPr>
        <w:autoSpaceDE w:val="0"/>
        <w:autoSpaceDN w:val="0"/>
        <w:adjustRightInd w:val="0"/>
        <w:spacing w:after="0" w:line="240" w:lineRule="auto"/>
        <w:jc w:val="both"/>
        <w:rPr>
          <w:rFonts w:cs="Arial"/>
          <w:sz w:val="22"/>
          <w:szCs w:val="22"/>
        </w:rPr>
      </w:pPr>
      <w:r w:rsidRPr="007C3F64">
        <w:rPr>
          <w:rFonts w:cs="Arial"/>
          <w:sz w:val="22"/>
          <w:szCs w:val="22"/>
        </w:rPr>
        <w:t>Het begrip bulkmail omvat e-mailberichten, postzendingen, SMS- en telemarketing. Per middel wordt</w:t>
      </w:r>
      <w:r w:rsidR="00E34BC7" w:rsidRPr="007C3F64">
        <w:rPr>
          <w:rFonts w:cs="Arial"/>
          <w:sz w:val="22"/>
          <w:szCs w:val="22"/>
        </w:rPr>
        <w:t xml:space="preserve"> </w:t>
      </w:r>
      <w:r w:rsidRPr="007C3F64">
        <w:rPr>
          <w:rFonts w:cs="Arial"/>
          <w:sz w:val="22"/>
          <w:szCs w:val="22"/>
        </w:rPr>
        <w:t xml:space="preserve">in het document </w:t>
      </w:r>
      <w:r w:rsidRPr="007C3F64">
        <w:rPr>
          <w:rFonts w:cs="Arial"/>
          <w:i/>
          <w:iCs/>
          <w:sz w:val="22"/>
          <w:szCs w:val="22"/>
        </w:rPr>
        <w:t xml:space="preserve">Protocol Bulkmail </w:t>
      </w:r>
      <w:r w:rsidRPr="007C3F64">
        <w:rPr>
          <w:rFonts w:cs="Arial"/>
          <w:sz w:val="22"/>
          <w:szCs w:val="22"/>
        </w:rPr>
        <w:t>de te volgen procedure uiteengezet. Alle</w:t>
      </w:r>
      <w:r w:rsidR="00E34BC7" w:rsidRPr="007C3F64">
        <w:rPr>
          <w:rFonts w:cs="Arial"/>
          <w:sz w:val="22"/>
          <w:szCs w:val="22"/>
        </w:rPr>
        <w:t xml:space="preserve"> </w:t>
      </w:r>
      <w:r w:rsidRPr="007C3F64">
        <w:rPr>
          <w:rFonts w:cs="Arial"/>
          <w:sz w:val="22"/>
          <w:szCs w:val="22"/>
        </w:rPr>
        <w:t xml:space="preserve">vormen van bulkmail zijn doeltreffende middelen om </w:t>
      </w:r>
      <w:r w:rsidR="004B4275" w:rsidRPr="007C3F64">
        <w:rPr>
          <w:rFonts w:cs="Arial"/>
          <w:sz w:val="22"/>
          <w:szCs w:val="22"/>
        </w:rPr>
        <w:t>ingeschreven personen</w:t>
      </w:r>
      <w:r w:rsidRPr="007C3F64">
        <w:rPr>
          <w:rFonts w:cs="Arial"/>
          <w:sz w:val="22"/>
          <w:szCs w:val="22"/>
        </w:rPr>
        <w:t xml:space="preserve"> binnen S</w:t>
      </w:r>
      <w:r w:rsidR="00E34BC7" w:rsidRPr="007C3F64">
        <w:rPr>
          <w:rFonts w:cs="Arial"/>
          <w:sz w:val="22"/>
          <w:szCs w:val="22"/>
        </w:rPr>
        <w:t>PG</w:t>
      </w:r>
      <w:r w:rsidRPr="007C3F64">
        <w:rPr>
          <w:rFonts w:cs="Arial"/>
          <w:sz w:val="22"/>
          <w:szCs w:val="22"/>
        </w:rPr>
        <w:t xml:space="preserve"> op een directe</w:t>
      </w:r>
      <w:r w:rsidR="00E34BC7" w:rsidRPr="007C3F64">
        <w:rPr>
          <w:rFonts w:cs="Arial"/>
          <w:sz w:val="22"/>
          <w:szCs w:val="22"/>
        </w:rPr>
        <w:t xml:space="preserve"> </w:t>
      </w:r>
      <w:r w:rsidRPr="007C3F64">
        <w:rPr>
          <w:rFonts w:cs="Arial"/>
          <w:sz w:val="22"/>
          <w:szCs w:val="22"/>
        </w:rPr>
        <w:t>manier te bereiken</w:t>
      </w:r>
      <w:r w:rsidR="00E34BC7" w:rsidRPr="007C3F64">
        <w:rPr>
          <w:rFonts w:cs="Arial"/>
          <w:sz w:val="22"/>
          <w:szCs w:val="22"/>
        </w:rPr>
        <w:t>.</w:t>
      </w:r>
    </w:p>
    <w:p w:rsidR="00B3311B" w:rsidRPr="007C3F64" w:rsidRDefault="00B3311B" w:rsidP="006C54CC">
      <w:pPr>
        <w:autoSpaceDE w:val="0"/>
        <w:autoSpaceDN w:val="0"/>
        <w:adjustRightInd w:val="0"/>
        <w:spacing w:after="0" w:line="240" w:lineRule="auto"/>
        <w:jc w:val="both"/>
        <w:rPr>
          <w:sz w:val="22"/>
          <w:szCs w:val="22"/>
        </w:rPr>
      </w:pPr>
      <w:r w:rsidRPr="007C3F64">
        <w:rPr>
          <w:rFonts w:cs="Arial"/>
          <w:sz w:val="22"/>
          <w:szCs w:val="22"/>
        </w:rPr>
        <w:t xml:space="preserve">Om </w:t>
      </w:r>
      <w:r w:rsidR="004B4275" w:rsidRPr="007C3F64">
        <w:rPr>
          <w:rFonts w:cs="Arial"/>
          <w:sz w:val="22"/>
          <w:szCs w:val="22"/>
        </w:rPr>
        <w:t>ingeschreven personen</w:t>
      </w:r>
      <w:r w:rsidRPr="007C3F64">
        <w:rPr>
          <w:rFonts w:cs="Arial"/>
          <w:sz w:val="22"/>
          <w:szCs w:val="22"/>
        </w:rPr>
        <w:t xml:space="preserve"> van S</w:t>
      </w:r>
      <w:r w:rsidR="00E34BC7" w:rsidRPr="007C3F64">
        <w:rPr>
          <w:rFonts w:cs="Arial"/>
          <w:sz w:val="22"/>
          <w:szCs w:val="22"/>
        </w:rPr>
        <w:t xml:space="preserve">PG </w:t>
      </w:r>
      <w:r w:rsidRPr="007C3F64">
        <w:rPr>
          <w:rFonts w:cs="Arial"/>
          <w:sz w:val="22"/>
          <w:szCs w:val="22"/>
        </w:rPr>
        <w:t>te beschermen tegen grote hoeveelheden zendingen, is het</w:t>
      </w:r>
      <w:r w:rsidR="007A77CD" w:rsidRPr="007C3F64">
        <w:rPr>
          <w:rFonts w:cs="Arial"/>
          <w:sz w:val="22"/>
          <w:szCs w:val="22"/>
        </w:rPr>
        <w:t xml:space="preserve"> </w:t>
      </w:r>
      <w:r w:rsidRPr="007C3F64">
        <w:rPr>
          <w:rFonts w:cs="Arial"/>
          <w:sz w:val="22"/>
          <w:szCs w:val="22"/>
        </w:rPr>
        <w:t>protocol bulkmail opgesteld. Een bulkzending bevat altijd de volgende</w:t>
      </w:r>
      <w:r w:rsidR="007A77CD" w:rsidRPr="007C3F64">
        <w:rPr>
          <w:rFonts w:cs="Arial"/>
          <w:sz w:val="22"/>
          <w:szCs w:val="22"/>
        </w:rPr>
        <w:t xml:space="preserve"> </w:t>
      </w:r>
      <w:r w:rsidRPr="007C3F64">
        <w:rPr>
          <w:rFonts w:cs="Arial"/>
          <w:sz w:val="22"/>
          <w:szCs w:val="22"/>
        </w:rPr>
        <w:t xml:space="preserve">informatie: </w:t>
      </w:r>
    </w:p>
    <w:p w:rsidR="00B3311B" w:rsidRPr="007C3F64" w:rsidRDefault="00B3311B" w:rsidP="006C54CC">
      <w:pPr>
        <w:pStyle w:val="Lijstalinea"/>
        <w:numPr>
          <w:ilvl w:val="0"/>
          <w:numId w:val="18"/>
        </w:numPr>
        <w:autoSpaceDE w:val="0"/>
        <w:autoSpaceDN w:val="0"/>
        <w:adjustRightInd w:val="0"/>
        <w:spacing w:after="0" w:line="240" w:lineRule="auto"/>
        <w:jc w:val="both"/>
        <w:rPr>
          <w:rFonts w:cs="Arial"/>
          <w:b/>
          <w:bCs/>
          <w:sz w:val="22"/>
          <w:szCs w:val="22"/>
        </w:rPr>
      </w:pPr>
      <w:r w:rsidRPr="007C3F64">
        <w:rPr>
          <w:rFonts w:cs="Arial"/>
          <w:sz w:val="22"/>
          <w:szCs w:val="22"/>
        </w:rPr>
        <w:t xml:space="preserve">Doelgroep waarin de ontvanger </w:t>
      </w:r>
      <w:r w:rsidR="007A77CD" w:rsidRPr="007C3F64">
        <w:rPr>
          <w:rFonts w:cs="Arial"/>
          <w:sz w:val="22"/>
          <w:szCs w:val="22"/>
        </w:rPr>
        <w:t>is aangemeld</w:t>
      </w:r>
    </w:p>
    <w:p w:rsidR="00B3311B" w:rsidRPr="007C3F64" w:rsidRDefault="00B3311B" w:rsidP="006C54CC">
      <w:pPr>
        <w:pStyle w:val="Lijstalinea"/>
        <w:numPr>
          <w:ilvl w:val="0"/>
          <w:numId w:val="18"/>
        </w:numPr>
        <w:autoSpaceDE w:val="0"/>
        <w:autoSpaceDN w:val="0"/>
        <w:adjustRightInd w:val="0"/>
        <w:spacing w:after="0" w:line="240" w:lineRule="auto"/>
        <w:jc w:val="both"/>
        <w:rPr>
          <w:rFonts w:cs="Arial"/>
          <w:b/>
          <w:bCs/>
          <w:sz w:val="22"/>
          <w:szCs w:val="22"/>
        </w:rPr>
      </w:pPr>
      <w:r w:rsidRPr="007C3F64">
        <w:rPr>
          <w:rFonts w:cs="Arial"/>
          <w:sz w:val="22"/>
          <w:szCs w:val="22"/>
        </w:rPr>
        <w:t xml:space="preserve">Afzender (onderdeel van </w:t>
      </w:r>
      <w:r w:rsidR="007A77CD" w:rsidRPr="007C3F64">
        <w:rPr>
          <w:rFonts w:cs="Arial"/>
          <w:sz w:val="22"/>
          <w:szCs w:val="22"/>
        </w:rPr>
        <w:t>SPG</w:t>
      </w:r>
      <w:r w:rsidRPr="007C3F64">
        <w:rPr>
          <w:rFonts w:cs="Arial"/>
          <w:sz w:val="22"/>
          <w:szCs w:val="22"/>
        </w:rPr>
        <w:t>)</w:t>
      </w:r>
    </w:p>
    <w:p w:rsidR="00B3311B" w:rsidRPr="005E3568" w:rsidRDefault="00B3311B" w:rsidP="006C54CC">
      <w:pPr>
        <w:pStyle w:val="Lijstalinea"/>
        <w:numPr>
          <w:ilvl w:val="0"/>
          <w:numId w:val="18"/>
        </w:numPr>
        <w:autoSpaceDE w:val="0"/>
        <w:autoSpaceDN w:val="0"/>
        <w:adjustRightInd w:val="0"/>
        <w:spacing w:after="0" w:line="240" w:lineRule="auto"/>
        <w:jc w:val="both"/>
        <w:rPr>
          <w:sz w:val="22"/>
          <w:szCs w:val="22"/>
        </w:rPr>
      </w:pPr>
      <w:r w:rsidRPr="007C3F64">
        <w:rPr>
          <w:rFonts w:cs="Arial"/>
          <w:sz w:val="22"/>
          <w:szCs w:val="22"/>
        </w:rPr>
        <w:t>Afmeldmogelijkheid – (</w:t>
      </w:r>
      <w:proofErr w:type="spellStart"/>
      <w:r w:rsidRPr="007C3F64">
        <w:rPr>
          <w:rFonts w:cs="Arial"/>
          <w:sz w:val="22"/>
          <w:szCs w:val="22"/>
        </w:rPr>
        <w:t>global</w:t>
      </w:r>
      <w:proofErr w:type="spellEnd"/>
      <w:r w:rsidRPr="007C3F64">
        <w:rPr>
          <w:rFonts w:cs="Arial"/>
          <w:sz w:val="22"/>
          <w:szCs w:val="22"/>
        </w:rPr>
        <w:t xml:space="preserve">) </w:t>
      </w:r>
      <w:proofErr w:type="spellStart"/>
      <w:r w:rsidRPr="007C3F64">
        <w:rPr>
          <w:rFonts w:cs="Arial"/>
          <w:sz w:val="22"/>
          <w:szCs w:val="22"/>
        </w:rPr>
        <w:t>Opt-out</w:t>
      </w:r>
      <w:proofErr w:type="spellEnd"/>
    </w:p>
    <w:p w:rsidR="005E3568" w:rsidRPr="005E3568" w:rsidRDefault="005E3568" w:rsidP="005E3568">
      <w:pPr>
        <w:autoSpaceDE w:val="0"/>
        <w:autoSpaceDN w:val="0"/>
        <w:adjustRightInd w:val="0"/>
        <w:spacing w:after="0" w:line="240" w:lineRule="auto"/>
        <w:jc w:val="both"/>
        <w:rPr>
          <w:sz w:val="22"/>
          <w:szCs w:val="22"/>
        </w:rPr>
      </w:pPr>
    </w:p>
    <w:p w:rsidR="00B3311B" w:rsidRPr="008B0BE5" w:rsidRDefault="00B3311B" w:rsidP="006C54CC">
      <w:pPr>
        <w:pStyle w:val="Kop2"/>
        <w:numPr>
          <w:ilvl w:val="1"/>
          <w:numId w:val="8"/>
        </w:numPr>
        <w:spacing w:before="0" w:line="240" w:lineRule="auto"/>
        <w:rPr>
          <w:rFonts w:asciiTheme="minorHAnsi" w:hAnsiTheme="minorHAnsi"/>
          <w:color w:val="auto"/>
          <w:sz w:val="22"/>
          <w:szCs w:val="22"/>
        </w:rPr>
      </w:pPr>
      <w:bookmarkStart w:id="46" w:name="_Toc505622981"/>
      <w:r w:rsidRPr="007C3F64">
        <w:rPr>
          <w:rFonts w:asciiTheme="minorHAnsi" w:hAnsiTheme="minorHAnsi"/>
          <w:color w:val="auto"/>
          <w:sz w:val="22"/>
          <w:szCs w:val="22"/>
        </w:rPr>
        <w:t>Uitzonderingen</w:t>
      </w:r>
      <w:r w:rsidR="008B0BE5">
        <w:rPr>
          <w:rFonts w:asciiTheme="minorHAnsi" w:hAnsiTheme="minorHAnsi"/>
          <w:color w:val="auto"/>
          <w:sz w:val="22"/>
          <w:szCs w:val="22"/>
        </w:rPr>
        <w:t xml:space="preserve"> </w:t>
      </w:r>
      <w:r w:rsidR="008B0BE5" w:rsidRPr="007C3F64">
        <w:rPr>
          <w:rFonts w:asciiTheme="minorHAnsi" w:hAnsiTheme="minorHAnsi"/>
          <w:color w:val="auto"/>
          <w:sz w:val="22"/>
          <w:szCs w:val="22"/>
        </w:rPr>
        <w:t>Bulkmail</w:t>
      </w:r>
      <w:bookmarkEnd w:id="46"/>
    </w:p>
    <w:p w:rsidR="00B3311B" w:rsidRDefault="00B3311B" w:rsidP="006C54CC">
      <w:pPr>
        <w:autoSpaceDE w:val="0"/>
        <w:autoSpaceDN w:val="0"/>
        <w:adjustRightInd w:val="0"/>
        <w:spacing w:after="0" w:line="240" w:lineRule="auto"/>
        <w:jc w:val="both"/>
        <w:rPr>
          <w:rFonts w:cs="Arial"/>
          <w:sz w:val="22"/>
          <w:szCs w:val="22"/>
        </w:rPr>
      </w:pPr>
      <w:r w:rsidRPr="007C3F64">
        <w:rPr>
          <w:rFonts w:cs="Arial"/>
          <w:sz w:val="22"/>
          <w:szCs w:val="22"/>
        </w:rPr>
        <w:t xml:space="preserve">Berichten met minder dan </w:t>
      </w:r>
      <w:r w:rsidR="008B0BE5">
        <w:rPr>
          <w:rFonts w:cs="Arial"/>
          <w:sz w:val="22"/>
          <w:szCs w:val="22"/>
        </w:rPr>
        <w:t>3</w:t>
      </w:r>
      <w:r w:rsidRPr="007C3F64">
        <w:rPr>
          <w:rFonts w:cs="Arial"/>
          <w:sz w:val="22"/>
          <w:szCs w:val="22"/>
        </w:rPr>
        <w:t xml:space="preserve">0 unieke ontvangers zijn </w:t>
      </w:r>
      <w:r w:rsidR="007A77CD" w:rsidRPr="007C3F64">
        <w:rPr>
          <w:rFonts w:cs="Arial"/>
          <w:sz w:val="22"/>
          <w:szCs w:val="22"/>
        </w:rPr>
        <w:t>geen</w:t>
      </w:r>
      <w:r w:rsidRPr="007C3F64">
        <w:rPr>
          <w:rFonts w:cs="Arial"/>
          <w:sz w:val="22"/>
          <w:szCs w:val="22"/>
        </w:rPr>
        <w:t xml:space="preserve"> bulkmail. Daarnaast zijn functionele e-mails (berichtgeving die essentieel is aan </w:t>
      </w:r>
      <w:r w:rsidR="004B4275" w:rsidRPr="007C3F64">
        <w:rPr>
          <w:rFonts w:cs="Arial"/>
          <w:sz w:val="22"/>
          <w:szCs w:val="22"/>
        </w:rPr>
        <w:t>de inschrijving</w:t>
      </w:r>
      <w:r w:rsidRPr="007C3F64">
        <w:rPr>
          <w:rFonts w:cs="Arial"/>
          <w:sz w:val="22"/>
          <w:szCs w:val="22"/>
        </w:rPr>
        <w:t xml:space="preserve"> van </w:t>
      </w:r>
      <w:r w:rsidR="007A77CD" w:rsidRPr="007C3F64">
        <w:rPr>
          <w:rFonts w:cs="Arial"/>
          <w:sz w:val="22"/>
          <w:szCs w:val="22"/>
        </w:rPr>
        <w:t>SPG</w:t>
      </w:r>
      <w:r w:rsidRPr="007C3F64">
        <w:rPr>
          <w:rFonts w:cs="Arial"/>
          <w:sz w:val="22"/>
          <w:szCs w:val="22"/>
        </w:rPr>
        <w:t>)</w:t>
      </w:r>
      <w:r w:rsidR="007A77CD" w:rsidRPr="007C3F64">
        <w:rPr>
          <w:rFonts w:cs="Arial"/>
          <w:sz w:val="22"/>
          <w:szCs w:val="22"/>
        </w:rPr>
        <w:t xml:space="preserve"> </w:t>
      </w:r>
      <w:r w:rsidRPr="007C3F64">
        <w:rPr>
          <w:rFonts w:cs="Arial"/>
          <w:sz w:val="22"/>
          <w:szCs w:val="22"/>
        </w:rPr>
        <w:t xml:space="preserve">uitgesloten van het bulkmailprotocol. Denk bijvoorbeeld aan een e-mail dat je </w:t>
      </w:r>
      <w:r w:rsidR="007A77CD" w:rsidRPr="007C3F64">
        <w:rPr>
          <w:rFonts w:cs="Arial"/>
          <w:sz w:val="22"/>
          <w:szCs w:val="22"/>
        </w:rPr>
        <w:t>inschrijving</w:t>
      </w:r>
      <w:r w:rsidRPr="007C3F64">
        <w:rPr>
          <w:rFonts w:cs="Arial"/>
          <w:sz w:val="22"/>
          <w:szCs w:val="22"/>
        </w:rPr>
        <w:t xml:space="preserve"> voor een</w:t>
      </w:r>
      <w:r w:rsidR="007A77CD" w:rsidRPr="007C3F64">
        <w:rPr>
          <w:rFonts w:cs="Arial"/>
          <w:sz w:val="22"/>
          <w:szCs w:val="22"/>
        </w:rPr>
        <w:t xml:space="preserve"> wedstrijd bevat. </w:t>
      </w:r>
      <w:r w:rsidRPr="007C3F64">
        <w:rPr>
          <w:rFonts w:cs="Arial"/>
          <w:sz w:val="22"/>
          <w:szCs w:val="22"/>
        </w:rPr>
        <w:t xml:space="preserve">Deze berichten bevatten ook </w:t>
      </w:r>
      <w:r w:rsidR="007A77CD" w:rsidRPr="007C3F64">
        <w:rPr>
          <w:rFonts w:cs="Arial"/>
          <w:sz w:val="22"/>
          <w:szCs w:val="22"/>
        </w:rPr>
        <w:t>geen</w:t>
      </w:r>
      <w:r w:rsidRPr="007C3F64">
        <w:rPr>
          <w:rFonts w:cs="Arial"/>
          <w:sz w:val="22"/>
          <w:szCs w:val="22"/>
        </w:rPr>
        <w:t xml:space="preserve"> OPT-Out mogelijkheid.</w:t>
      </w:r>
    </w:p>
    <w:p w:rsidR="005E3568" w:rsidRPr="007C3F64" w:rsidRDefault="005E3568" w:rsidP="006C54CC">
      <w:pPr>
        <w:autoSpaceDE w:val="0"/>
        <w:autoSpaceDN w:val="0"/>
        <w:adjustRightInd w:val="0"/>
        <w:spacing w:after="0" w:line="240" w:lineRule="auto"/>
        <w:jc w:val="both"/>
        <w:rPr>
          <w:rFonts w:cs="Arial"/>
          <w:sz w:val="22"/>
          <w:szCs w:val="22"/>
        </w:rPr>
      </w:pPr>
    </w:p>
    <w:p w:rsidR="00B3311B" w:rsidRPr="007C3F64" w:rsidRDefault="00B3311B" w:rsidP="006C54CC">
      <w:pPr>
        <w:pStyle w:val="Kop2"/>
        <w:numPr>
          <w:ilvl w:val="0"/>
          <w:numId w:val="8"/>
        </w:numPr>
        <w:spacing w:before="0" w:line="240" w:lineRule="auto"/>
        <w:rPr>
          <w:rFonts w:asciiTheme="minorHAnsi" w:hAnsiTheme="minorHAnsi" w:cs="Times New Roman"/>
          <w:color w:val="auto"/>
          <w:sz w:val="22"/>
          <w:szCs w:val="22"/>
        </w:rPr>
      </w:pPr>
      <w:bookmarkStart w:id="47" w:name="_Toc505622982"/>
      <w:r w:rsidRPr="007C3F64">
        <w:rPr>
          <w:rFonts w:asciiTheme="minorHAnsi" w:hAnsiTheme="minorHAnsi"/>
          <w:color w:val="auto"/>
          <w:sz w:val="22"/>
          <w:szCs w:val="22"/>
        </w:rPr>
        <w:t>Online media</w:t>
      </w:r>
      <w:bookmarkEnd w:id="47"/>
    </w:p>
    <w:p w:rsidR="00B3311B" w:rsidRPr="007C3F64" w:rsidRDefault="00B3311B" w:rsidP="006C54CC">
      <w:pPr>
        <w:autoSpaceDE w:val="0"/>
        <w:autoSpaceDN w:val="0"/>
        <w:adjustRightInd w:val="0"/>
        <w:spacing w:after="0" w:line="240" w:lineRule="auto"/>
        <w:jc w:val="both"/>
        <w:rPr>
          <w:rFonts w:cs="Arial"/>
          <w:sz w:val="22"/>
          <w:szCs w:val="22"/>
        </w:rPr>
      </w:pPr>
      <w:r w:rsidRPr="007C3F64">
        <w:rPr>
          <w:rFonts w:cs="Arial"/>
          <w:sz w:val="22"/>
          <w:szCs w:val="22"/>
        </w:rPr>
        <w:t>Online communicatie kan ook binnen S</w:t>
      </w:r>
      <w:r w:rsidR="004E1457" w:rsidRPr="007C3F64">
        <w:rPr>
          <w:rFonts w:cs="Arial"/>
          <w:sz w:val="22"/>
          <w:szCs w:val="22"/>
        </w:rPr>
        <w:t>PG</w:t>
      </w:r>
      <w:r w:rsidRPr="007C3F64">
        <w:rPr>
          <w:rFonts w:cs="Arial"/>
          <w:sz w:val="22"/>
          <w:szCs w:val="22"/>
        </w:rPr>
        <w:t xml:space="preserve"> niet meer ontbreken. Naast de vele voordelen van</w:t>
      </w:r>
      <w:r w:rsidR="00DF09DE" w:rsidRPr="007C3F64">
        <w:rPr>
          <w:rFonts w:cs="Arial"/>
          <w:sz w:val="22"/>
          <w:szCs w:val="22"/>
        </w:rPr>
        <w:t xml:space="preserve"> </w:t>
      </w:r>
      <w:r w:rsidRPr="007C3F64">
        <w:rPr>
          <w:rFonts w:cs="Arial"/>
          <w:sz w:val="22"/>
          <w:szCs w:val="22"/>
        </w:rPr>
        <w:t>online media, zijn er ook aandachtspunten, waaronder wetgeving op het gebied van cookies.</w:t>
      </w:r>
    </w:p>
    <w:p w:rsidR="00B3311B" w:rsidRDefault="00B3311B" w:rsidP="006C54CC">
      <w:pPr>
        <w:autoSpaceDE w:val="0"/>
        <w:autoSpaceDN w:val="0"/>
        <w:adjustRightInd w:val="0"/>
        <w:spacing w:after="0" w:line="240" w:lineRule="auto"/>
        <w:jc w:val="both"/>
        <w:rPr>
          <w:rFonts w:cs="Arial"/>
          <w:sz w:val="22"/>
          <w:szCs w:val="22"/>
        </w:rPr>
      </w:pPr>
      <w:r w:rsidRPr="007C3F64">
        <w:rPr>
          <w:rFonts w:cs="Arial"/>
          <w:sz w:val="22"/>
          <w:szCs w:val="22"/>
        </w:rPr>
        <w:t xml:space="preserve">Daarnaast is er een disclaimer van toepassing op de online kanalen van </w:t>
      </w:r>
      <w:r w:rsidR="004E1457" w:rsidRPr="007C3F64">
        <w:rPr>
          <w:rFonts w:cs="Arial"/>
          <w:sz w:val="22"/>
          <w:szCs w:val="22"/>
        </w:rPr>
        <w:t>SPG</w:t>
      </w:r>
      <w:r w:rsidRPr="007C3F64">
        <w:rPr>
          <w:rFonts w:cs="Arial"/>
          <w:sz w:val="22"/>
          <w:szCs w:val="22"/>
        </w:rPr>
        <w:t>. De</w:t>
      </w:r>
      <w:r w:rsidR="004E1457" w:rsidRPr="007C3F64">
        <w:rPr>
          <w:rFonts w:cs="Arial"/>
          <w:sz w:val="22"/>
          <w:szCs w:val="22"/>
        </w:rPr>
        <w:t xml:space="preserve"> </w:t>
      </w:r>
      <w:r w:rsidRPr="007C3F64">
        <w:rPr>
          <w:rFonts w:cs="Arial"/>
          <w:sz w:val="22"/>
          <w:szCs w:val="22"/>
        </w:rPr>
        <w:t>statements en de disclaimer zijn hieronder opgenomen.</w:t>
      </w:r>
    </w:p>
    <w:p w:rsidR="005E3568" w:rsidRPr="007C3F64" w:rsidRDefault="005E3568" w:rsidP="006C54CC">
      <w:pPr>
        <w:autoSpaceDE w:val="0"/>
        <w:autoSpaceDN w:val="0"/>
        <w:adjustRightInd w:val="0"/>
        <w:spacing w:after="0" w:line="240" w:lineRule="auto"/>
        <w:jc w:val="both"/>
        <w:rPr>
          <w:rFonts w:cs="Arial"/>
          <w:sz w:val="22"/>
          <w:szCs w:val="22"/>
        </w:rPr>
      </w:pPr>
    </w:p>
    <w:p w:rsidR="00B3311B" w:rsidRPr="007C3F64" w:rsidRDefault="00B3311B" w:rsidP="006C54CC">
      <w:pPr>
        <w:pStyle w:val="Kop2"/>
        <w:numPr>
          <w:ilvl w:val="1"/>
          <w:numId w:val="8"/>
        </w:numPr>
        <w:spacing w:before="0" w:line="240" w:lineRule="auto"/>
        <w:rPr>
          <w:rFonts w:asciiTheme="minorHAnsi" w:hAnsiTheme="minorHAnsi"/>
          <w:color w:val="auto"/>
          <w:sz w:val="22"/>
          <w:szCs w:val="22"/>
        </w:rPr>
      </w:pPr>
      <w:bookmarkStart w:id="48" w:name="_Toc505622983"/>
      <w:r w:rsidRPr="007C3F64">
        <w:rPr>
          <w:rFonts w:asciiTheme="minorHAnsi" w:hAnsiTheme="minorHAnsi"/>
          <w:color w:val="auto"/>
          <w:sz w:val="22"/>
          <w:szCs w:val="22"/>
        </w:rPr>
        <w:t>Cookiestatement</w:t>
      </w:r>
      <w:bookmarkEnd w:id="48"/>
    </w:p>
    <w:p w:rsidR="00B3311B" w:rsidRPr="007C3F64" w:rsidRDefault="00B3311B" w:rsidP="006C54CC">
      <w:pPr>
        <w:autoSpaceDE w:val="0"/>
        <w:autoSpaceDN w:val="0"/>
        <w:adjustRightInd w:val="0"/>
        <w:spacing w:after="0" w:line="240" w:lineRule="auto"/>
        <w:jc w:val="both"/>
        <w:rPr>
          <w:rFonts w:cs="Arial"/>
          <w:sz w:val="22"/>
          <w:szCs w:val="22"/>
        </w:rPr>
      </w:pPr>
      <w:r w:rsidRPr="007C3F64">
        <w:rPr>
          <w:rFonts w:cs="Arial"/>
          <w:sz w:val="22"/>
          <w:szCs w:val="22"/>
        </w:rPr>
        <w:t xml:space="preserve">De website van </w:t>
      </w:r>
      <w:r w:rsidR="004E1457" w:rsidRPr="007C3F64">
        <w:rPr>
          <w:rFonts w:cs="Arial"/>
          <w:sz w:val="22"/>
          <w:szCs w:val="22"/>
        </w:rPr>
        <w:t xml:space="preserve">SPG </w:t>
      </w:r>
      <w:r w:rsidRPr="007C3F64">
        <w:rPr>
          <w:rFonts w:cs="Arial"/>
          <w:sz w:val="22"/>
          <w:szCs w:val="22"/>
        </w:rPr>
        <w:t>gebruik</w:t>
      </w:r>
      <w:r w:rsidR="004E1457" w:rsidRPr="007C3F64">
        <w:rPr>
          <w:rFonts w:cs="Arial"/>
          <w:sz w:val="22"/>
          <w:szCs w:val="22"/>
        </w:rPr>
        <w:t>t</w:t>
      </w:r>
      <w:r w:rsidRPr="007C3F64">
        <w:rPr>
          <w:rFonts w:cs="Arial"/>
          <w:sz w:val="22"/>
          <w:szCs w:val="22"/>
        </w:rPr>
        <w:t xml:space="preserve"> cookies om er voor te zorgen dat de website naar</w:t>
      </w:r>
      <w:r w:rsidR="004E1457" w:rsidRPr="007C3F64">
        <w:rPr>
          <w:rFonts w:cs="Arial"/>
          <w:sz w:val="22"/>
          <w:szCs w:val="22"/>
        </w:rPr>
        <w:t xml:space="preserve"> </w:t>
      </w:r>
      <w:r w:rsidRPr="007C3F64">
        <w:rPr>
          <w:rFonts w:cs="Arial"/>
          <w:sz w:val="22"/>
          <w:szCs w:val="22"/>
        </w:rPr>
        <w:t>behoren werk</w:t>
      </w:r>
      <w:r w:rsidR="008B0BE5">
        <w:rPr>
          <w:rFonts w:cs="Arial"/>
          <w:sz w:val="22"/>
          <w:szCs w:val="22"/>
        </w:rPr>
        <w:t>t</w:t>
      </w:r>
      <w:r w:rsidRPr="007C3F64">
        <w:rPr>
          <w:rFonts w:cs="Arial"/>
          <w:sz w:val="22"/>
          <w:szCs w:val="22"/>
        </w:rPr>
        <w:t>, ook wel functionele cookies. Zo gebruiken wij cookies voor:</w:t>
      </w:r>
    </w:p>
    <w:p w:rsidR="00B3311B" w:rsidRPr="007C3F64" w:rsidRDefault="00B3311B" w:rsidP="006C54CC">
      <w:pPr>
        <w:pStyle w:val="Lijstalinea"/>
        <w:numPr>
          <w:ilvl w:val="0"/>
          <w:numId w:val="18"/>
        </w:numPr>
        <w:autoSpaceDE w:val="0"/>
        <w:autoSpaceDN w:val="0"/>
        <w:adjustRightInd w:val="0"/>
        <w:spacing w:after="0" w:line="240" w:lineRule="auto"/>
        <w:jc w:val="both"/>
        <w:rPr>
          <w:sz w:val="22"/>
          <w:szCs w:val="22"/>
        </w:rPr>
      </w:pPr>
      <w:r w:rsidRPr="007C3F64">
        <w:rPr>
          <w:rFonts w:cs="Arial"/>
          <w:sz w:val="22"/>
          <w:szCs w:val="22"/>
        </w:rPr>
        <w:t>het onthouden van informatie die je invult op de verschillende pagina’s, zodat je niet steeds al</w:t>
      </w:r>
      <w:r w:rsidR="004E1457" w:rsidRPr="007C3F64">
        <w:rPr>
          <w:rFonts w:cs="Arial"/>
          <w:sz w:val="22"/>
          <w:szCs w:val="22"/>
        </w:rPr>
        <w:t xml:space="preserve"> </w:t>
      </w:r>
      <w:r w:rsidRPr="007C3F64">
        <w:rPr>
          <w:rFonts w:cs="Arial"/>
          <w:sz w:val="22"/>
          <w:szCs w:val="22"/>
        </w:rPr>
        <w:t>je gegevens opnieuw hoeft in te vullen</w:t>
      </w:r>
      <w:r w:rsidR="008E201C" w:rsidRPr="007C3F64">
        <w:rPr>
          <w:rFonts w:cs="Arial"/>
          <w:sz w:val="22"/>
          <w:szCs w:val="22"/>
        </w:rPr>
        <w:t>;</w:t>
      </w:r>
    </w:p>
    <w:p w:rsidR="00B3311B" w:rsidRPr="007C3F64" w:rsidRDefault="00B3311B" w:rsidP="006C54CC">
      <w:pPr>
        <w:pStyle w:val="Lijstalinea"/>
        <w:numPr>
          <w:ilvl w:val="0"/>
          <w:numId w:val="18"/>
        </w:numPr>
        <w:autoSpaceDE w:val="0"/>
        <w:autoSpaceDN w:val="0"/>
        <w:adjustRightInd w:val="0"/>
        <w:spacing w:after="0" w:line="240" w:lineRule="auto"/>
        <w:jc w:val="both"/>
        <w:rPr>
          <w:rFonts w:cs="Arial"/>
          <w:sz w:val="22"/>
          <w:szCs w:val="22"/>
        </w:rPr>
      </w:pPr>
      <w:r w:rsidRPr="007C3F64">
        <w:rPr>
          <w:rFonts w:cs="Arial"/>
          <w:sz w:val="22"/>
          <w:szCs w:val="22"/>
        </w:rPr>
        <w:t>het doorgeven van informatie van de ene pagina aan de volgende pagina, bijvoorbeeld als er een vragenlijst of online bestelling wordt ingevuld</w:t>
      </w:r>
      <w:r w:rsidR="008E201C" w:rsidRPr="007C3F64">
        <w:rPr>
          <w:rFonts w:cs="Arial"/>
          <w:sz w:val="22"/>
          <w:szCs w:val="22"/>
        </w:rPr>
        <w:t>;</w:t>
      </w:r>
    </w:p>
    <w:p w:rsidR="00B3311B" w:rsidRPr="007C3F64" w:rsidRDefault="00B3311B" w:rsidP="006C54CC">
      <w:pPr>
        <w:pStyle w:val="Lijstalinea"/>
        <w:numPr>
          <w:ilvl w:val="0"/>
          <w:numId w:val="18"/>
        </w:numPr>
        <w:autoSpaceDE w:val="0"/>
        <w:autoSpaceDN w:val="0"/>
        <w:adjustRightInd w:val="0"/>
        <w:spacing w:after="0" w:line="240" w:lineRule="auto"/>
        <w:jc w:val="both"/>
        <w:rPr>
          <w:rFonts w:cs="Arial"/>
          <w:sz w:val="22"/>
          <w:szCs w:val="22"/>
        </w:rPr>
      </w:pPr>
      <w:r w:rsidRPr="007C3F64">
        <w:rPr>
          <w:rFonts w:cs="Arial"/>
          <w:sz w:val="22"/>
          <w:szCs w:val="22"/>
        </w:rPr>
        <w:t>het opslaan van voorkeuren, zoals de taal, locatie, het gewenste aantal te tonen</w:t>
      </w:r>
      <w:r w:rsidR="004E1457" w:rsidRPr="007C3F64">
        <w:rPr>
          <w:rFonts w:cs="Arial"/>
          <w:sz w:val="22"/>
          <w:szCs w:val="22"/>
        </w:rPr>
        <w:t xml:space="preserve"> </w:t>
      </w:r>
      <w:r w:rsidRPr="007C3F64">
        <w:rPr>
          <w:rFonts w:cs="Arial"/>
          <w:sz w:val="22"/>
          <w:szCs w:val="22"/>
        </w:rPr>
        <w:t>zoekresultaten, etc.</w:t>
      </w:r>
      <w:r w:rsidR="008E201C" w:rsidRPr="007C3F64">
        <w:rPr>
          <w:rFonts w:cs="Arial"/>
          <w:sz w:val="22"/>
          <w:szCs w:val="22"/>
        </w:rPr>
        <w:t>;</w:t>
      </w:r>
    </w:p>
    <w:p w:rsidR="00B3311B" w:rsidRPr="007C3F64" w:rsidRDefault="00B3311B" w:rsidP="006C54CC">
      <w:pPr>
        <w:pStyle w:val="Lijstalinea"/>
        <w:numPr>
          <w:ilvl w:val="0"/>
          <w:numId w:val="18"/>
        </w:numPr>
        <w:autoSpaceDE w:val="0"/>
        <w:autoSpaceDN w:val="0"/>
        <w:adjustRightInd w:val="0"/>
        <w:spacing w:after="0" w:line="240" w:lineRule="auto"/>
        <w:jc w:val="both"/>
        <w:rPr>
          <w:rFonts w:cs="Arial"/>
          <w:sz w:val="22"/>
          <w:szCs w:val="22"/>
        </w:rPr>
      </w:pPr>
      <w:r w:rsidRPr="007C3F64">
        <w:rPr>
          <w:rFonts w:cs="Arial"/>
          <w:sz w:val="22"/>
          <w:szCs w:val="22"/>
        </w:rPr>
        <w:lastRenderedPageBreak/>
        <w:t>het uitlezen van je browserinstellingen om onze website optimaal op je beeldscherm te kunnen weergeven</w:t>
      </w:r>
      <w:r w:rsidR="008E201C" w:rsidRPr="007C3F64">
        <w:rPr>
          <w:rFonts w:cs="Arial"/>
          <w:sz w:val="22"/>
          <w:szCs w:val="22"/>
        </w:rPr>
        <w:t>;</w:t>
      </w:r>
    </w:p>
    <w:p w:rsidR="00B3311B" w:rsidRPr="007C3F64" w:rsidRDefault="00B3311B" w:rsidP="006C54CC">
      <w:pPr>
        <w:pStyle w:val="Lijstalinea"/>
        <w:numPr>
          <w:ilvl w:val="0"/>
          <w:numId w:val="18"/>
        </w:numPr>
        <w:autoSpaceDE w:val="0"/>
        <w:autoSpaceDN w:val="0"/>
        <w:adjustRightInd w:val="0"/>
        <w:spacing w:after="0" w:line="240" w:lineRule="auto"/>
        <w:jc w:val="both"/>
        <w:rPr>
          <w:rFonts w:cs="Arial"/>
          <w:sz w:val="22"/>
          <w:szCs w:val="22"/>
        </w:rPr>
      </w:pPr>
      <w:r w:rsidRPr="007C3F64">
        <w:rPr>
          <w:rFonts w:cs="Arial"/>
          <w:sz w:val="22"/>
          <w:szCs w:val="22"/>
        </w:rPr>
        <w:t>het opsporen van misbruik van onze website en diensten, door bijvoorbeeld een aantal opeenvolgende mislukte inlogpogingen te registreren</w:t>
      </w:r>
      <w:r w:rsidR="008E201C" w:rsidRPr="007C3F64">
        <w:rPr>
          <w:rFonts w:cs="Arial"/>
          <w:sz w:val="22"/>
          <w:szCs w:val="22"/>
        </w:rPr>
        <w:t>;</w:t>
      </w:r>
    </w:p>
    <w:p w:rsidR="00DF09DE" w:rsidRPr="007C3F64" w:rsidRDefault="00B3311B" w:rsidP="006C54CC">
      <w:pPr>
        <w:pStyle w:val="Lijstalinea"/>
        <w:numPr>
          <w:ilvl w:val="0"/>
          <w:numId w:val="18"/>
        </w:numPr>
        <w:autoSpaceDE w:val="0"/>
        <w:autoSpaceDN w:val="0"/>
        <w:adjustRightInd w:val="0"/>
        <w:spacing w:after="0" w:line="240" w:lineRule="auto"/>
        <w:jc w:val="both"/>
        <w:rPr>
          <w:rFonts w:cs="Arial"/>
          <w:sz w:val="22"/>
          <w:szCs w:val="22"/>
        </w:rPr>
      </w:pPr>
      <w:r w:rsidRPr="007C3F64">
        <w:rPr>
          <w:rFonts w:cs="Arial"/>
          <w:sz w:val="22"/>
          <w:szCs w:val="22"/>
        </w:rPr>
        <w:t>het gelijkmatig belasten van de website, waardoor de site bereikbaar blijft</w:t>
      </w:r>
      <w:r w:rsidR="00DF09DE" w:rsidRPr="007C3F64">
        <w:rPr>
          <w:rFonts w:cs="Arial"/>
          <w:sz w:val="22"/>
          <w:szCs w:val="22"/>
        </w:rPr>
        <w:t>;</w:t>
      </w:r>
    </w:p>
    <w:p w:rsidR="00B3311B" w:rsidRPr="007C3F64" w:rsidRDefault="00B3311B" w:rsidP="006C54CC">
      <w:pPr>
        <w:pStyle w:val="Lijstalinea"/>
        <w:numPr>
          <w:ilvl w:val="0"/>
          <w:numId w:val="18"/>
        </w:numPr>
        <w:autoSpaceDE w:val="0"/>
        <w:autoSpaceDN w:val="0"/>
        <w:adjustRightInd w:val="0"/>
        <w:spacing w:after="0" w:line="240" w:lineRule="auto"/>
        <w:jc w:val="both"/>
        <w:rPr>
          <w:rFonts w:cs="Arial"/>
          <w:sz w:val="22"/>
          <w:szCs w:val="22"/>
        </w:rPr>
      </w:pPr>
      <w:r w:rsidRPr="007C3F64">
        <w:rPr>
          <w:rFonts w:cs="Arial"/>
          <w:sz w:val="22"/>
          <w:szCs w:val="22"/>
        </w:rPr>
        <w:t>het mogelijk maken om te reageren op onze websites</w:t>
      </w:r>
      <w:r w:rsidR="008E201C" w:rsidRPr="007C3F64">
        <w:rPr>
          <w:rFonts w:cs="Arial"/>
          <w:sz w:val="22"/>
          <w:szCs w:val="22"/>
        </w:rPr>
        <w:t>;</w:t>
      </w:r>
    </w:p>
    <w:p w:rsidR="00B3311B" w:rsidRPr="007C3F64" w:rsidRDefault="00B3311B" w:rsidP="006C54CC">
      <w:pPr>
        <w:pStyle w:val="Lijstalinea"/>
        <w:numPr>
          <w:ilvl w:val="0"/>
          <w:numId w:val="18"/>
        </w:numPr>
        <w:autoSpaceDE w:val="0"/>
        <w:autoSpaceDN w:val="0"/>
        <w:adjustRightInd w:val="0"/>
        <w:spacing w:after="0" w:line="240" w:lineRule="auto"/>
        <w:jc w:val="both"/>
        <w:rPr>
          <w:sz w:val="22"/>
          <w:szCs w:val="22"/>
        </w:rPr>
      </w:pPr>
      <w:r w:rsidRPr="007C3F64">
        <w:rPr>
          <w:rFonts w:cs="Arial"/>
          <w:sz w:val="22"/>
          <w:szCs w:val="22"/>
        </w:rPr>
        <w:t xml:space="preserve">Cookies voor statistiek </w:t>
      </w:r>
      <w:r w:rsidR="008E201C" w:rsidRPr="007C3F64">
        <w:rPr>
          <w:rFonts w:cs="Arial"/>
          <w:sz w:val="22"/>
          <w:szCs w:val="22"/>
        </w:rPr>
        <w:t>;</w:t>
      </w:r>
    </w:p>
    <w:p w:rsidR="00B3311B" w:rsidRPr="007C3F64" w:rsidRDefault="00B3311B" w:rsidP="006C54CC">
      <w:pPr>
        <w:autoSpaceDE w:val="0"/>
        <w:autoSpaceDN w:val="0"/>
        <w:adjustRightInd w:val="0"/>
        <w:spacing w:after="0" w:line="240" w:lineRule="auto"/>
        <w:rPr>
          <w:rFonts w:cs="Arial"/>
          <w:sz w:val="22"/>
          <w:szCs w:val="22"/>
        </w:rPr>
      </w:pPr>
    </w:p>
    <w:p w:rsidR="00B3311B" w:rsidRPr="007C3F64" w:rsidRDefault="00B3311B" w:rsidP="006C54CC">
      <w:pPr>
        <w:pStyle w:val="Kop2"/>
        <w:numPr>
          <w:ilvl w:val="2"/>
          <w:numId w:val="8"/>
        </w:numPr>
        <w:spacing w:before="0" w:line="240" w:lineRule="auto"/>
        <w:rPr>
          <w:rFonts w:asciiTheme="minorHAnsi" w:hAnsiTheme="minorHAnsi"/>
          <w:color w:val="auto"/>
          <w:sz w:val="22"/>
          <w:szCs w:val="22"/>
        </w:rPr>
      </w:pPr>
      <w:bookmarkStart w:id="49" w:name="_Toc505622984"/>
      <w:r w:rsidRPr="007C3F64">
        <w:rPr>
          <w:rFonts w:asciiTheme="minorHAnsi" w:hAnsiTheme="minorHAnsi"/>
          <w:color w:val="auto"/>
          <w:sz w:val="22"/>
          <w:szCs w:val="22"/>
        </w:rPr>
        <w:t>Analytics</w:t>
      </w:r>
      <w:bookmarkEnd w:id="49"/>
    </w:p>
    <w:p w:rsidR="00B3311B" w:rsidRPr="007C3F64" w:rsidRDefault="008E201C" w:rsidP="006C54CC">
      <w:pPr>
        <w:autoSpaceDE w:val="0"/>
        <w:autoSpaceDN w:val="0"/>
        <w:adjustRightInd w:val="0"/>
        <w:spacing w:after="0" w:line="240" w:lineRule="auto"/>
        <w:jc w:val="both"/>
        <w:rPr>
          <w:rFonts w:cs="Arial"/>
          <w:sz w:val="22"/>
          <w:szCs w:val="22"/>
        </w:rPr>
      </w:pPr>
      <w:r w:rsidRPr="007C3F64">
        <w:rPr>
          <w:rFonts w:cs="Arial"/>
          <w:sz w:val="22"/>
          <w:szCs w:val="22"/>
        </w:rPr>
        <w:t xml:space="preserve">SPG </w:t>
      </w:r>
      <w:r w:rsidR="00B3311B" w:rsidRPr="007C3F64">
        <w:rPr>
          <w:rFonts w:cs="Arial"/>
          <w:sz w:val="22"/>
          <w:szCs w:val="22"/>
        </w:rPr>
        <w:t>gebruikt daarnaast cookies voor statistiek, op basis van Google:</w:t>
      </w:r>
    </w:p>
    <w:p w:rsidR="00B3311B" w:rsidRPr="007C3F64" w:rsidRDefault="00B3311B" w:rsidP="006C54CC">
      <w:pPr>
        <w:pStyle w:val="Lijstalinea"/>
        <w:numPr>
          <w:ilvl w:val="0"/>
          <w:numId w:val="18"/>
        </w:numPr>
        <w:autoSpaceDE w:val="0"/>
        <w:autoSpaceDN w:val="0"/>
        <w:adjustRightInd w:val="0"/>
        <w:spacing w:after="0" w:line="240" w:lineRule="auto"/>
        <w:jc w:val="both"/>
        <w:rPr>
          <w:rFonts w:cs="Arial"/>
          <w:sz w:val="22"/>
          <w:szCs w:val="22"/>
        </w:rPr>
      </w:pPr>
      <w:r w:rsidRPr="007C3F64">
        <w:rPr>
          <w:rFonts w:cs="Arial"/>
          <w:sz w:val="22"/>
          <w:szCs w:val="22"/>
        </w:rPr>
        <w:t>het bijhouden van het aantal bezoekers op onze webpagina’s</w:t>
      </w:r>
      <w:r w:rsidR="008E201C" w:rsidRPr="007C3F64">
        <w:rPr>
          <w:rFonts w:cs="Arial"/>
          <w:sz w:val="22"/>
          <w:szCs w:val="22"/>
        </w:rPr>
        <w:t>;</w:t>
      </w:r>
    </w:p>
    <w:p w:rsidR="00B3311B" w:rsidRPr="007C3F64" w:rsidRDefault="00B3311B" w:rsidP="006C54CC">
      <w:pPr>
        <w:pStyle w:val="Lijstalinea"/>
        <w:numPr>
          <w:ilvl w:val="0"/>
          <w:numId w:val="18"/>
        </w:numPr>
        <w:autoSpaceDE w:val="0"/>
        <w:autoSpaceDN w:val="0"/>
        <w:adjustRightInd w:val="0"/>
        <w:spacing w:after="0" w:line="240" w:lineRule="auto"/>
        <w:jc w:val="both"/>
        <w:rPr>
          <w:rFonts w:cs="Arial"/>
          <w:sz w:val="22"/>
          <w:szCs w:val="22"/>
        </w:rPr>
      </w:pPr>
      <w:r w:rsidRPr="007C3F64">
        <w:rPr>
          <w:rFonts w:cs="Arial"/>
          <w:sz w:val="22"/>
          <w:szCs w:val="22"/>
        </w:rPr>
        <w:t>het bijhouden van de tijdsduur die elke bezoeker doorbrengt op onze webpagina’s</w:t>
      </w:r>
      <w:r w:rsidR="008E201C" w:rsidRPr="007C3F64">
        <w:rPr>
          <w:rFonts w:cs="Arial"/>
          <w:sz w:val="22"/>
          <w:szCs w:val="22"/>
        </w:rPr>
        <w:t>;</w:t>
      </w:r>
    </w:p>
    <w:p w:rsidR="00B3311B" w:rsidRPr="007C3F64" w:rsidRDefault="00B3311B" w:rsidP="006C54CC">
      <w:pPr>
        <w:pStyle w:val="Lijstalinea"/>
        <w:numPr>
          <w:ilvl w:val="0"/>
          <w:numId w:val="18"/>
        </w:numPr>
        <w:autoSpaceDE w:val="0"/>
        <w:autoSpaceDN w:val="0"/>
        <w:adjustRightInd w:val="0"/>
        <w:spacing w:after="0" w:line="240" w:lineRule="auto"/>
        <w:jc w:val="both"/>
        <w:rPr>
          <w:rFonts w:cs="Arial"/>
          <w:sz w:val="22"/>
          <w:szCs w:val="22"/>
        </w:rPr>
      </w:pPr>
      <w:r w:rsidRPr="007C3F64">
        <w:rPr>
          <w:rFonts w:cs="Arial"/>
          <w:sz w:val="22"/>
          <w:szCs w:val="22"/>
        </w:rPr>
        <w:t>het bepalen van de volgorde waarin een bezoeker de verschillende pagina’s van onze website bezoekt</w:t>
      </w:r>
      <w:r w:rsidR="008E201C" w:rsidRPr="007C3F64">
        <w:rPr>
          <w:rFonts w:cs="Arial"/>
          <w:sz w:val="22"/>
          <w:szCs w:val="22"/>
        </w:rPr>
        <w:t>;</w:t>
      </w:r>
    </w:p>
    <w:p w:rsidR="00B3311B" w:rsidRPr="007C3F64" w:rsidRDefault="00B3311B" w:rsidP="006C54CC">
      <w:pPr>
        <w:pStyle w:val="Lijstalinea"/>
        <w:numPr>
          <w:ilvl w:val="0"/>
          <w:numId w:val="18"/>
        </w:numPr>
        <w:autoSpaceDE w:val="0"/>
        <w:autoSpaceDN w:val="0"/>
        <w:adjustRightInd w:val="0"/>
        <w:spacing w:after="0" w:line="240" w:lineRule="auto"/>
        <w:jc w:val="both"/>
        <w:rPr>
          <w:rFonts w:cs="Arial"/>
          <w:sz w:val="22"/>
          <w:szCs w:val="22"/>
        </w:rPr>
      </w:pPr>
      <w:r w:rsidRPr="007C3F64">
        <w:rPr>
          <w:rFonts w:cs="Arial"/>
          <w:sz w:val="22"/>
          <w:szCs w:val="22"/>
        </w:rPr>
        <w:t>het beoordelen welke delen van onze site aanpassing behoeven</w:t>
      </w:r>
      <w:r w:rsidR="008E201C" w:rsidRPr="007C3F64">
        <w:rPr>
          <w:rFonts w:cs="Arial"/>
          <w:sz w:val="22"/>
          <w:szCs w:val="22"/>
        </w:rPr>
        <w:t>;</w:t>
      </w:r>
    </w:p>
    <w:p w:rsidR="00B3311B" w:rsidRPr="007C3F64" w:rsidRDefault="00B3311B" w:rsidP="006C54CC">
      <w:pPr>
        <w:pStyle w:val="Lijstalinea"/>
        <w:numPr>
          <w:ilvl w:val="0"/>
          <w:numId w:val="18"/>
        </w:numPr>
        <w:autoSpaceDE w:val="0"/>
        <w:autoSpaceDN w:val="0"/>
        <w:adjustRightInd w:val="0"/>
        <w:spacing w:after="0" w:line="240" w:lineRule="auto"/>
        <w:jc w:val="both"/>
        <w:rPr>
          <w:sz w:val="22"/>
          <w:szCs w:val="22"/>
        </w:rPr>
      </w:pPr>
      <w:r w:rsidRPr="007C3F64">
        <w:rPr>
          <w:rFonts w:cs="Arial"/>
          <w:sz w:val="22"/>
          <w:szCs w:val="22"/>
        </w:rPr>
        <w:t xml:space="preserve">het optimaliseren van de website </w:t>
      </w:r>
      <w:r w:rsidR="008E201C" w:rsidRPr="007C3F64">
        <w:rPr>
          <w:rFonts w:cs="Arial"/>
          <w:sz w:val="22"/>
          <w:szCs w:val="22"/>
        </w:rPr>
        <w:t>;</w:t>
      </w:r>
    </w:p>
    <w:p w:rsidR="00B3311B" w:rsidRPr="007C3F64" w:rsidRDefault="00B3311B" w:rsidP="006C54CC">
      <w:pPr>
        <w:autoSpaceDE w:val="0"/>
        <w:autoSpaceDN w:val="0"/>
        <w:adjustRightInd w:val="0"/>
        <w:spacing w:after="0" w:line="240" w:lineRule="auto"/>
        <w:rPr>
          <w:rFonts w:cs="Arial"/>
          <w:sz w:val="22"/>
          <w:szCs w:val="22"/>
        </w:rPr>
      </w:pPr>
    </w:p>
    <w:p w:rsidR="00B3311B" w:rsidRPr="007C3F64" w:rsidRDefault="00B3311B" w:rsidP="006C54CC">
      <w:pPr>
        <w:pStyle w:val="Kop2"/>
        <w:numPr>
          <w:ilvl w:val="2"/>
          <w:numId w:val="8"/>
        </w:numPr>
        <w:spacing w:before="0" w:line="240" w:lineRule="auto"/>
        <w:rPr>
          <w:rFonts w:asciiTheme="minorHAnsi" w:hAnsiTheme="minorHAnsi" w:cs="Times New Roman"/>
          <w:color w:val="auto"/>
          <w:sz w:val="22"/>
          <w:szCs w:val="22"/>
        </w:rPr>
      </w:pPr>
      <w:bookmarkStart w:id="50" w:name="_Toc505622985"/>
      <w:proofErr w:type="spellStart"/>
      <w:r w:rsidRPr="007C3F64">
        <w:rPr>
          <w:rFonts w:asciiTheme="minorHAnsi" w:hAnsiTheme="minorHAnsi"/>
          <w:color w:val="auto"/>
          <w:sz w:val="22"/>
          <w:szCs w:val="22"/>
        </w:rPr>
        <w:t>Cookies</w:t>
      </w:r>
      <w:proofErr w:type="spellEnd"/>
      <w:r w:rsidRPr="007C3F64">
        <w:rPr>
          <w:rFonts w:asciiTheme="minorHAnsi" w:hAnsiTheme="minorHAnsi"/>
          <w:color w:val="auto"/>
          <w:sz w:val="22"/>
          <w:szCs w:val="22"/>
        </w:rPr>
        <w:t xml:space="preserve"> voor </w:t>
      </w:r>
      <w:proofErr w:type="spellStart"/>
      <w:r w:rsidRPr="007C3F64">
        <w:rPr>
          <w:rFonts w:asciiTheme="minorHAnsi" w:hAnsiTheme="minorHAnsi"/>
          <w:color w:val="auto"/>
          <w:sz w:val="22"/>
          <w:szCs w:val="22"/>
        </w:rPr>
        <w:t>social</w:t>
      </w:r>
      <w:proofErr w:type="spellEnd"/>
      <w:r w:rsidRPr="007C3F64">
        <w:rPr>
          <w:rFonts w:asciiTheme="minorHAnsi" w:hAnsiTheme="minorHAnsi"/>
          <w:color w:val="auto"/>
          <w:sz w:val="22"/>
          <w:szCs w:val="22"/>
        </w:rPr>
        <w:t xml:space="preserve"> media</w:t>
      </w:r>
      <w:bookmarkEnd w:id="50"/>
      <w:r w:rsidRPr="007C3F64">
        <w:rPr>
          <w:rFonts w:asciiTheme="minorHAnsi" w:hAnsiTheme="minorHAnsi"/>
          <w:color w:val="auto"/>
          <w:sz w:val="22"/>
          <w:szCs w:val="22"/>
        </w:rPr>
        <w:t xml:space="preserve"> </w:t>
      </w:r>
    </w:p>
    <w:p w:rsidR="00B3311B" w:rsidRPr="007C3F64" w:rsidRDefault="00B3311B" w:rsidP="006C54CC">
      <w:pPr>
        <w:autoSpaceDE w:val="0"/>
        <w:autoSpaceDN w:val="0"/>
        <w:adjustRightInd w:val="0"/>
        <w:spacing w:after="0" w:line="240" w:lineRule="auto"/>
        <w:jc w:val="both"/>
        <w:rPr>
          <w:rFonts w:cs="Arial"/>
          <w:sz w:val="22"/>
          <w:szCs w:val="22"/>
        </w:rPr>
      </w:pPr>
      <w:r w:rsidRPr="007C3F64">
        <w:rPr>
          <w:rFonts w:cs="Arial"/>
          <w:sz w:val="22"/>
          <w:szCs w:val="22"/>
        </w:rPr>
        <w:t xml:space="preserve">Tot slot gebruiken we cookies zodat je onze artikelen kunt delen (en reageren) op </w:t>
      </w:r>
      <w:proofErr w:type="spellStart"/>
      <w:r w:rsidRPr="007C3F64">
        <w:rPr>
          <w:rFonts w:cs="Arial"/>
          <w:sz w:val="22"/>
          <w:szCs w:val="22"/>
        </w:rPr>
        <w:t>social</w:t>
      </w:r>
      <w:proofErr w:type="spellEnd"/>
      <w:r w:rsidRPr="007C3F64">
        <w:rPr>
          <w:rFonts w:cs="Arial"/>
          <w:sz w:val="22"/>
          <w:szCs w:val="22"/>
        </w:rPr>
        <w:t xml:space="preserve"> media:</w:t>
      </w:r>
    </w:p>
    <w:p w:rsidR="00B3311B" w:rsidRPr="007C3F64" w:rsidRDefault="00B3311B" w:rsidP="006C54CC">
      <w:pPr>
        <w:autoSpaceDE w:val="0"/>
        <w:autoSpaceDN w:val="0"/>
        <w:adjustRightInd w:val="0"/>
        <w:spacing w:after="0" w:line="240" w:lineRule="auto"/>
        <w:jc w:val="both"/>
        <w:rPr>
          <w:rFonts w:cs="Arial"/>
          <w:sz w:val="22"/>
          <w:szCs w:val="22"/>
        </w:rPr>
      </w:pPr>
    </w:p>
    <w:p w:rsidR="00B3311B" w:rsidRPr="007C3F64" w:rsidRDefault="00B3311B" w:rsidP="006C54CC">
      <w:pPr>
        <w:autoSpaceDE w:val="0"/>
        <w:autoSpaceDN w:val="0"/>
        <w:adjustRightInd w:val="0"/>
        <w:spacing w:after="0" w:line="240" w:lineRule="auto"/>
        <w:jc w:val="both"/>
        <w:rPr>
          <w:rFonts w:cs="Arial"/>
          <w:sz w:val="22"/>
          <w:szCs w:val="22"/>
        </w:rPr>
      </w:pPr>
      <w:r w:rsidRPr="007C3F64">
        <w:rPr>
          <w:rFonts w:cs="Arial"/>
          <w:sz w:val="22"/>
          <w:szCs w:val="22"/>
        </w:rPr>
        <w:t>De artikelen, foto's en video’s die je op onze website bekijkt, kun je door middel van buttons delen via</w:t>
      </w:r>
      <w:r w:rsidR="008E201C" w:rsidRPr="007C3F64">
        <w:rPr>
          <w:rFonts w:cs="Arial"/>
          <w:sz w:val="22"/>
          <w:szCs w:val="22"/>
        </w:rPr>
        <w:t xml:space="preserve"> </w:t>
      </w:r>
      <w:proofErr w:type="spellStart"/>
      <w:r w:rsidRPr="007C3F64">
        <w:rPr>
          <w:rFonts w:cs="Arial"/>
          <w:sz w:val="22"/>
          <w:szCs w:val="22"/>
        </w:rPr>
        <w:t>social</w:t>
      </w:r>
      <w:proofErr w:type="spellEnd"/>
      <w:r w:rsidRPr="007C3F64">
        <w:rPr>
          <w:rFonts w:cs="Arial"/>
          <w:sz w:val="22"/>
          <w:szCs w:val="22"/>
        </w:rPr>
        <w:t xml:space="preserve"> media. Voor het functioneren van deze buttons wordt gebruik gemaakt van </w:t>
      </w:r>
      <w:proofErr w:type="spellStart"/>
      <w:r w:rsidRPr="007C3F64">
        <w:rPr>
          <w:rFonts w:cs="Arial"/>
          <w:sz w:val="22"/>
          <w:szCs w:val="22"/>
        </w:rPr>
        <w:t>social</w:t>
      </w:r>
      <w:proofErr w:type="spellEnd"/>
      <w:r w:rsidRPr="007C3F64">
        <w:rPr>
          <w:rFonts w:cs="Arial"/>
          <w:sz w:val="22"/>
          <w:szCs w:val="22"/>
        </w:rPr>
        <w:t xml:space="preserve"> media</w:t>
      </w:r>
      <w:r w:rsidR="008E201C" w:rsidRPr="007C3F64">
        <w:rPr>
          <w:rFonts w:cs="Arial"/>
          <w:sz w:val="22"/>
          <w:szCs w:val="22"/>
        </w:rPr>
        <w:t xml:space="preserve"> </w:t>
      </w:r>
      <w:proofErr w:type="spellStart"/>
      <w:r w:rsidRPr="007C3F64">
        <w:rPr>
          <w:rFonts w:cs="Arial"/>
          <w:sz w:val="22"/>
          <w:szCs w:val="22"/>
        </w:rPr>
        <w:t>cookies</w:t>
      </w:r>
      <w:proofErr w:type="spellEnd"/>
      <w:r w:rsidRPr="007C3F64">
        <w:rPr>
          <w:rFonts w:cs="Arial"/>
          <w:sz w:val="22"/>
          <w:szCs w:val="22"/>
        </w:rPr>
        <w:t xml:space="preserve"> van de </w:t>
      </w:r>
      <w:proofErr w:type="spellStart"/>
      <w:r w:rsidRPr="007C3F64">
        <w:rPr>
          <w:rFonts w:cs="Arial"/>
          <w:sz w:val="22"/>
          <w:szCs w:val="22"/>
        </w:rPr>
        <w:t>social</w:t>
      </w:r>
      <w:proofErr w:type="spellEnd"/>
      <w:r w:rsidRPr="007C3F64">
        <w:rPr>
          <w:rFonts w:cs="Arial"/>
          <w:sz w:val="22"/>
          <w:szCs w:val="22"/>
        </w:rPr>
        <w:t xml:space="preserve"> media partijen, zodat deze jou herkennen op het moment dat jij een artikel of</w:t>
      </w:r>
      <w:r w:rsidR="008E201C" w:rsidRPr="007C3F64">
        <w:rPr>
          <w:rFonts w:cs="Arial"/>
          <w:sz w:val="22"/>
          <w:szCs w:val="22"/>
        </w:rPr>
        <w:t xml:space="preserve"> </w:t>
      </w:r>
      <w:r w:rsidRPr="007C3F64">
        <w:rPr>
          <w:rFonts w:cs="Arial"/>
          <w:sz w:val="22"/>
          <w:szCs w:val="22"/>
        </w:rPr>
        <w:t>video wilt delen. Deze cookies maken het dus mogelijk dat ingelogde gebruikers van geselecteerde</w:t>
      </w:r>
      <w:r w:rsidR="008E201C" w:rsidRPr="007C3F64">
        <w:rPr>
          <w:rFonts w:cs="Arial"/>
          <w:sz w:val="22"/>
          <w:szCs w:val="22"/>
        </w:rPr>
        <w:t xml:space="preserve"> </w:t>
      </w:r>
      <w:proofErr w:type="spellStart"/>
      <w:r w:rsidRPr="007C3F64">
        <w:rPr>
          <w:rFonts w:cs="Arial"/>
          <w:sz w:val="22"/>
          <w:szCs w:val="22"/>
        </w:rPr>
        <w:t>social</w:t>
      </w:r>
      <w:proofErr w:type="spellEnd"/>
      <w:r w:rsidRPr="007C3F64">
        <w:rPr>
          <w:rFonts w:cs="Arial"/>
          <w:sz w:val="22"/>
          <w:szCs w:val="22"/>
        </w:rPr>
        <w:t xml:space="preserve"> media bepaalde inhoud van onze website direct kunnen delen.</w:t>
      </w:r>
    </w:p>
    <w:p w:rsidR="00B3311B" w:rsidRPr="007C3F64" w:rsidRDefault="00B3311B" w:rsidP="006C54CC">
      <w:pPr>
        <w:autoSpaceDE w:val="0"/>
        <w:autoSpaceDN w:val="0"/>
        <w:adjustRightInd w:val="0"/>
        <w:spacing w:after="0" w:line="240" w:lineRule="auto"/>
        <w:jc w:val="both"/>
        <w:rPr>
          <w:rFonts w:cs="Arial"/>
          <w:sz w:val="22"/>
          <w:szCs w:val="22"/>
        </w:rPr>
      </w:pPr>
    </w:p>
    <w:p w:rsidR="00B3311B" w:rsidRDefault="00B3311B" w:rsidP="006C54CC">
      <w:pPr>
        <w:autoSpaceDE w:val="0"/>
        <w:autoSpaceDN w:val="0"/>
        <w:adjustRightInd w:val="0"/>
        <w:spacing w:after="0" w:line="240" w:lineRule="auto"/>
        <w:jc w:val="both"/>
        <w:rPr>
          <w:rFonts w:cs="Arial"/>
          <w:sz w:val="22"/>
          <w:szCs w:val="22"/>
        </w:rPr>
      </w:pPr>
      <w:r w:rsidRPr="007C3F64">
        <w:rPr>
          <w:rFonts w:cs="Arial"/>
          <w:sz w:val="22"/>
          <w:szCs w:val="22"/>
        </w:rPr>
        <w:t xml:space="preserve">Voor de </w:t>
      </w:r>
      <w:proofErr w:type="spellStart"/>
      <w:r w:rsidRPr="007C3F64">
        <w:rPr>
          <w:rFonts w:cs="Arial"/>
          <w:sz w:val="22"/>
          <w:szCs w:val="22"/>
        </w:rPr>
        <w:t>cookies</w:t>
      </w:r>
      <w:proofErr w:type="spellEnd"/>
      <w:r w:rsidRPr="007C3F64">
        <w:rPr>
          <w:rFonts w:cs="Arial"/>
          <w:sz w:val="22"/>
          <w:szCs w:val="22"/>
        </w:rPr>
        <w:t xml:space="preserve"> die de </w:t>
      </w:r>
      <w:proofErr w:type="spellStart"/>
      <w:r w:rsidRPr="007C3F64">
        <w:rPr>
          <w:rFonts w:cs="Arial"/>
          <w:sz w:val="22"/>
          <w:szCs w:val="22"/>
        </w:rPr>
        <w:t>social</w:t>
      </w:r>
      <w:proofErr w:type="spellEnd"/>
      <w:r w:rsidRPr="007C3F64">
        <w:rPr>
          <w:rFonts w:cs="Arial"/>
          <w:sz w:val="22"/>
          <w:szCs w:val="22"/>
        </w:rPr>
        <w:t xml:space="preserve"> media partijen plaatsen en de mogelijke data die zij hiermee</w:t>
      </w:r>
      <w:r w:rsidR="008E201C" w:rsidRPr="007C3F64">
        <w:rPr>
          <w:rFonts w:cs="Arial"/>
          <w:sz w:val="22"/>
          <w:szCs w:val="22"/>
        </w:rPr>
        <w:t xml:space="preserve"> </w:t>
      </w:r>
      <w:r w:rsidRPr="007C3F64">
        <w:rPr>
          <w:rFonts w:cs="Arial"/>
          <w:sz w:val="22"/>
          <w:szCs w:val="22"/>
        </w:rPr>
        <w:t>verzamelen, verwijzen wij naar de verklaringen die deze partijen op hun eigen websites daarover</w:t>
      </w:r>
      <w:r w:rsidR="008E201C" w:rsidRPr="007C3F64">
        <w:rPr>
          <w:rFonts w:cs="Arial"/>
          <w:sz w:val="22"/>
          <w:szCs w:val="22"/>
        </w:rPr>
        <w:t xml:space="preserve"> </w:t>
      </w:r>
      <w:r w:rsidRPr="007C3F64">
        <w:rPr>
          <w:rFonts w:cs="Arial"/>
          <w:sz w:val="22"/>
          <w:szCs w:val="22"/>
        </w:rPr>
        <w:t xml:space="preserve">geven. Let op dat deze verklaringen regelmatig kunnen wijzigen. </w:t>
      </w:r>
      <w:r w:rsidR="008E201C" w:rsidRPr="007C3F64">
        <w:rPr>
          <w:rFonts w:cs="Arial"/>
          <w:sz w:val="22"/>
          <w:szCs w:val="22"/>
        </w:rPr>
        <w:t xml:space="preserve">SPG </w:t>
      </w:r>
      <w:r w:rsidRPr="007C3F64">
        <w:rPr>
          <w:rFonts w:cs="Arial"/>
          <w:sz w:val="22"/>
          <w:szCs w:val="22"/>
        </w:rPr>
        <w:t>heeft daar geen</w:t>
      </w:r>
      <w:r w:rsidR="008E201C" w:rsidRPr="007C3F64">
        <w:rPr>
          <w:rFonts w:cs="Arial"/>
          <w:sz w:val="22"/>
          <w:szCs w:val="22"/>
        </w:rPr>
        <w:t xml:space="preserve"> </w:t>
      </w:r>
      <w:r w:rsidRPr="007C3F64">
        <w:rPr>
          <w:rFonts w:cs="Arial"/>
          <w:sz w:val="22"/>
          <w:szCs w:val="22"/>
        </w:rPr>
        <w:t>invloed op.</w:t>
      </w:r>
    </w:p>
    <w:p w:rsidR="005E3568" w:rsidRPr="007C3F64" w:rsidRDefault="005E3568" w:rsidP="006C54CC">
      <w:pPr>
        <w:autoSpaceDE w:val="0"/>
        <w:autoSpaceDN w:val="0"/>
        <w:adjustRightInd w:val="0"/>
        <w:spacing w:after="0" w:line="240" w:lineRule="auto"/>
        <w:jc w:val="both"/>
        <w:rPr>
          <w:rFonts w:cs="Arial"/>
          <w:sz w:val="22"/>
          <w:szCs w:val="22"/>
        </w:rPr>
      </w:pPr>
    </w:p>
    <w:p w:rsidR="00B3311B" w:rsidRPr="007C3F64" w:rsidRDefault="00B3311B" w:rsidP="006C54CC">
      <w:pPr>
        <w:pStyle w:val="Kop2"/>
        <w:numPr>
          <w:ilvl w:val="2"/>
          <w:numId w:val="8"/>
        </w:numPr>
        <w:spacing w:before="0" w:line="240" w:lineRule="auto"/>
        <w:rPr>
          <w:rFonts w:asciiTheme="minorHAnsi" w:hAnsiTheme="minorHAnsi"/>
          <w:color w:val="auto"/>
          <w:sz w:val="22"/>
          <w:szCs w:val="22"/>
        </w:rPr>
      </w:pPr>
      <w:bookmarkStart w:id="51" w:name="_Toc505622986"/>
      <w:r w:rsidRPr="007C3F64">
        <w:rPr>
          <w:rFonts w:asciiTheme="minorHAnsi" w:hAnsiTheme="minorHAnsi"/>
          <w:color w:val="auto"/>
          <w:sz w:val="22"/>
          <w:szCs w:val="22"/>
        </w:rPr>
        <w:t>Overige cookies</w:t>
      </w:r>
      <w:bookmarkEnd w:id="51"/>
    </w:p>
    <w:p w:rsidR="00B3311B" w:rsidRPr="007C3F64" w:rsidRDefault="00B3311B" w:rsidP="006C54CC">
      <w:pPr>
        <w:autoSpaceDE w:val="0"/>
        <w:autoSpaceDN w:val="0"/>
        <w:adjustRightInd w:val="0"/>
        <w:spacing w:after="0" w:line="240" w:lineRule="auto"/>
        <w:jc w:val="both"/>
        <w:rPr>
          <w:rFonts w:cs="Arial"/>
          <w:sz w:val="22"/>
          <w:szCs w:val="22"/>
        </w:rPr>
      </w:pPr>
      <w:r w:rsidRPr="007C3F64">
        <w:rPr>
          <w:rFonts w:cs="Arial"/>
          <w:sz w:val="22"/>
          <w:szCs w:val="22"/>
        </w:rPr>
        <w:t>Door de manier waarop internet en websites werken, kan het zijn dat wij niet altijd inzicht hebben in de</w:t>
      </w:r>
      <w:r w:rsidR="008E201C" w:rsidRPr="007C3F64">
        <w:rPr>
          <w:rFonts w:cs="Arial"/>
          <w:sz w:val="22"/>
          <w:szCs w:val="22"/>
        </w:rPr>
        <w:t xml:space="preserve"> </w:t>
      </w:r>
      <w:r w:rsidRPr="007C3F64">
        <w:rPr>
          <w:rFonts w:cs="Arial"/>
          <w:sz w:val="22"/>
          <w:szCs w:val="22"/>
        </w:rPr>
        <w:t>cookies die via onze website door derde partijen worden geplaatst. Dit is met name het geval als onze</w:t>
      </w:r>
      <w:r w:rsidR="008E201C" w:rsidRPr="007C3F64">
        <w:rPr>
          <w:rFonts w:cs="Arial"/>
          <w:sz w:val="22"/>
          <w:szCs w:val="22"/>
        </w:rPr>
        <w:t xml:space="preserve"> </w:t>
      </w:r>
      <w:r w:rsidRPr="007C3F64">
        <w:rPr>
          <w:rFonts w:cs="Arial"/>
          <w:sz w:val="22"/>
          <w:szCs w:val="22"/>
        </w:rPr>
        <w:t xml:space="preserve">webpagina’s zogenaamde </w:t>
      </w:r>
      <w:proofErr w:type="spellStart"/>
      <w:r w:rsidRPr="007C3F64">
        <w:rPr>
          <w:rFonts w:cs="Arial"/>
          <w:sz w:val="22"/>
          <w:szCs w:val="22"/>
        </w:rPr>
        <w:t>embedded</w:t>
      </w:r>
      <w:proofErr w:type="spellEnd"/>
      <w:r w:rsidRPr="007C3F64">
        <w:rPr>
          <w:rFonts w:cs="Arial"/>
          <w:sz w:val="22"/>
          <w:szCs w:val="22"/>
        </w:rPr>
        <w:t xml:space="preserve"> elementen bevatten; dit zijn teksten, documenten, plaatjes of</w:t>
      </w:r>
      <w:r w:rsidR="008E201C" w:rsidRPr="007C3F64">
        <w:rPr>
          <w:rFonts w:cs="Arial"/>
          <w:sz w:val="22"/>
          <w:szCs w:val="22"/>
        </w:rPr>
        <w:t xml:space="preserve"> </w:t>
      </w:r>
      <w:r w:rsidRPr="007C3F64">
        <w:rPr>
          <w:rFonts w:cs="Arial"/>
          <w:sz w:val="22"/>
          <w:szCs w:val="22"/>
        </w:rPr>
        <w:t>filmpjes die bij een andere partij opgeslagen zijn, maar die op, in of via onze website getoond worden.</w:t>
      </w:r>
    </w:p>
    <w:p w:rsidR="00B3311B" w:rsidRPr="007C3F64" w:rsidRDefault="00B3311B" w:rsidP="006C54CC">
      <w:pPr>
        <w:autoSpaceDE w:val="0"/>
        <w:autoSpaceDN w:val="0"/>
        <w:adjustRightInd w:val="0"/>
        <w:spacing w:after="0" w:line="240" w:lineRule="auto"/>
        <w:jc w:val="both"/>
        <w:rPr>
          <w:rFonts w:cs="Arial"/>
          <w:sz w:val="22"/>
          <w:szCs w:val="22"/>
        </w:rPr>
      </w:pPr>
    </w:p>
    <w:p w:rsidR="00B3311B" w:rsidRPr="007C3F64" w:rsidRDefault="00B3311B" w:rsidP="006C54CC">
      <w:pPr>
        <w:autoSpaceDE w:val="0"/>
        <w:autoSpaceDN w:val="0"/>
        <w:adjustRightInd w:val="0"/>
        <w:spacing w:after="0" w:line="240" w:lineRule="auto"/>
        <w:jc w:val="both"/>
        <w:rPr>
          <w:rFonts w:cs="Arial"/>
          <w:sz w:val="22"/>
          <w:szCs w:val="22"/>
        </w:rPr>
      </w:pPr>
      <w:r w:rsidRPr="007C3F64">
        <w:rPr>
          <w:rFonts w:cs="Arial"/>
          <w:sz w:val="22"/>
          <w:szCs w:val="22"/>
        </w:rPr>
        <w:t>Mocht je op deze website cookies tegenkomen die in deze categorie vallen en die we hierboven dus</w:t>
      </w:r>
      <w:r w:rsidR="008E201C" w:rsidRPr="007C3F64">
        <w:rPr>
          <w:rFonts w:cs="Arial"/>
          <w:sz w:val="22"/>
          <w:szCs w:val="22"/>
        </w:rPr>
        <w:t xml:space="preserve"> </w:t>
      </w:r>
      <w:r w:rsidRPr="007C3F64">
        <w:rPr>
          <w:rFonts w:cs="Arial"/>
          <w:sz w:val="22"/>
          <w:szCs w:val="22"/>
        </w:rPr>
        <w:t>niet genoemd hebben, laat het ons dan weten. Of neem rechtstreeks contact op met de derde partij en</w:t>
      </w:r>
      <w:r w:rsidR="008E201C" w:rsidRPr="007C3F64">
        <w:rPr>
          <w:rFonts w:cs="Arial"/>
          <w:sz w:val="22"/>
          <w:szCs w:val="22"/>
        </w:rPr>
        <w:t xml:space="preserve"> </w:t>
      </w:r>
      <w:r w:rsidRPr="007C3F64">
        <w:rPr>
          <w:rFonts w:cs="Arial"/>
          <w:sz w:val="22"/>
          <w:szCs w:val="22"/>
        </w:rPr>
        <w:t>vraag welke cookies ze plaatsten, wat de reden daarvoor is, wat de levensduur van de cookie is en op</w:t>
      </w:r>
      <w:r w:rsidR="008E201C" w:rsidRPr="007C3F64">
        <w:rPr>
          <w:rFonts w:cs="Arial"/>
          <w:sz w:val="22"/>
          <w:szCs w:val="22"/>
        </w:rPr>
        <w:t xml:space="preserve"> </w:t>
      </w:r>
      <w:r w:rsidRPr="007C3F64">
        <w:rPr>
          <w:rFonts w:cs="Arial"/>
          <w:sz w:val="22"/>
          <w:szCs w:val="22"/>
        </w:rPr>
        <w:t>welke manier ze je privacy gewaarborgd hebben.</w:t>
      </w:r>
    </w:p>
    <w:p w:rsidR="008B0BE5" w:rsidRDefault="008B0BE5" w:rsidP="006C54CC">
      <w:pPr>
        <w:autoSpaceDE w:val="0"/>
        <w:autoSpaceDN w:val="0"/>
        <w:adjustRightInd w:val="0"/>
        <w:spacing w:after="0" w:line="240" w:lineRule="auto"/>
        <w:jc w:val="both"/>
        <w:rPr>
          <w:rFonts w:cs="Arial"/>
          <w:sz w:val="22"/>
          <w:szCs w:val="22"/>
        </w:rPr>
      </w:pPr>
    </w:p>
    <w:p w:rsidR="00B3311B" w:rsidRDefault="00B3311B" w:rsidP="006C54CC">
      <w:pPr>
        <w:autoSpaceDE w:val="0"/>
        <w:autoSpaceDN w:val="0"/>
        <w:adjustRightInd w:val="0"/>
        <w:spacing w:after="0" w:line="240" w:lineRule="auto"/>
        <w:jc w:val="both"/>
        <w:rPr>
          <w:rFonts w:cs="Arial"/>
          <w:sz w:val="22"/>
          <w:szCs w:val="22"/>
        </w:rPr>
      </w:pPr>
      <w:r w:rsidRPr="007C3F64">
        <w:rPr>
          <w:rFonts w:cs="Arial"/>
          <w:sz w:val="22"/>
          <w:szCs w:val="22"/>
        </w:rPr>
        <w:t>Wij zullen dit statement af en toe aan moeten passen, omdat bijvoorbeeld onze website of de regels</w:t>
      </w:r>
      <w:r w:rsidR="008E201C" w:rsidRPr="007C3F64">
        <w:rPr>
          <w:rFonts w:cs="Arial"/>
          <w:sz w:val="22"/>
          <w:szCs w:val="22"/>
        </w:rPr>
        <w:t xml:space="preserve"> </w:t>
      </w:r>
      <w:r w:rsidRPr="007C3F64">
        <w:rPr>
          <w:rFonts w:cs="Arial"/>
          <w:sz w:val="22"/>
          <w:szCs w:val="22"/>
        </w:rPr>
        <w:t>rondom cookies wijzigen. We mogen de inhoud van de verklaring en de cookies die opgenomen staan</w:t>
      </w:r>
      <w:r w:rsidR="008E201C" w:rsidRPr="007C3F64">
        <w:rPr>
          <w:rFonts w:cs="Arial"/>
          <w:sz w:val="22"/>
          <w:szCs w:val="22"/>
        </w:rPr>
        <w:t xml:space="preserve"> </w:t>
      </w:r>
      <w:r w:rsidRPr="007C3F64">
        <w:rPr>
          <w:rFonts w:cs="Arial"/>
          <w:sz w:val="22"/>
          <w:szCs w:val="22"/>
        </w:rPr>
        <w:t>in de lijsten altijd en zonder waarschuwing vooraf wijzigen. We raden je aan deze informatie</w:t>
      </w:r>
      <w:r w:rsidR="008E201C" w:rsidRPr="007C3F64">
        <w:rPr>
          <w:rFonts w:cs="Arial"/>
          <w:sz w:val="22"/>
          <w:szCs w:val="22"/>
        </w:rPr>
        <w:t xml:space="preserve"> </w:t>
      </w:r>
      <w:r w:rsidRPr="007C3F64">
        <w:rPr>
          <w:rFonts w:cs="Arial"/>
          <w:sz w:val="22"/>
          <w:szCs w:val="22"/>
        </w:rPr>
        <w:t>regelmatig te raadplegen voor de laatste versie, om te beoordelen of je de toestemming wilt herzien.</w:t>
      </w:r>
    </w:p>
    <w:p w:rsidR="005E3568" w:rsidRPr="007C3F64" w:rsidRDefault="005E3568" w:rsidP="006C54CC">
      <w:pPr>
        <w:autoSpaceDE w:val="0"/>
        <w:autoSpaceDN w:val="0"/>
        <w:adjustRightInd w:val="0"/>
        <w:spacing w:after="0" w:line="240" w:lineRule="auto"/>
        <w:jc w:val="both"/>
        <w:rPr>
          <w:rFonts w:cs="Arial"/>
          <w:sz w:val="22"/>
          <w:szCs w:val="22"/>
        </w:rPr>
      </w:pPr>
    </w:p>
    <w:p w:rsidR="00FF5D28" w:rsidRPr="007C3F64" w:rsidRDefault="00B3311B" w:rsidP="006C54CC">
      <w:pPr>
        <w:pStyle w:val="Kop2"/>
        <w:numPr>
          <w:ilvl w:val="1"/>
          <w:numId w:val="8"/>
        </w:numPr>
        <w:spacing w:before="0" w:line="240" w:lineRule="auto"/>
        <w:rPr>
          <w:rFonts w:asciiTheme="minorHAnsi" w:hAnsiTheme="minorHAnsi"/>
          <w:color w:val="auto"/>
          <w:sz w:val="22"/>
          <w:szCs w:val="22"/>
        </w:rPr>
      </w:pPr>
      <w:bookmarkStart w:id="52" w:name="_Toc505622987"/>
      <w:r w:rsidRPr="007C3F64">
        <w:rPr>
          <w:rFonts w:asciiTheme="minorHAnsi" w:hAnsiTheme="minorHAnsi"/>
          <w:color w:val="auto"/>
          <w:sz w:val="22"/>
          <w:szCs w:val="22"/>
        </w:rPr>
        <w:t xml:space="preserve">Disclaimer </w:t>
      </w:r>
      <w:r w:rsidR="008E201C" w:rsidRPr="007C3F64">
        <w:rPr>
          <w:rFonts w:asciiTheme="minorHAnsi" w:hAnsiTheme="minorHAnsi"/>
          <w:color w:val="auto"/>
          <w:sz w:val="22"/>
          <w:szCs w:val="22"/>
        </w:rPr>
        <w:t>SPG website</w:t>
      </w:r>
      <w:bookmarkEnd w:id="52"/>
    </w:p>
    <w:p w:rsidR="00FF5D28" w:rsidRPr="008B0BE5" w:rsidRDefault="00FF5D28" w:rsidP="006C54CC">
      <w:pPr>
        <w:pStyle w:val="Geenafstand"/>
        <w:jc w:val="both"/>
        <w:rPr>
          <w:sz w:val="22"/>
          <w:szCs w:val="22"/>
        </w:rPr>
      </w:pPr>
      <w:r w:rsidRPr="008B0BE5">
        <w:rPr>
          <w:sz w:val="22"/>
          <w:szCs w:val="22"/>
        </w:rPr>
        <w:t xml:space="preserve">SPG streeft ernaar de informatie op </w:t>
      </w:r>
      <w:r w:rsidR="008B0BE5" w:rsidRPr="008B0BE5">
        <w:rPr>
          <w:sz w:val="22"/>
          <w:szCs w:val="22"/>
        </w:rPr>
        <w:t>onze</w:t>
      </w:r>
      <w:r w:rsidRPr="008B0BE5">
        <w:rPr>
          <w:sz w:val="22"/>
          <w:szCs w:val="22"/>
        </w:rPr>
        <w:t xml:space="preserve"> website cor</w:t>
      </w:r>
      <w:r w:rsidR="00D8112C" w:rsidRPr="008B0BE5">
        <w:rPr>
          <w:sz w:val="22"/>
          <w:szCs w:val="22"/>
        </w:rPr>
        <w:t xml:space="preserve">rect, volledig en up-to-date te </w:t>
      </w:r>
      <w:r w:rsidRPr="008B0BE5">
        <w:rPr>
          <w:sz w:val="22"/>
          <w:szCs w:val="22"/>
        </w:rPr>
        <w:t xml:space="preserve">houden. Wij behouden ons het recht voor de op deze site vermelde informatie op elk moment te wijzigen, aan te </w:t>
      </w:r>
      <w:r w:rsidRPr="008B0BE5">
        <w:rPr>
          <w:sz w:val="22"/>
          <w:szCs w:val="22"/>
        </w:rPr>
        <w:lastRenderedPageBreak/>
        <w:t>vullen of te verwijderen. SPG is niet aansprakelijk voor directe, indirecte of gevolgschade die voortvloeit uit het gebruik van of juist de onmogelijkheid om gebruik te maken van deze website en de daarop gepubliceerde informatie.</w:t>
      </w:r>
    </w:p>
    <w:p w:rsidR="00FF5D28" w:rsidRDefault="00FF5D28" w:rsidP="006C54CC">
      <w:pPr>
        <w:pStyle w:val="Normaalweb"/>
        <w:spacing w:before="0" w:beforeAutospacing="0" w:after="0" w:afterAutospacing="0"/>
        <w:jc w:val="both"/>
        <w:rPr>
          <w:rFonts w:asciiTheme="minorHAnsi" w:hAnsiTheme="minorHAnsi"/>
          <w:sz w:val="22"/>
          <w:szCs w:val="22"/>
        </w:rPr>
      </w:pPr>
      <w:r w:rsidRPr="007C3F64">
        <w:rPr>
          <w:rFonts w:asciiTheme="minorHAnsi" w:hAnsiTheme="minorHAnsi"/>
          <w:sz w:val="22"/>
          <w:szCs w:val="22"/>
        </w:rPr>
        <w:t>Het gebruik van externe links op de SPG site kan tot gevolg hebben dat u onze site verlaat. SPG is niet verantwoordelijk voor en heeft geen controle op de inhoud van de sites van derden die aan onze website gekoppeld zijn. Op de website en deze disclaimer is Nederlands recht van toepassing.</w:t>
      </w:r>
    </w:p>
    <w:p w:rsidR="005E3568" w:rsidRPr="007C3F64" w:rsidRDefault="005E3568" w:rsidP="006C54CC">
      <w:pPr>
        <w:pStyle w:val="Normaalweb"/>
        <w:spacing w:before="0" w:beforeAutospacing="0" w:after="0" w:afterAutospacing="0"/>
        <w:jc w:val="both"/>
        <w:rPr>
          <w:rFonts w:asciiTheme="minorHAnsi" w:hAnsiTheme="minorHAnsi"/>
          <w:sz w:val="22"/>
          <w:szCs w:val="22"/>
        </w:rPr>
      </w:pPr>
    </w:p>
    <w:p w:rsidR="00B3311B" w:rsidRPr="007C3F64" w:rsidRDefault="00B3311B" w:rsidP="006C54CC">
      <w:pPr>
        <w:pStyle w:val="Kop2"/>
        <w:numPr>
          <w:ilvl w:val="1"/>
          <w:numId w:val="8"/>
        </w:numPr>
        <w:spacing w:before="0" w:line="240" w:lineRule="auto"/>
        <w:rPr>
          <w:rFonts w:asciiTheme="minorHAnsi" w:hAnsiTheme="minorHAnsi"/>
          <w:color w:val="auto"/>
          <w:sz w:val="22"/>
          <w:szCs w:val="22"/>
        </w:rPr>
      </w:pPr>
      <w:bookmarkStart w:id="53" w:name="_Toc505622988"/>
      <w:r w:rsidRPr="007C3F64">
        <w:rPr>
          <w:rFonts w:asciiTheme="minorHAnsi" w:hAnsiTheme="minorHAnsi"/>
          <w:color w:val="auto"/>
          <w:sz w:val="22"/>
          <w:szCs w:val="22"/>
        </w:rPr>
        <w:t>Datalekken</w:t>
      </w:r>
      <w:bookmarkEnd w:id="53"/>
    </w:p>
    <w:p w:rsidR="00B3311B" w:rsidRPr="007C3F64" w:rsidRDefault="00B3311B" w:rsidP="006C54CC">
      <w:pPr>
        <w:autoSpaceDE w:val="0"/>
        <w:autoSpaceDN w:val="0"/>
        <w:adjustRightInd w:val="0"/>
        <w:spacing w:after="0" w:line="240" w:lineRule="auto"/>
        <w:jc w:val="both"/>
        <w:rPr>
          <w:rFonts w:cs="Arial"/>
          <w:sz w:val="22"/>
          <w:szCs w:val="22"/>
        </w:rPr>
      </w:pPr>
      <w:r w:rsidRPr="007C3F64">
        <w:rPr>
          <w:rFonts w:cs="Arial"/>
          <w:sz w:val="22"/>
          <w:szCs w:val="22"/>
        </w:rPr>
        <w:t xml:space="preserve">Uiteraard doet </w:t>
      </w:r>
      <w:r w:rsidR="008E201C" w:rsidRPr="007C3F64">
        <w:rPr>
          <w:sz w:val="22"/>
          <w:szCs w:val="22"/>
        </w:rPr>
        <w:t xml:space="preserve">SPG </w:t>
      </w:r>
      <w:r w:rsidRPr="007C3F64">
        <w:rPr>
          <w:rFonts w:cs="Arial"/>
          <w:sz w:val="22"/>
          <w:szCs w:val="22"/>
        </w:rPr>
        <w:t>er alles aan om de in dit document genoemde persoonsgegevens</w:t>
      </w:r>
      <w:r w:rsidR="008E201C" w:rsidRPr="007C3F64">
        <w:rPr>
          <w:rFonts w:cs="Arial"/>
          <w:sz w:val="22"/>
          <w:szCs w:val="22"/>
        </w:rPr>
        <w:t xml:space="preserve"> </w:t>
      </w:r>
      <w:r w:rsidRPr="007C3F64">
        <w:rPr>
          <w:rFonts w:cs="Arial"/>
          <w:sz w:val="22"/>
          <w:szCs w:val="22"/>
        </w:rPr>
        <w:t xml:space="preserve">niet in handen van derden </w:t>
      </w:r>
      <w:r w:rsidR="008B0BE5" w:rsidRPr="007C3F64">
        <w:rPr>
          <w:rFonts w:cs="Arial"/>
          <w:sz w:val="22"/>
          <w:szCs w:val="22"/>
        </w:rPr>
        <w:t>te laten vallen</w:t>
      </w:r>
      <w:r w:rsidR="008B0BE5">
        <w:rPr>
          <w:rFonts w:cs="Arial"/>
          <w:sz w:val="22"/>
          <w:szCs w:val="22"/>
        </w:rPr>
        <w:t>,</w:t>
      </w:r>
      <w:r w:rsidR="008B0BE5" w:rsidRPr="007C3F64">
        <w:rPr>
          <w:rFonts w:cs="Arial"/>
          <w:sz w:val="22"/>
          <w:szCs w:val="22"/>
        </w:rPr>
        <w:t xml:space="preserve"> </w:t>
      </w:r>
      <w:r w:rsidRPr="007C3F64">
        <w:rPr>
          <w:rFonts w:cs="Arial"/>
          <w:sz w:val="22"/>
          <w:szCs w:val="22"/>
        </w:rPr>
        <w:t>die geen toegang tot die gegevens zouden mogen hebben.</w:t>
      </w:r>
    </w:p>
    <w:p w:rsidR="00B3311B" w:rsidRPr="007C3F64" w:rsidRDefault="00B3311B" w:rsidP="006C54CC">
      <w:pPr>
        <w:autoSpaceDE w:val="0"/>
        <w:autoSpaceDN w:val="0"/>
        <w:adjustRightInd w:val="0"/>
        <w:spacing w:after="0" w:line="240" w:lineRule="auto"/>
        <w:jc w:val="both"/>
        <w:rPr>
          <w:rFonts w:cs="Arial"/>
          <w:sz w:val="22"/>
          <w:szCs w:val="22"/>
        </w:rPr>
      </w:pPr>
      <w:r w:rsidRPr="007C3F64">
        <w:rPr>
          <w:rFonts w:cs="Arial"/>
          <w:sz w:val="22"/>
          <w:szCs w:val="22"/>
        </w:rPr>
        <w:t>Gebeurt dit wel, dan spreken we over een datalek.</w:t>
      </w:r>
    </w:p>
    <w:p w:rsidR="00B3311B" w:rsidRDefault="00B3311B" w:rsidP="006C54CC">
      <w:pPr>
        <w:autoSpaceDE w:val="0"/>
        <w:autoSpaceDN w:val="0"/>
        <w:adjustRightInd w:val="0"/>
        <w:spacing w:after="0" w:line="240" w:lineRule="auto"/>
        <w:jc w:val="both"/>
        <w:rPr>
          <w:rFonts w:cs="Arial"/>
          <w:sz w:val="22"/>
          <w:szCs w:val="22"/>
        </w:rPr>
      </w:pPr>
      <w:r w:rsidRPr="007C3F64">
        <w:rPr>
          <w:rFonts w:cs="Arial"/>
          <w:sz w:val="22"/>
          <w:szCs w:val="22"/>
        </w:rPr>
        <w:t>In artikel 34a van de Wet Bescherming Persoonsgegevens is sinds 1 januari 2016 geregeld dat als er</w:t>
      </w:r>
      <w:r w:rsidR="00FA21C2" w:rsidRPr="007C3F64">
        <w:rPr>
          <w:rFonts w:cs="Arial"/>
          <w:sz w:val="22"/>
          <w:szCs w:val="22"/>
        </w:rPr>
        <w:t xml:space="preserve"> </w:t>
      </w:r>
      <w:r w:rsidRPr="007C3F64">
        <w:rPr>
          <w:rFonts w:cs="Arial"/>
          <w:sz w:val="22"/>
          <w:szCs w:val="22"/>
        </w:rPr>
        <w:t>een datalek plaats vindt dit gemeld moet worden. Er wordt hier echter met klemtoon gesproken over</w:t>
      </w:r>
      <w:r w:rsidR="00FA21C2" w:rsidRPr="007C3F64">
        <w:rPr>
          <w:rFonts w:cs="Arial"/>
          <w:sz w:val="22"/>
          <w:szCs w:val="22"/>
        </w:rPr>
        <w:t xml:space="preserve"> </w:t>
      </w:r>
      <w:r w:rsidRPr="007C3F64">
        <w:rPr>
          <w:rFonts w:cs="Arial"/>
          <w:sz w:val="22"/>
          <w:szCs w:val="22"/>
        </w:rPr>
        <w:t>het lekken van persoonsgegevens als gevolg van beveiligingsproblemen. Deze datalekken moeten –</w:t>
      </w:r>
      <w:r w:rsidR="00FA21C2" w:rsidRPr="007C3F64">
        <w:rPr>
          <w:rFonts w:cs="Arial"/>
          <w:sz w:val="22"/>
          <w:szCs w:val="22"/>
        </w:rPr>
        <w:t xml:space="preserve"> </w:t>
      </w:r>
      <w:r w:rsidRPr="007C3F64">
        <w:rPr>
          <w:rFonts w:cs="Arial"/>
          <w:sz w:val="22"/>
          <w:szCs w:val="22"/>
        </w:rPr>
        <w:t>als ze voldoende ernstig zijn</w:t>
      </w:r>
      <w:r w:rsidR="003E7ACA">
        <w:rPr>
          <w:rFonts w:cs="Arial"/>
          <w:sz w:val="22"/>
          <w:szCs w:val="22"/>
        </w:rPr>
        <w:t xml:space="preserve"> </w:t>
      </w:r>
      <w:r w:rsidRPr="007C3F64">
        <w:rPr>
          <w:rFonts w:cs="Arial"/>
          <w:sz w:val="22"/>
          <w:szCs w:val="22"/>
        </w:rPr>
        <w:t>- onverwijld worden gemeld aan de toezichthouder, de Autoriteit</w:t>
      </w:r>
      <w:r w:rsidR="00FA21C2" w:rsidRPr="007C3F64">
        <w:rPr>
          <w:rFonts w:cs="Arial"/>
          <w:sz w:val="22"/>
          <w:szCs w:val="22"/>
        </w:rPr>
        <w:t xml:space="preserve"> </w:t>
      </w:r>
      <w:r w:rsidRPr="007C3F64">
        <w:rPr>
          <w:rFonts w:cs="Arial"/>
          <w:sz w:val="22"/>
          <w:szCs w:val="22"/>
        </w:rPr>
        <w:t>Persoonsgegevens (AP), voorheen het CBP.</w:t>
      </w:r>
    </w:p>
    <w:p w:rsidR="005E3568" w:rsidRPr="007C3F64" w:rsidRDefault="005E3568" w:rsidP="006C54CC">
      <w:pPr>
        <w:autoSpaceDE w:val="0"/>
        <w:autoSpaceDN w:val="0"/>
        <w:adjustRightInd w:val="0"/>
        <w:spacing w:after="0" w:line="240" w:lineRule="auto"/>
        <w:jc w:val="both"/>
        <w:rPr>
          <w:rFonts w:cs="Arial"/>
          <w:sz w:val="22"/>
          <w:szCs w:val="22"/>
        </w:rPr>
      </w:pPr>
    </w:p>
    <w:p w:rsidR="00B3311B" w:rsidRPr="007C3F64" w:rsidRDefault="00B3311B" w:rsidP="006C54CC">
      <w:pPr>
        <w:pStyle w:val="Kop2"/>
        <w:numPr>
          <w:ilvl w:val="2"/>
          <w:numId w:val="8"/>
        </w:numPr>
        <w:spacing w:before="0" w:line="240" w:lineRule="auto"/>
        <w:rPr>
          <w:rFonts w:asciiTheme="minorHAnsi" w:hAnsiTheme="minorHAnsi"/>
          <w:color w:val="auto"/>
          <w:sz w:val="22"/>
          <w:szCs w:val="22"/>
        </w:rPr>
      </w:pPr>
      <w:bookmarkStart w:id="54" w:name="_Toc505622989"/>
      <w:r w:rsidRPr="007C3F64">
        <w:rPr>
          <w:rFonts w:asciiTheme="minorHAnsi" w:hAnsiTheme="minorHAnsi"/>
          <w:color w:val="auto"/>
          <w:sz w:val="22"/>
          <w:szCs w:val="22"/>
        </w:rPr>
        <w:t>Procedure datalekken herkennen</w:t>
      </w:r>
      <w:bookmarkEnd w:id="54"/>
    </w:p>
    <w:p w:rsidR="00E6392F" w:rsidRPr="00CC34BB" w:rsidRDefault="00E6392F" w:rsidP="006C54CC">
      <w:pPr>
        <w:autoSpaceDE w:val="0"/>
        <w:autoSpaceDN w:val="0"/>
        <w:adjustRightInd w:val="0"/>
        <w:spacing w:after="0" w:line="240" w:lineRule="auto"/>
        <w:jc w:val="both"/>
        <w:rPr>
          <w:color w:val="000000" w:themeColor="text1"/>
          <w:sz w:val="22"/>
          <w:szCs w:val="22"/>
        </w:rPr>
      </w:pPr>
      <w:r w:rsidRPr="00CC34BB">
        <w:rPr>
          <w:rFonts w:cs="Arial"/>
          <w:color w:val="000000" w:themeColor="text1"/>
          <w:sz w:val="22"/>
          <w:szCs w:val="22"/>
        </w:rPr>
        <w:t>Naar letter van de wet kan iets al heel snel een datalek zijn. Hieronder volgen enkel</w:t>
      </w:r>
      <w:r w:rsidR="00C42731">
        <w:rPr>
          <w:rFonts w:cs="Arial"/>
          <w:color w:val="000000" w:themeColor="text1"/>
          <w:sz w:val="22"/>
          <w:szCs w:val="22"/>
        </w:rPr>
        <w:t>e voorbeelden:</w:t>
      </w:r>
    </w:p>
    <w:p w:rsidR="00E6392F" w:rsidRPr="00F132E8" w:rsidRDefault="00E6392F" w:rsidP="006C54CC">
      <w:pPr>
        <w:pStyle w:val="Lijstalinea"/>
        <w:numPr>
          <w:ilvl w:val="0"/>
          <w:numId w:val="37"/>
        </w:numPr>
        <w:autoSpaceDE w:val="0"/>
        <w:autoSpaceDN w:val="0"/>
        <w:adjustRightInd w:val="0"/>
        <w:spacing w:after="0" w:line="240" w:lineRule="auto"/>
        <w:jc w:val="both"/>
        <w:rPr>
          <w:color w:val="000000" w:themeColor="text1"/>
          <w:sz w:val="22"/>
          <w:szCs w:val="22"/>
        </w:rPr>
      </w:pPr>
      <w:r w:rsidRPr="00F132E8">
        <w:rPr>
          <w:rFonts w:cs="Arial"/>
          <w:color w:val="000000" w:themeColor="text1"/>
          <w:sz w:val="22"/>
          <w:szCs w:val="22"/>
        </w:rPr>
        <w:t>Iemand heeft onbedoeld de beschikking gekregen over de login gegevens van de</w:t>
      </w:r>
      <w:r>
        <w:rPr>
          <w:rFonts w:cs="Arial"/>
          <w:color w:val="000000" w:themeColor="text1"/>
          <w:sz w:val="22"/>
          <w:szCs w:val="22"/>
        </w:rPr>
        <w:t xml:space="preserve"> </w:t>
      </w:r>
      <w:r w:rsidRPr="00F132E8">
        <w:rPr>
          <w:rFonts w:cs="Arial"/>
          <w:color w:val="000000" w:themeColor="text1"/>
          <w:sz w:val="22"/>
          <w:szCs w:val="22"/>
        </w:rPr>
        <w:t xml:space="preserve">gegevensbeheerder van </w:t>
      </w:r>
      <w:r>
        <w:rPr>
          <w:rFonts w:cs="Arial"/>
          <w:color w:val="000000" w:themeColor="text1"/>
          <w:sz w:val="22"/>
          <w:szCs w:val="22"/>
        </w:rPr>
        <w:t>de website</w:t>
      </w:r>
      <w:r w:rsidRPr="00F132E8">
        <w:rPr>
          <w:rFonts w:cs="Arial"/>
          <w:color w:val="000000" w:themeColor="text1"/>
          <w:sz w:val="22"/>
          <w:szCs w:val="22"/>
        </w:rPr>
        <w:t xml:space="preserve">; </w:t>
      </w:r>
    </w:p>
    <w:p w:rsidR="00E6392F" w:rsidRPr="00F132E8" w:rsidRDefault="00E6392F" w:rsidP="006C54CC">
      <w:pPr>
        <w:pStyle w:val="Lijstalinea"/>
        <w:numPr>
          <w:ilvl w:val="0"/>
          <w:numId w:val="37"/>
        </w:numPr>
        <w:autoSpaceDE w:val="0"/>
        <w:autoSpaceDN w:val="0"/>
        <w:adjustRightInd w:val="0"/>
        <w:spacing w:after="0" w:line="240" w:lineRule="auto"/>
        <w:jc w:val="both"/>
        <w:rPr>
          <w:color w:val="000000" w:themeColor="text1"/>
          <w:sz w:val="22"/>
          <w:szCs w:val="22"/>
        </w:rPr>
      </w:pPr>
      <w:r w:rsidRPr="00F132E8">
        <w:rPr>
          <w:rFonts w:cs="Arial"/>
          <w:color w:val="000000" w:themeColor="text1"/>
          <w:sz w:val="22"/>
          <w:szCs w:val="22"/>
        </w:rPr>
        <w:t>Een brief die gestuurd is naar de verkeerde persoon en gelezen wordt door iemand anders</w:t>
      </w:r>
      <w:r>
        <w:rPr>
          <w:rFonts w:cs="Arial"/>
          <w:color w:val="000000" w:themeColor="text1"/>
          <w:sz w:val="22"/>
          <w:szCs w:val="22"/>
        </w:rPr>
        <w:t xml:space="preserve"> </w:t>
      </w:r>
      <w:r w:rsidRPr="00F132E8">
        <w:rPr>
          <w:rFonts w:cs="Arial"/>
          <w:color w:val="000000" w:themeColor="text1"/>
          <w:sz w:val="22"/>
          <w:szCs w:val="22"/>
        </w:rPr>
        <w:t xml:space="preserve">dan de persoon waar deze voor bestemd was; </w:t>
      </w:r>
    </w:p>
    <w:p w:rsidR="00E6392F" w:rsidRPr="00F132E8" w:rsidRDefault="00E6392F" w:rsidP="006C54CC">
      <w:pPr>
        <w:pStyle w:val="Lijstalinea"/>
        <w:numPr>
          <w:ilvl w:val="0"/>
          <w:numId w:val="37"/>
        </w:numPr>
        <w:autoSpaceDE w:val="0"/>
        <w:autoSpaceDN w:val="0"/>
        <w:adjustRightInd w:val="0"/>
        <w:spacing w:after="0" w:line="240" w:lineRule="auto"/>
        <w:jc w:val="both"/>
        <w:rPr>
          <w:color w:val="000000" w:themeColor="text1"/>
          <w:sz w:val="22"/>
          <w:szCs w:val="22"/>
        </w:rPr>
      </w:pPr>
      <w:r w:rsidRPr="00F132E8">
        <w:rPr>
          <w:rFonts w:cs="Arial"/>
          <w:color w:val="000000" w:themeColor="text1"/>
          <w:sz w:val="22"/>
          <w:szCs w:val="22"/>
        </w:rPr>
        <w:t>Een ledenlijst van de groep met persoonsgegevens die verstrekt is aan iemand die hier geen</w:t>
      </w:r>
      <w:r>
        <w:rPr>
          <w:rFonts w:cs="Arial"/>
          <w:color w:val="000000" w:themeColor="text1"/>
          <w:sz w:val="22"/>
          <w:szCs w:val="22"/>
        </w:rPr>
        <w:t xml:space="preserve"> </w:t>
      </w:r>
      <w:r w:rsidRPr="00F132E8">
        <w:rPr>
          <w:rFonts w:cs="Arial"/>
          <w:color w:val="000000" w:themeColor="text1"/>
          <w:sz w:val="22"/>
          <w:szCs w:val="22"/>
        </w:rPr>
        <w:t xml:space="preserve">inzicht in had mogen hebben; </w:t>
      </w:r>
    </w:p>
    <w:p w:rsidR="00E6392F" w:rsidRPr="00F132E8" w:rsidRDefault="00E6392F" w:rsidP="006C54CC">
      <w:pPr>
        <w:pStyle w:val="Lijstalinea"/>
        <w:numPr>
          <w:ilvl w:val="0"/>
          <w:numId w:val="37"/>
        </w:numPr>
        <w:autoSpaceDE w:val="0"/>
        <w:autoSpaceDN w:val="0"/>
        <w:adjustRightInd w:val="0"/>
        <w:spacing w:after="0" w:line="240" w:lineRule="auto"/>
        <w:jc w:val="both"/>
        <w:rPr>
          <w:rFonts w:cs="Arial"/>
          <w:color w:val="000000" w:themeColor="text1"/>
          <w:sz w:val="22"/>
          <w:szCs w:val="22"/>
        </w:rPr>
      </w:pPr>
      <w:r w:rsidRPr="00F132E8">
        <w:rPr>
          <w:rFonts w:cs="Arial"/>
          <w:color w:val="000000" w:themeColor="text1"/>
          <w:sz w:val="22"/>
          <w:szCs w:val="22"/>
        </w:rPr>
        <w:t xml:space="preserve">Een presentielijst met adresgegevens die verdwenen is uit </w:t>
      </w:r>
      <w:r w:rsidR="008B0BE5">
        <w:rPr>
          <w:rFonts w:cs="Arial"/>
          <w:color w:val="000000" w:themeColor="text1"/>
          <w:sz w:val="22"/>
          <w:szCs w:val="22"/>
        </w:rPr>
        <w:t>de manege</w:t>
      </w:r>
      <w:r w:rsidRPr="00F132E8">
        <w:rPr>
          <w:rFonts w:cs="Arial"/>
          <w:color w:val="000000" w:themeColor="text1"/>
          <w:sz w:val="22"/>
          <w:szCs w:val="22"/>
        </w:rPr>
        <w:t xml:space="preserve">; </w:t>
      </w:r>
    </w:p>
    <w:p w:rsidR="00E6392F" w:rsidRDefault="00E6392F" w:rsidP="006C54CC">
      <w:pPr>
        <w:pStyle w:val="Lijstalinea"/>
        <w:numPr>
          <w:ilvl w:val="0"/>
          <w:numId w:val="37"/>
        </w:numPr>
        <w:autoSpaceDE w:val="0"/>
        <w:autoSpaceDN w:val="0"/>
        <w:adjustRightInd w:val="0"/>
        <w:spacing w:after="0" w:line="240" w:lineRule="auto"/>
        <w:jc w:val="both"/>
        <w:rPr>
          <w:rFonts w:cs="Arial"/>
          <w:color w:val="000000" w:themeColor="text1"/>
          <w:sz w:val="22"/>
          <w:szCs w:val="22"/>
        </w:rPr>
      </w:pPr>
      <w:r w:rsidRPr="00F132E8">
        <w:rPr>
          <w:rFonts w:cs="Arial"/>
          <w:color w:val="000000" w:themeColor="text1"/>
          <w:sz w:val="22"/>
          <w:szCs w:val="22"/>
        </w:rPr>
        <w:t xml:space="preserve">Een </w:t>
      </w:r>
      <w:proofErr w:type="spellStart"/>
      <w:r w:rsidRPr="00F132E8">
        <w:rPr>
          <w:rFonts w:cs="Arial"/>
          <w:color w:val="000000" w:themeColor="text1"/>
          <w:sz w:val="22"/>
          <w:szCs w:val="22"/>
        </w:rPr>
        <w:t>post-it</w:t>
      </w:r>
      <w:proofErr w:type="spellEnd"/>
      <w:r w:rsidRPr="00F132E8">
        <w:rPr>
          <w:rFonts w:cs="Arial"/>
          <w:color w:val="000000" w:themeColor="text1"/>
          <w:sz w:val="22"/>
          <w:szCs w:val="22"/>
        </w:rPr>
        <w:t xml:space="preserve"> met de naam, geboortedatum en het e-mailadres van een nieuw</w:t>
      </w:r>
      <w:r w:rsidR="008B0BE5">
        <w:rPr>
          <w:rFonts w:cs="Arial"/>
          <w:color w:val="000000" w:themeColor="text1"/>
          <w:sz w:val="22"/>
          <w:szCs w:val="22"/>
        </w:rPr>
        <w:t>e ruiter</w:t>
      </w:r>
      <w:r w:rsidRPr="00F132E8">
        <w:rPr>
          <w:rFonts w:cs="Arial"/>
          <w:color w:val="000000" w:themeColor="text1"/>
          <w:sz w:val="22"/>
          <w:szCs w:val="22"/>
        </w:rPr>
        <w:t xml:space="preserve"> dat is blijven </w:t>
      </w:r>
      <w:r>
        <w:rPr>
          <w:rFonts w:cs="Arial"/>
          <w:color w:val="000000" w:themeColor="text1"/>
          <w:sz w:val="22"/>
          <w:szCs w:val="22"/>
        </w:rPr>
        <w:t xml:space="preserve"> </w:t>
      </w:r>
      <w:r w:rsidRPr="00F132E8">
        <w:rPr>
          <w:rFonts w:cs="Arial"/>
          <w:color w:val="000000" w:themeColor="text1"/>
          <w:sz w:val="22"/>
          <w:szCs w:val="22"/>
        </w:rPr>
        <w:t xml:space="preserve">rondslingeren en voor onbevoegden inzichtelijk is geweest; </w:t>
      </w:r>
    </w:p>
    <w:p w:rsidR="00E6392F" w:rsidRDefault="00E6392F" w:rsidP="006C54CC">
      <w:pPr>
        <w:pStyle w:val="Lijstalinea"/>
        <w:numPr>
          <w:ilvl w:val="0"/>
          <w:numId w:val="37"/>
        </w:numPr>
        <w:autoSpaceDE w:val="0"/>
        <w:autoSpaceDN w:val="0"/>
        <w:adjustRightInd w:val="0"/>
        <w:spacing w:after="0" w:line="240" w:lineRule="auto"/>
        <w:jc w:val="both"/>
        <w:rPr>
          <w:rFonts w:cs="Arial"/>
          <w:color w:val="000000" w:themeColor="text1"/>
          <w:sz w:val="22"/>
          <w:szCs w:val="22"/>
        </w:rPr>
      </w:pPr>
      <w:r w:rsidRPr="00E6392F">
        <w:rPr>
          <w:rFonts w:cs="Arial"/>
          <w:color w:val="000000" w:themeColor="text1"/>
          <w:sz w:val="22"/>
          <w:szCs w:val="22"/>
        </w:rPr>
        <w:t>Een maillijst die verstrekt is aan een externe partij die dit niet had mogen ontvangen.</w:t>
      </w:r>
    </w:p>
    <w:p w:rsidR="005E3568" w:rsidRPr="005E3568" w:rsidRDefault="005E3568" w:rsidP="005E3568">
      <w:pPr>
        <w:autoSpaceDE w:val="0"/>
        <w:autoSpaceDN w:val="0"/>
        <w:adjustRightInd w:val="0"/>
        <w:spacing w:after="0" w:line="240" w:lineRule="auto"/>
        <w:jc w:val="both"/>
        <w:rPr>
          <w:rFonts w:cs="Arial"/>
          <w:color w:val="000000" w:themeColor="text1"/>
          <w:sz w:val="22"/>
          <w:szCs w:val="22"/>
        </w:rPr>
      </w:pPr>
    </w:p>
    <w:p w:rsidR="00B3311B" w:rsidRDefault="00B3311B" w:rsidP="006C54CC">
      <w:pPr>
        <w:pStyle w:val="Kop2"/>
        <w:numPr>
          <w:ilvl w:val="2"/>
          <w:numId w:val="8"/>
        </w:numPr>
        <w:spacing w:before="0" w:line="240" w:lineRule="auto"/>
        <w:rPr>
          <w:rFonts w:asciiTheme="minorHAnsi" w:hAnsiTheme="minorHAnsi"/>
          <w:color w:val="auto"/>
          <w:sz w:val="22"/>
          <w:szCs w:val="22"/>
        </w:rPr>
      </w:pPr>
      <w:bookmarkStart w:id="55" w:name="_Toc505622990"/>
      <w:r w:rsidRPr="007C3F64">
        <w:rPr>
          <w:rFonts w:asciiTheme="minorHAnsi" w:hAnsiTheme="minorHAnsi"/>
          <w:color w:val="auto"/>
          <w:sz w:val="22"/>
          <w:szCs w:val="22"/>
        </w:rPr>
        <w:t>Procedure datalekken communiceren</w:t>
      </w:r>
      <w:bookmarkEnd w:id="55"/>
    </w:p>
    <w:p w:rsidR="005E3568" w:rsidRPr="005E3568" w:rsidRDefault="005E3568" w:rsidP="005E3568">
      <w:pPr>
        <w:pStyle w:val="Lijstalinea"/>
        <w:autoSpaceDE w:val="0"/>
        <w:autoSpaceDN w:val="0"/>
        <w:adjustRightInd w:val="0"/>
        <w:spacing w:after="0" w:line="240" w:lineRule="auto"/>
        <w:ind w:left="360"/>
        <w:jc w:val="both"/>
        <w:rPr>
          <w:rFonts w:cs="Arial"/>
          <w:color w:val="000000" w:themeColor="text1"/>
          <w:sz w:val="22"/>
          <w:szCs w:val="22"/>
        </w:rPr>
      </w:pPr>
    </w:p>
    <w:p w:rsidR="00B3311B" w:rsidRPr="007C3F64" w:rsidRDefault="00B3311B" w:rsidP="006C54CC">
      <w:pPr>
        <w:pStyle w:val="Kop2"/>
        <w:numPr>
          <w:ilvl w:val="3"/>
          <w:numId w:val="8"/>
        </w:numPr>
        <w:spacing w:before="0" w:line="240" w:lineRule="auto"/>
        <w:rPr>
          <w:rFonts w:asciiTheme="minorHAnsi" w:hAnsiTheme="minorHAnsi"/>
          <w:color w:val="auto"/>
          <w:sz w:val="22"/>
          <w:szCs w:val="22"/>
        </w:rPr>
      </w:pPr>
      <w:bookmarkStart w:id="56" w:name="_Toc505622991"/>
      <w:r w:rsidRPr="007C3F64">
        <w:rPr>
          <w:rFonts w:asciiTheme="minorHAnsi" w:hAnsiTheme="minorHAnsi"/>
          <w:color w:val="auto"/>
          <w:sz w:val="22"/>
          <w:szCs w:val="22"/>
        </w:rPr>
        <w:t>Aan de toezichthouder</w:t>
      </w:r>
      <w:bookmarkEnd w:id="56"/>
    </w:p>
    <w:p w:rsidR="00B3311B" w:rsidRPr="007C3F64" w:rsidRDefault="00B3311B" w:rsidP="006C54CC">
      <w:pPr>
        <w:autoSpaceDE w:val="0"/>
        <w:autoSpaceDN w:val="0"/>
        <w:adjustRightInd w:val="0"/>
        <w:spacing w:after="0" w:line="240" w:lineRule="auto"/>
        <w:jc w:val="both"/>
        <w:rPr>
          <w:rFonts w:cs="Arial"/>
          <w:sz w:val="22"/>
          <w:szCs w:val="22"/>
        </w:rPr>
      </w:pPr>
      <w:r w:rsidRPr="007C3F64">
        <w:rPr>
          <w:rFonts w:cs="Arial"/>
          <w:sz w:val="22"/>
          <w:szCs w:val="22"/>
        </w:rPr>
        <w:t xml:space="preserve">Zodra er een datalek is geconstateerd zal </w:t>
      </w:r>
      <w:r w:rsidR="008B0BE5">
        <w:rPr>
          <w:rFonts w:cs="Arial"/>
          <w:sz w:val="22"/>
          <w:szCs w:val="22"/>
        </w:rPr>
        <w:t xml:space="preserve">dit </w:t>
      </w:r>
      <w:r w:rsidRPr="007C3F64">
        <w:rPr>
          <w:rFonts w:cs="Arial"/>
          <w:sz w:val="22"/>
          <w:szCs w:val="22"/>
        </w:rPr>
        <w:t>binnen 72 uur gemeld moeten worden bij de</w:t>
      </w:r>
      <w:r w:rsidR="00FA21C2" w:rsidRPr="007C3F64">
        <w:rPr>
          <w:rFonts w:cs="Arial"/>
          <w:sz w:val="22"/>
          <w:szCs w:val="22"/>
        </w:rPr>
        <w:t xml:space="preserve"> </w:t>
      </w:r>
      <w:r w:rsidRPr="007C3F64">
        <w:rPr>
          <w:rFonts w:cs="Arial"/>
          <w:sz w:val="22"/>
          <w:szCs w:val="22"/>
        </w:rPr>
        <w:t xml:space="preserve">toezichthouder. De melding hieraan bevat tenminste: </w:t>
      </w:r>
    </w:p>
    <w:p w:rsidR="00B3311B" w:rsidRPr="007C3F64" w:rsidRDefault="00B3311B" w:rsidP="006C54CC">
      <w:pPr>
        <w:pStyle w:val="Lijstalinea"/>
        <w:numPr>
          <w:ilvl w:val="0"/>
          <w:numId w:val="18"/>
        </w:numPr>
        <w:autoSpaceDE w:val="0"/>
        <w:autoSpaceDN w:val="0"/>
        <w:adjustRightInd w:val="0"/>
        <w:spacing w:after="0" w:line="240" w:lineRule="auto"/>
        <w:jc w:val="both"/>
        <w:rPr>
          <w:rFonts w:cs="Arial"/>
          <w:sz w:val="22"/>
          <w:szCs w:val="22"/>
        </w:rPr>
      </w:pPr>
      <w:r w:rsidRPr="007C3F64">
        <w:rPr>
          <w:rFonts w:cs="Arial"/>
          <w:sz w:val="22"/>
          <w:szCs w:val="22"/>
        </w:rPr>
        <w:t>De aard van de inbreuk</w:t>
      </w:r>
      <w:r w:rsidR="00FA21C2" w:rsidRPr="007C3F64">
        <w:rPr>
          <w:rFonts w:cs="Arial"/>
          <w:sz w:val="22"/>
          <w:szCs w:val="22"/>
        </w:rPr>
        <w:t>;</w:t>
      </w:r>
    </w:p>
    <w:p w:rsidR="00B3311B" w:rsidRPr="007C3F64" w:rsidRDefault="00B3311B" w:rsidP="006C54CC">
      <w:pPr>
        <w:pStyle w:val="Lijstalinea"/>
        <w:numPr>
          <w:ilvl w:val="0"/>
          <w:numId w:val="18"/>
        </w:numPr>
        <w:autoSpaceDE w:val="0"/>
        <w:autoSpaceDN w:val="0"/>
        <w:adjustRightInd w:val="0"/>
        <w:spacing w:after="0" w:line="240" w:lineRule="auto"/>
        <w:jc w:val="both"/>
        <w:rPr>
          <w:rFonts w:cs="Arial"/>
          <w:sz w:val="22"/>
          <w:szCs w:val="22"/>
        </w:rPr>
      </w:pPr>
      <w:r w:rsidRPr="007C3F64">
        <w:rPr>
          <w:rFonts w:cs="Arial"/>
          <w:sz w:val="22"/>
          <w:szCs w:val="22"/>
        </w:rPr>
        <w:t>De instanties waar meer informatie over de inbreuk kan worden verkregen</w:t>
      </w:r>
      <w:r w:rsidR="00FA21C2" w:rsidRPr="007C3F64">
        <w:rPr>
          <w:rFonts w:cs="Arial"/>
          <w:sz w:val="22"/>
          <w:szCs w:val="22"/>
        </w:rPr>
        <w:t>;</w:t>
      </w:r>
    </w:p>
    <w:p w:rsidR="00B3311B" w:rsidRPr="007C3F64" w:rsidRDefault="00B3311B" w:rsidP="006C54CC">
      <w:pPr>
        <w:pStyle w:val="Lijstalinea"/>
        <w:numPr>
          <w:ilvl w:val="0"/>
          <w:numId w:val="18"/>
        </w:numPr>
        <w:autoSpaceDE w:val="0"/>
        <w:autoSpaceDN w:val="0"/>
        <w:adjustRightInd w:val="0"/>
        <w:spacing w:after="0" w:line="240" w:lineRule="auto"/>
        <w:jc w:val="both"/>
        <w:rPr>
          <w:rFonts w:cs="Arial"/>
          <w:sz w:val="22"/>
          <w:szCs w:val="22"/>
        </w:rPr>
      </w:pPr>
      <w:r w:rsidRPr="007C3F64">
        <w:rPr>
          <w:rFonts w:cs="Arial"/>
          <w:sz w:val="22"/>
          <w:szCs w:val="22"/>
        </w:rPr>
        <w:t>De aanbevolen maatregelen om de negatieve gevolgen van de inbreuk te beperken</w:t>
      </w:r>
      <w:r w:rsidR="00FA21C2" w:rsidRPr="007C3F64">
        <w:rPr>
          <w:rFonts w:cs="Arial"/>
          <w:sz w:val="22"/>
          <w:szCs w:val="22"/>
        </w:rPr>
        <w:t>;</w:t>
      </w:r>
    </w:p>
    <w:p w:rsidR="00B3311B" w:rsidRPr="007C3F64" w:rsidRDefault="00B3311B" w:rsidP="006C54CC">
      <w:pPr>
        <w:pStyle w:val="Lijstalinea"/>
        <w:numPr>
          <w:ilvl w:val="0"/>
          <w:numId w:val="18"/>
        </w:numPr>
        <w:autoSpaceDE w:val="0"/>
        <w:autoSpaceDN w:val="0"/>
        <w:adjustRightInd w:val="0"/>
        <w:spacing w:after="0" w:line="240" w:lineRule="auto"/>
        <w:jc w:val="both"/>
        <w:rPr>
          <w:sz w:val="22"/>
          <w:szCs w:val="22"/>
        </w:rPr>
      </w:pPr>
      <w:r w:rsidRPr="007C3F64">
        <w:rPr>
          <w:rFonts w:cs="Arial"/>
          <w:sz w:val="22"/>
          <w:szCs w:val="22"/>
        </w:rPr>
        <w:t>Een beschrijving van de geconstateerde en de vermoedelijke gevolgen van de inbreuk voor de verwerking van de persoonsgegevens</w:t>
      </w:r>
    </w:p>
    <w:p w:rsidR="00FA21C2" w:rsidRPr="003E7ACA" w:rsidRDefault="00B3311B" w:rsidP="006C54CC">
      <w:pPr>
        <w:pStyle w:val="Lijstalinea"/>
        <w:numPr>
          <w:ilvl w:val="0"/>
          <w:numId w:val="24"/>
        </w:numPr>
        <w:autoSpaceDE w:val="0"/>
        <w:autoSpaceDN w:val="0"/>
        <w:adjustRightInd w:val="0"/>
        <w:spacing w:after="0" w:line="240" w:lineRule="auto"/>
        <w:jc w:val="both"/>
        <w:rPr>
          <w:sz w:val="22"/>
          <w:szCs w:val="22"/>
        </w:rPr>
      </w:pPr>
      <w:r w:rsidRPr="007C3F64">
        <w:rPr>
          <w:rFonts w:cs="Arial"/>
          <w:sz w:val="22"/>
          <w:szCs w:val="22"/>
        </w:rPr>
        <w:t xml:space="preserve">De maatregelen die de organisatie heeft genomen of voorstelt te nemen om deze gevolgen te </w:t>
      </w:r>
      <w:r w:rsidR="00FA21C2" w:rsidRPr="007C3F64">
        <w:rPr>
          <w:rFonts w:cs="Arial"/>
          <w:sz w:val="22"/>
          <w:szCs w:val="22"/>
        </w:rPr>
        <w:t>v</w:t>
      </w:r>
      <w:r w:rsidRPr="007C3F64">
        <w:rPr>
          <w:rFonts w:cs="Arial"/>
          <w:sz w:val="22"/>
          <w:szCs w:val="22"/>
        </w:rPr>
        <w:t>erhelpen</w:t>
      </w:r>
    </w:p>
    <w:p w:rsidR="003E7ACA" w:rsidRPr="003E7ACA" w:rsidRDefault="003E7ACA" w:rsidP="003E7ACA">
      <w:pPr>
        <w:autoSpaceDE w:val="0"/>
        <w:autoSpaceDN w:val="0"/>
        <w:adjustRightInd w:val="0"/>
        <w:spacing w:after="0" w:line="240" w:lineRule="auto"/>
        <w:jc w:val="both"/>
        <w:rPr>
          <w:sz w:val="22"/>
          <w:szCs w:val="22"/>
        </w:rPr>
      </w:pPr>
    </w:p>
    <w:p w:rsidR="00B3311B" w:rsidRPr="007C3F64" w:rsidRDefault="00B3311B" w:rsidP="006C54CC">
      <w:pPr>
        <w:pStyle w:val="Kop2"/>
        <w:numPr>
          <w:ilvl w:val="3"/>
          <w:numId w:val="8"/>
        </w:numPr>
        <w:spacing w:before="0" w:line="240" w:lineRule="auto"/>
        <w:rPr>
          <w:rFonts w:asciiTheme="minorHAnsi" w:hAnsiTheme="minorHAnsi" w:cs="Times New Roman"/>
          <w:color w:val="auto"/>
          <w:sz w:val="22"/>
          <w:szCs w:val="22"/>
        </w:rPr>
      </w:pPr>
      <w:bookmarkStart w:id="57" w:name="_Toc505622992"/>
      <w:r w:rsidRPr="007C3F64">
        <w:rPr>
          <w:rFonts w:asciiTheme="minorHAnsi" w:hAnsiTheme="minorHAnsi"/>
          <w:color w:val="auto"/>
          <w:sz w:val="22"/>
          <w:szCs w:val="22"/>
        </w:rPr>
        <w:t xml:space="preserve">Aan </w:t>
      </w:r>
      <w:r w:rsidR="00DF09DE" w:rsidRPr="007C3F64">
        <w:rPr>
          <w:rFonts w:asciiTheme="minorHAnsi" w:hAnsiTheme="minorHAnsi"/>
          <w:color w:val="auto"/>
          <w:sz w:val="22"/>
          <w:szCs w:val="22"/>
        </w:rPr>
        <w:t>de ingeschreven persoon</w:t>
      </w:r>
      <w:bookmarkEnd w:id="57"/>
    </w:p>
    <w:p w:rsidR="00FA21C2" w:rsidRDefault="00B3311B" w:rsidP="006C54CC">
      <w:pPr>
        <w:autoSpaceDE w:val="0"/>
        <w:autoSpaceDN w:val="0"/>
        <w:adjustRightInd w:val="0"/>
        <w:spacing w:after="0" w:line="240" w:lineRule="auto"/>
        <w:jc w:val="both"/>
        <w:rPr>
          <w:rFonts w:cs="Arial"/>
          <w:sz w:val="22"/>
          <w:szCs w:val="22"/>
        </w:rPr>
      </w:pPr>
      <w:r w:rsidRPr="007C3F64">
        <w:rPr>
          <w:rFonts w:cs="Arial"/>
          <w:sz w:val="22"/>
          <w:szCs w:val="22"/>
        </w:rPr>
        <w:t>Nadat er een datalek heeft plaatsgevonden en het waarschijnlijk is dat het lek ongunstige gevolgen zal</w:t>
      </w:r>
      <w:r w:rsidR="00FA21C2" w:rsidRPr="007C3F64">
        <w:rPr>
          <w:rFonts w:cs="Arial"/>
          <w:sz w:val="22"/>
          <w:szCs w:val="22"/>
        </w:rPr>
        <w:t xml:space="preserve"> </w:t>
      </w:r>
      <w:r w:rsidRPr="007C3F64">
        <w:rPr>
          <w:rFonts w:cs="Arial"/>
          <w:sz w:val="22"/>
          <w:szCs w:val="22"/>
        </w:rPr>
        <w:t>hebben voor de persoonlijke levenssfeer van</w:t>
      </w:r>
      <w:r w:rsidR="008B0BE5">
        <w:rPr>
          <w:rFonts w:cs="Arial"/>
          <w:sz w:val="22"/>
          <w:szCs w:val="22"/>
        </w:rPr>
        <w:t xml:space="preserve"> de</w:t>
      </w:r>
      <w:r w:rsidRPr="007C3F64">
        <w:rPr>
          <w:rFonts w:cs="Arial"/>
          <w:sz w:val="22"/>
          <w:szCs w:val="22"/>
        </w:rPr>
        <w:t xml:space="preserve"> betrokken </w:t>
      </w:r>
      <w:r w:rsidR="00DF09DE" w:rsidRPr="007C3F64">
        <w:rPr>
          <w:sz w:val="22"/>
          <w:szCs w:val="22"/>
        </w:rPr>
        <w:t>ingeschreven persoon</w:t>
      </w:r>
      <w:r w:rsidRPr="007C3F64">
        <w:rPr>
          <w:rFonts w:cs="Arial"/>
          <w:sz w:val="22"/>
          <w:szCs w:val="22"/>
        </w:rPr>
        <w:t xml:space="preserve">, dient </w:t>
      </w:r>
      <w:r w:rsidR="00DF09DE" w:rsidRPr="007C3F64">
        <w:rPr>
          <w:sz w:val="22"/>
          <w:szCs w:val="22"/>
        </w:rPr>
        <w:t xml:space="preserve">de ingeschreven persoon </w:t>
      </w:r>
      <w:r w:rsidRPr="007C3F64">
        <w:rPr>
          <w:rFonts w:cs="Arial"/>
          <w:sz w:val="22"/>
          <w:szCs w:val="22"/>
        </w:rPr>
        <w:t>een melding te ontvangen.</w:t>
      </w:r>
      <w:r w:rsidR="00FA21C2" w:rsidRPr="007C3F64">
        <w:rPr>
          <w:rFonts w:cs="Arial"/>
          <w:sz w:val="22"/>
          <w:szCs w:val="22"/>
        </w:rPr>
        <w:t xml:space="preserve"> </w:t>
      </w:r>
      <w:r w:rsidRPr="007C3F64">
        <w:rPr>
          <w:rFonts w:cs="Arial"/>
          <w:sz w:val="22"/>
          <w:szCs w:val="22"/>
        </w:rPr>
        <w:t>In deze melding zal tenminste de aard van de inbreuk, de instanties waar meer informatie over de</w:t>
      </w:r>
      <w:r w:rsidR="00FA21C2" w:rsidRPr="007C3F64">
        <w:rPr>
          <w:rFonts w:cs="Arial"/>
          <w:sz w:val="22"/>
          <w:szCs w:val="22"/>
        </w:rPr>
        <w:t xml:space="preserve"> </w:t>
      </w:r>
      <w:r w:rsidRPr="007C3F64">
        <w:rPr>
          <w:rFonts w:cs="Arial"/>
          <w:sz w:val="22"/>
          <w:szCs w:val="22"/>
        </w:rPr>
        <w:t>inbreuk kan worden verkregen en de aanbevolen maatregelen om de negatieve gevolgen van de</w:t>
      </w:r>
      <w:r w:rsidR="00FA21C2" w:rsidRPr="007C3F64">
        <w:rPr>
          <w:rFonts w:cs="Arial"/>
          <w:sz w:val="22"/>
          <w:szCs w:val="22"/>
        </w:rPr>
        <w:t xml:space="preserve"> </w:t>
      </w:r>
      <w:r w:rsidRPr="007C3F64">
        <w:rPr>
          <w:rFonts w:cs="Arial"/>
          <w:sz w:val="22"/>
          <w:szCs w:val="22"/>
        </w:rPr>
        <w:t>inbreuk te beperken bevatten.</w:t>
      </w:r>
    </w:p>
    <w:p w:rsidR="00B3311B" w:rsidRDefault="00B3311B" w:rsidP="006C54CC">
      <w:pPr>
        <w:pStyle w:val="Kop2"/>
        <w:numPr>
          <w:ilvl w:val="0"/>
          <w:numId w:val="8"/>
        </w:numPr>
        <w:spacing w:before="0" w:line="240" w:lineRule="auto"/>
        <w:rPr>
          <w:rFonts w:asciiTheme="minorHAnsi" w:hAnsiTheme="minorHAnsi"/>
          <w:color w:val="auto"/>
          <w:sz w:val="22"/>
          <w:szCs w:val="22"/>
        </w:rPr>
      </w:pPr>
      <w:bookmarkStart w:id="58" w:name="_Toc505622993"/>
      <w:r w:rsidRPr="007C3F64">
        <w:rPr>
          <w:rFonts w:asciiTheme="minorHAnsi" w:hAnsiTheme="minorHAnsi"/>
          <w:color w:val="auto"/>
          <w:sz w:val="22"/>
          <w:szCs w:val="22"/>
        </w:rPr>
        <w:lastRenderedPageBreak/>
        <w:t>Misbruik van persoonlijke gegevens</w:t>
      </w:r>
      <w:bookmarkEnd w:id="58"/>
    </w:p>
    <w:p w:rsidR="005E3568" w:rsidRPr="005E3568" w:rsidRDefault="005E3568" w:rsidP="005E3568">
      <w:pPr>
        <w:autoSpaceDE w:val="0"/>
        <w:autoSpaceDN w:val="0"/>
        <w:adjustRightInd w:val="0"/>
        <w:spacing w:after="0" w:line="240" w:lineRule="auto"/>
        <w:jc w:val="both"/>
        <w:rPr>
          <w:rFonts w:cs="Arial"/>
          <w:sz w:val="22"/>
          <w:szCs w:val="22"/>
        </w:rPr>
      </w:pPr>
    </w:p>
    <w:p w:rsidR="00B3311B" w:rsidRPr="007C3F64" w:rsidRDefault="00B3311B" w:rsidP="006C54CC">
      <w:pPr>
        <w:pStyle w:val="Kop2"/>
        <w:numPr>
          <w:ilvl w:val="1"/>
          <w:numId w:val="8"/>
        </w:numPr>
        <w:spacing w:before="0" w:line="240" w:lineRule="auto"/>
        <w:rPr>
          <w:rFonts w:asciiTheme="minorHAnsi" w:hAnsiTheme="minorHAnsi"/>
          <w:color w:val="auto"/>
          <w:sz w:val="22"/>
          <w:szCs w:val="22"/>
        </w:rPr>
      </w:pPr>
      <w:bookmarkStart w:id="59" w:name="_Toc505622994"/>
      <w:r w:rsidRPr="007C3F64">
        <w:rPr>
          <w:rFonts w:asciiTheme="minorHAnsi" w:hAnsiTheme="minorHAnsi"/>
          <w:color w:val="auto"/>
          <w:sz w:val="22"/>
          <w:szCs w:val="22"/>
        </w:rPr>
        <w:t>Misbruik voorkomen</w:t>
      </w:r>
      <w:bookmarkEnd w:id="59"/>
    </w:p>
    <w:p w:rsidR="00B3311B" w:rsidRPr="007C3F64" w:rsidRDefault="00B3311B" w:rsidP="006C54CC">
      <w:pPr>
        <w:autoSpaceDE w:val="0"/>
        <w:autoSpaceDN w:val="0"/>
        <w:adjustRightInd w:val="0"/>
        <w:spacing w:after="0" w:line="240" w:lineRule="auto"/>
        <w:jc w:val="both"/>
        <w:rPr>
          <w:rFonts w:cs="Arial"/>
          <w:sz w:val="22"/>
          <w:szCs w:val="22"/>
        </w:rPr>
      </w:pPr>
      <w:r w:rsidRPr="007C3F64">
        <w:rPr>
          <w:rFonts w:cs="Arial"/>
          <w:sz w:val="22"/>
          <w:szCs w:val="22"/>
        </w:rPr>
        <w:t>Wanneer persoonsgegevens gebruikt worden op een andere manier dan is toegestaan volgens wet</w:t>
      </w:r>
      <w:r w:rsidR="00DF09DE" w:rsidRPr="007C3F64">
        <w:rPr>
          <w:rFonts w:cs="Arial"/>
          <w:sz w:val="22"/>
          <w:szCs w:val="22"/>
        </w:rPr>
        <w:t xml:space="preserve"> </w:t>
      </w:r>
      <w:r w:rsidRPr="007C3F64">
        <w:rPr>
          <w:rFonts w:cs="Arial"/>
          <w:sz w:val="22"/>
          <w:szCs w:val="22"/>
        </w:rPr>
        <w:t>en beleid, dan is er sprake van ongeoorloofd gebruik. Het ongeoorloofd</w:t>
      </w:r>
      <w:r w:rsidR="00DF09DE" w:rsidRPr="007C3F64">
        <w:rPr>
          <w:rFonts w:cs="Arial"/>
          <w:sz w:val="22"/>
          <w:szCs w:val="22"/>
        </w:rPr>
        <w:t xml:space="preserve"> gebruik kan onopzettelijk zijn, </w:t>
      </w:r>
      <w:r w:rsidRPr="007C3F64">
        <w:rPr>
          <w:rFonts w:cs="Arial"/>
          <w:sz w:val="22"/>
          <w:szCs w:val="22"/>
        </w:rPr>
        <w:t>omdat men niet op de hoogte is van de regels. Er kan ook sprake zijn van opzet. In het kader van dit</w:t>
      </w:r>
      <w:r w:rsidR="00DF09DE" w:rsidRPr="007C3F64">
        <w:rPr>
          <w:rFonts w:cs="Arial"/>
          <w:sz w:val="22"/>
          <w:szCs w:val="22"/>
        </w:rPr>
        <w:t xml:space="preserve"> </w:t>
      </w:r>
      <w:r w:rsidRPr="007C3F64">
        <w:rPr>
          <w:rFonts w:cs="Arial"/>
          <w:sz w:val="22"/>
          <w:szCs w:val="22"/>
        </w:rPr>
        <w:t>beleid verstaan we onder het begrip ‘misbruik’ zowel opzettelijk als onop</w:t>
      </w:r>
      <w:r w:rsidR="00DF09DE" w:rsidRPr="007C3F64">
        <w:rPr>
          <w:rFonts w:cs="Arial"/>
          <w:sz w:val="22"/>
          <w:szCs w:val="22"/>
        </w:rPr>
        <w:t xml:space="preserve">zettelijk ongeoorloofd gebruik. </w:t>
      </w:r>
      <w:r w:rsidRPr="007C3F64">
        <w:rPr>
          <w:rFonts w:cs="Arial"/>
          <w:sz w:val="22"/>
          <w:szCs w:val="22"/>
        </w:rPr>
        <w:t xml:space="preserve">Misbruik kan leiden tot schade aan personen of de </w:t>
      </w:r>
      <w:r w:rsidR="00DF09DE" w:rsidRPr="007C3F64">
        <w:rPr>
          <w:rFonts w:cs="Arial"/>
          <w:sz w:val="22"/>
          <w:szCs w:val="22"/>
        </w:rPr>
        <w:t>stichting</w:t>
      </w:r>
      <w:r w:rsidRPr="007C3F64">
        <w:rPr>
          <w:rFonts w:cs="Arial"/>
          <w:sz w:val="22"/>
          <w:szCs w:val="22"/>
        </w:rPr>
        <w:t>.</w:t>
      </w:r>
    </w:p>
    <w:p w:rsidR="00B3311B" w:rsidRPr="007C3F64" w:rsidRDefault="00B3311B" w:rsidP="006C54CC">
      <w:pPr>
        <w:autoSpaceDE w:val="0"/>
        <w:autoSpaceDN w:val="0"/>
        <w:adjustRightInd w:val="0"/>
        <w:spacing w:after="0" w:line="240" w:lineRule="auto"/>
        <w:jc w:val="both"/>
        <w:rPr>
          <w:rFonts w:cs="Arial"/>
          <w:sz w:val="22"/>
          <w:szCs w:val="22"/>
        </w:rPr>
      </w:pPr>
    </w:p>
    <w:p w:rsidR="00B3311B" w:rsidRPr="007C3F64" w:rsidRDefault="00B3311B" w:rsidP="006C54CC">
      <w:pPr>
        <w:autoSpaceDE w:val="0"/>
        <w:autoSpaceDN w:val="0"/>
        <w:adjustRightInd w:val="0"/>
        <w:spacing w:after="0" w:line="240" w:lineRule="auto"/>
        <w:jc w:val="both"/>
        <w:rPr>
          <w:sz w:val="22"/>
          <w:szCs w:val="22"/>
        </w:rPr>
      </w:pPr>
      <w:r w:rsidRPr="007C3F64">
        <w:rPr>
          <w:rFonts w:cs="Arial"/>
          <w:sz w:val="22"/>
          <w:szCs w:val="22"/>
        </w:rPr>
        <w:t>We spreken over misbruik, wanneer:</w:t>
      </w:r>
    </w:p>
    <w:p w:rsidR="00B3311B" w:rsidRPr="007C3F64" w:rsidRDefault="00B3311B" w:rsidP="006C54CC">
      <w:pPr>
        <w:pStyle w:val="Lijstalinea"/>
        <w:numPr>
          <w:ilvl w:val="0"/>
          <w:numId w:val="24"/>
        </w:numPr>
        <w:autoSpaceDE w:val="0"/>
        <w:autoSpaceDN w:val="0"/>
        <w:adjustRightInd w:val="0"/>
        <w:spacing w:after="0" w:line="240" w:lineRule="auto"/>
        <w:jc w:val="both"/>
        <w:rPr>
          <w:rFonts w:cs="Arial"/>
          <w:sz w:val="22"/>
          <w:szCs w:val="22"/>
        </w:rPr>
      </w:pPr>
      <w:r w:rsidRPr="007C3F64">
        <w:rPr>
          <w:rFonts w:cs="Arial"/>
          <w:sz w:val="22"/>
          <w:szCs w:val="22"/>
        </w:rPr>
        <w:t>een persoon die daartoe niet gerechtigd is gegevens verkrijgt en gaat gebruiken.</w:t>
      </w:r>
    </w:p>
    <w:p w:rsidR="00B3311B" w:rsidRPr="007C3F64" w:rsidRDefault="00B3311B" w:rsidP="006C54CC">
      <w:pPr>
        <w:pStyle w:val="Lijstalinea"/>
        <w:numPr>
          <w:ilvl w:val="0"/>
          <w:numId w:val="24"/>
        </w:numPr>
        <w:autoSpaceDE w:val="0"/>
        <w:autoSpaceDN w:val="0"/>
        <w:adjustRightInd w:val="0"/>
        <w:spacing w:after="0" w:line="240" w:lineRule="auto"/>
        <w:jc w:val="both"/>
        <w:rPr>
          <w:rFonts w:cs="Arial"/>
          <w:sz w:val="22"/>
          <w:szCs w:val="22"/>
        </w:rPr>
      </w:pPr>
      <w:r w:rsidRPr="007C3F64">
        <w:rPr>
          <w:rFonts w:cs="Arial"/>
          <w:sz w:val="22"/>
          <w:szCs w:val="22"/>
        </w:rPr>
        <w:t>Een in principe gerechtigd persoon de gegevens gebruikt voor een ander doel dat (hem) is toegestaan.</w:t>
      </w:r>
    </w:p>
    <w:p w:rsidR="00B3311B" w:rsidRPr="007C3F64" w:rsidRDefault="00B3311B" w:rsidP="006C54CC">
      <w:pPr>
        <w:pStyle w:val="Lijstalinea"/>
        <w:numPr>
          <w:ilvl w:val="0"/>
          <w:numId w:val="24"/>
        </w:numPr>
        <w:autoSpaceDE w:val="0"/>
        <w:autoSpaceDN w:val="0"/>
        <w:adjustRightInd w:val="0"/>
        <w:spacing w:after="0" w:line="240" w:lineRule="auto"/>
        <w:jc w:val="both"/>
        <w:rPr>
          <w:sz w:val="22"/>
          <w:szCs w:val="22"/>
        </w:rPr>
      </w:pPr>
      <w:r w:rsidRPr="007C3F64">
        <w:rPr>
          <w:rFonts w:cs="Arial"/>
          <w:sz w:val="22"/>
          <w:szCs w:val="22"/>
        </w:rPr>
        <w:t xml:space="preserve">Gegevens gebruikt worden die niet geregistreerd of gebruikt mogen worden. </w:t>
      </w:r>
    </w:p>
    <w:p w:rsidR="00B3311B" w:rsidRPr="007C3F64" w:rsidRDefault="00B3311B" w:rsidP="006C54CC">
      <w:pPr>
        <w:autoSpaceDE w:val="0"/>
        <w:autoSpaceDN w:val="0"/>
        <w:adjustRightInd w:val="0"/>
        <w:spacing w:after="0" w:line="240" w:lineRule="auto"/>
        <w:rPr>
          <w:rFonts w:cs="Arial"/>
          <w:sz w:val="22"/>
          <w:szCs w:val="22"/>
        </w:rPr>
      </w:pPr>
    </w:p>
    <w:p w:rsidR="00B3311B" w:rsidRPr="007C3F64" w:rsidRDefault="00B3311B" w:rsidP="006C54CC">
      <w:pPr>
        <w:autoSpaceDE w:val="0"/>
        <w:autoSpaceDN w:val="0"/>
        <w:adjustRightInd w:val="0"/>
        <w:spacing w:after="0" w:line="240" w:lineRule="auto"/>
        <w:rPr>
          <w:rFonts w:cs="Arial"/>
          <w:sz w:val="22"/>
          <w:szCs w:val="22"/>
        </w:rPr>
      </w:pPr>
      <w:r w:rsidRPr="007C3F64">
        <w:rPr>
          <w:rFonts w:cs="Arial"/>
          <w:sz w:val="22"/>
          <w:szCs w:val="22"/>
        </w:rPr>
        <w:t>Om misbruik te voorkomen is het belangrijk dat een aantal maatregelen getroffen worden. Zo is het</w:t>
      </w:r>
      <w:r w:rsidR="00DF09DE" w:rsidRPr="007C3F64">
        <w:rPr>
          <w:rFonts w:cs="Arial"/>
          <w:sz w:val="22"/>
          <w:szCs w:val="22"/>
        </w:rPr>
        <w:t xml:space="preserve"> </w:t>
      </w:r>
      <w:r w:rsidRPr="007C3F64">
        <w:rPr>
          <w:rFonts w:cs="Arial"/>
          <w:sz w:val="22"/>
          <w:szCs w:val="22"/>
        </w:rPr>
        <w:t>belangrijk om beleid op het gebied van privacy en persoonsgegevens te hebben, afspraken te maken</w:t>
      </w:r>
      <w:r w:rsidR="00DF09DE" w:rsidRPr="007C3F64">
        <w:rPr>
          <w:rFonts w:cs="Arial"/>
          <w:sz w:val="22"/>
          <w:szCs w:val="22"/>
        </w:rPr>
        <w:t xml:space="preserve"> </w:t>
      </w:r>
      <w:r w:rsidRPr="007C3F64">
        <w:rPr>
          <w:rFonts w:cs="Arial"/>
          <w:sz w:val="22"/>
          <w:szCs w:val="22"/>
        </w:rPr>
        <w:t>en dit ook duidelijk te communiceren. Duidelijkheid over goed gebruik van gegevens voorkomt in ieder</w:t>
      </w:r>
      <w:r w:rsidR="00DF09DE" w:rsidRPr="007C3F64">
        <w:rPr>
          <w:rFonts w:cs="Arial"/>
          <w:sz w:val="22"/>
          <w:szCs w:val="22"/>
        </w:rPr>
        <w:t xml:space="preserve"> </w:t>
      </w:r>
      <w:r w:rsidRPr="007C3F64">
        <w:rPr>
          <w:rFonts w:cs="Arial"/>
          <w:sz w:val="22"/>
          <w:szCs w:val="22"/>
        </w:rPr>
        <w:t>geval onopzettelijk misbruik.</w:t>
      </w:r>
    </w:p>
    <w:p w:rsidR="00B3311B" w:rsidRDefault="00B3311B" w:rsidP="006C54CC">
      <w:pPr>
        <w:autoSpaceDE w:val="0"/>
        <w:autoSpaceDN w:val="0"/>
        <w:adjustRightInd w:val="0"/>
        <w:spacing w:after="0" w:line="240" w:lineRule="auto"/>
        <w:rPr>
          <w:rFonts w:cs="Arial"/>
          <w:sz w:val="22"/>
          <w:szCs w:val="22"/>
        </w:rPr>
      </w:pPr>
      <w:r w:rsidRPr="007C3F64">
        <w:rPr>
          <w:rFonts w:cs="Arial"/>
          <w:sz w:val="22"/>
          <w:szCs w:val="22"/>
        </w:rPr>
        <w:t xml:space="preserve">Naast beleid en communicatie daarover gebruikt </w:t>
      </w:r>
      <w:r w:rsidR="00DF09DE" w:rsidRPr="007C3F64">
        <w:rPr>
          <w:rFonts w:cs="Arial"/>
          <w:sz w:val="22"/>
          <w:szCs w:val="22"/>
        </w:rPr>
        <w:t xml:space="preserve">SPG </w:t>
      </w:r>
      <w:r w:rsidRPr="007C3F64">
        <w:rPr>
          <w:rFonts w:cs="Arial"/>
          <w:sz w:val="22"/>
          <w:szCs w:val="22"/>
        </w:rPr>
        <w:t>een aantal hulpmiddelen om</w:t>
      </w:r>
      <w:r w:rsidR="00DF09DE" w:rsidRPr="007C3F64">
        <w:rPr>
          <w:rFonts w:cs="Arial"/>
          <w:sz w:val="22"/>
          <w:szCs w:val="22"/>
        </w:rPr>
        <w:t xml:space="preserve"> </w:t>
      </w:r>
      <w:r w:rsidRPr="007C3F64">
        <w:rPr>
          <w:rFonts w:cs="Arial"/>
          <w:sz w:val="22"/>
          <w:szCs w:val="22"/>
        </w:rPr>
        <w:t>misbruik te voorkomen.</w:t>
      </w:r>
    </w:p>
    <w:p w:rsidR="005E3568" w:rsidRPr="007C3F64" w:rsidRDefault="005E3568" w:rsidP="006C54CC">
      <w:pPr>
        <w:autoSpaceDE w:val="0"/>
        <w:autoSpaceDN w:val="0"/>
        <w:adjustRightInd w:val="0"/>
        <w:spacing w:after="0" w:line="240" w:lineRule="auto"/>
        <w:rPr>
          <w:rFonts w:cs="Arial"/>
          <w:sz w:val="22"/>
          <w:szCs w:val="22"/>
        </w:rPr>
      </w:pPr>
    </w:p>
    <w:p w:rsidR="00B3311B" w:rsidRPr="007C3F64" w:rsidRDefault="00B3311B" w:rsidP="006C54CC">
      <w:pPr>
        <w:pStyle w:val="Kop2"/>
        <w:numPr>
          <w:ilvl w:val="2"/>
          <w:numId w:val="8"/>
        </w:numPr>
        <w:spacing w:before="0" w:line="240" w:lineRule="auto"/>
        <w:rPr>
          <w:rFonts w:asciiTheme="minorHAnsi" w:hAnsiTheme="minorHAnsi"/>
          <w:color w:val="auto"/>
          <w:sz w:val="22"/>
          <w:szCs w:val="22"/>
        </w:rPr>
      </w:pPr>
      <w:bookmarkStart w:id="60" w:name="_Toc505622995"/>
      <w:r w:rsidRPr="007C3F64">
        <w:rPr>
          <w:rFonts w:asciiTheme="minorHAnsi" w:hAnsiTheme="minorHAnsi"/>
          <w:color w:val="auto"/>
          <w:sz w:val="22"/>
          <w:szCs w:val="22"/>
        </w:rPr>
        <w:t>Controle</w:t>
      </w:r>
      <w:bookmarkEnd w:id="60"/>
    </w:p>
    <w:p w:rsidR="00B3311B" w:rsidRDefault="00B3311B" w:rsidP="006C54CC">
      <w:pPr>
        <w:autoSpaceDE w:val="0"/>
        <w:autoSpaceDN w:val="0"/>
        <w:adjustRightInd w:val="0"/>
        <w:spacing w:after="0" w:line="240" w:lineRule="auto"/>
        <w:jc w:val="both"/>
        <w:rPr>
          <w:rFonts w:cs="Arial"/>
          <w:sz w:val="22"/>
          <w:szCs w:val="22"/>
        </w:rPr>
      </w:pPr>
      <w:r w:rsidRPr="007C3F64">
        <w:rPr>
          <w:rFonts w:cs="Arial"/>
          <w:sz w:val="22"/>
          <w:szCs w:val="22"/>
        </w:rPr>
        <w:t xml:space="preserve">In onze administratie kunnen slechts </w:t>
      </w:r>
      <w:r w:rsidR="00DF09DE" w:rsidRPr="007C3F64">
        <w:rPr>
          <w:rFonts w:cs="Arial"/>
          <w:sz w:val="22"/>
          <w:szCs w:val="22"/>
        </w:rPr>
        <w:t xml:space="preserve">een beperkt aantal mensen </w:t>
      </w:r>
      <w:r w:rsidRPr="007C3F64">
        <w:rPr>
          <w:rFonts w:cs="Arial"/>
          <w:sz w:val="22"/>
          <w:szCs w:val="22"/>
        </w:rPr>
        <w:t xml:space="preserve">bij </w:t>
      </w:r>
      <w:r w:rsidR="00E6392F">
        <w:rPr>
          <w:rFonts w:cs="Arial"/>
          <w:sz w:val="22"/>
          <w:szCs w:val="22"/>
        </w:rPr>
        <w:t>de persoons</w:t>
      </w:r>
      <w:r w:rsidRPr="007C3F64">
        <w:rPr>
          <w:rFonts w:cs="Arial"/>
          <w:sz w:val="22"/>
          <w:szCs w:val="22"/>
        </w:rPr>
        <w:t>gegevens. De meeste brede toegang he</w:t>
      </w:r>
      <w:r w:rsidR="00DF09DE" w:rsidRPr="007C3F64">
        <w:rPr>
          <w:rFonts w:cs="Arial"/>
          <w:sz w:val="22"/>
          <w:szCs w:val="22"/>
        </w:rPr>
        <w:t>eft de secretaris</w:t>
      </w:r>
      <w:r w:rsidRPr="007C3F64">
        <w:rPr>
          <w:rFonts w:cs="Arial"/>
          <w:sz w:val="22"/>
          <w:szCs w:val="22"/>
        </w:rPr>
        <w:t xml:space="preserve">. </w:t>
      </w:r>
      <w:r w:rsidR="00224A81" w:rsidRPr="007C3F64">
        <w:rPr>
          <w:rFonts w:cs="Arial"/>
          <w:sz w:val="22"/>
          <w:szCs w:val="22"/>
        </w:rPr>
        <w:t>Daarnaast kunnen de bestuursleden en instructeurs bij de gegevens op de ruiterkaart en digitale adressenlijst op de website.</w:t>
      </w:r>
    </w:p>
    <w:p w:rsidR="005E3568" w:rsidRPr="007C3F64" w:rsidRDefault="005E3568" w:rsidP="006C54CC">
      <w:pPr>
        <w:autoSpaceDE w:val="0"/>
        <w:autoSpaceDN w:val="0"/>
        <w:adjustRightInd w:val="0"/>
        <w:spacing w:after="0" w:line="240" w:lineRule="auto"/>
        <w:jc w:val="both"/>
        <w:rPr>
          <w:rFonts w:cs="Arial"/>
          <w:sz w:val="22"/>
          <w:szCs w:val="22"/>
        </w:rPr>
      </w:pPr>
    </w:p>
    <w:p w:rsidR="00B3311B" w:rsidRPr="007C3F64" w:rsidRDefault="00B3311B" w:rsidP="006C54CC">
      <w:pPr>
        <w:pStyle w:val="Kop2"/>
        <w:numPr>
          <w:ilvl w:val="2"/>
          <w:numId w:val="8"/>
        </w:numPr>
        <w:spacing w:before="0" w:line="240" w:lineRule="auto"/>
        <w:rPr>
          <w:rFonts w:asciiTheme="minorHAnsi" w:hAnsiTheme="minorHAnsi"/>
          <w:color w:val="auto"/>
          <w:sz w:val="22"/>
          <w:szCs w:val="22"/>
        </w:rPr>
      </w:pPr>
      <w:bookmarkStart w:id="61" w:name="_Toc505622996"/>
      <w:r w:rsidRPr="007C3F64">
        <w:rPr>
          <w:rFonts w:asciiTheme="minorHAnsi" w:hAnsiTheme="minorHAnsi"/>
          <w:color w:val="auto"/>
          <w:sz w:val="22"/>
          <w:szCs w:val="22"/>
        </w:rPr>
        <w:t>Integriteits- en geheimhoudingsverklaringen</w:t>
      </w:r>
      <w:bookmarkEnd w:id="61"/>
    </w:p>
    <w:p w:rsidR="00B3311B" w:rsidRDefault="00B3311B" w:rsidP="006C54CC">
      <w:pPr>
        <w:autoSpaceDE w:val="0"/>
        <w:autoSpaceDN w:val="0"/>
        <w:adjustRightInd w:val="0"/>
        <w:spacing w:after="0" w:line="240" w:lineRule="auto"/>
        <w:jc w:val="both"/>
        <w:rPr>
          <w:rFonts w:cs="Arial"/>
          <w:sz w:val="22"/>
          <w:szCs w:val="22"/>
        </w:rPr>
      </w:pPr>
      <w:r w:rsidRPr="007C3F64">
        <w:rPr>
          <w:rFonts w:cs="Arial"/>
          <w:sz w:val="22"/>
          <w:szCs w:val="22"/>
        </w:rPr>
        <w:t>Personen die breed toegang hebben tot gegevens moeten bij het begin van hun taak een integriteits-</w:t>
      </w:r>
      <w:r w:rsidR="00224A81" w:rsidRPr="007C3F64">
        <w:rPr>
          <w:rFonts w:cs="Arial"/>
          <w:sz w:val="22"/>
          <w:szCs w:val="22"/>
        </w:rPr>
        <w:t xml:space="preserve"> </w:t>
      </w:r>
      <w:r w:rsidRPr="007C3F64">
        <w:rPr>
          <w:rFonts w:cs="Arial"/>
          <w:sz w:val="22"/>
          <w:szCs w:val="22"/>
        </w:rPr>
        <w:t>en geheimhoudingsverklaring ondertekenen. In die verklaring staat beschreven dat er zorgvuldig moet</w:t>
      </w:r>
      <w:r w:rsidR="00224A81" w:rsidRPr="007C3F64">
        <w:rPr>
          <w:rFonts w:cs="Arial"/>
          <w:sz w:val="22"/>
          <w:szCs w:val="22"/>
        </w:rPr>
        <w:t xml:space="preserve"> </w:t>
      </w:r>
      <w:r w:rsidRPr="007C3F64">
        <w:rPr>
          <w:rFonts w:cs="Arial"/>
          <w:sz w:val="22"/>
          <w:szCs w:val="22"/>
        </w:rPr>
        <w:t>worden omgegaan met gegevens, waaronder persoonsgegevens.</w:t>
      </w:r>
    </w:p>
    <w:p w:rsidR="005E3568" w:rsidRPr="007C3F64" w:rsidRDefault="005E3568" w:rsidP="006C54CC">
      <w:pPr>
        <w:autoSpaceDE w:val="0"/>
        <w:autoSpaceDN w:val="0"/>
        <w:adjustRightInd w:val="0"/>
        <w:spacing w:after="0" w:line="240" w:lineRule="auto"/>
        <w:jc w:val="both"/>
        <w:rPr>
          <w:rFonts w:cs="Arial"/>
          <w:sz w:val="22"/>
          <w:szCs w:val="22"/>
        </w:rPr>
      </w:pPr>
    </w:p>
    <w:p w:rsidR="00B3311B" w:rsidRPr="007C3F64" w:rsidRDefault="00B3311B" w:rsidP="006C54CC">
      <w:pPr>
        <w:pStyle w:val="Kop2"/>
        <w:numPr>
          <w:ilvl w:val="2"/>
          <w:numId w:val="8"/>
        </w:numPr>
        <w:spacing w:before="0" w:line="240" w:lineRule="auto"/>
        <w:rPr>
          <w:rFonts w:asciiTheme="minorHAnsi" w:hAnsiTheme="minorHAnsi"/>
          <w:color w:val="auto"/>
          <w:sz w:val="22"/>
          <w:szCs w:val="22"/>
        </w:rPr>
      </w:pPr>
      <w:bookmarkStart w:id="62" w:name="_Toc505622997"/>
      <w:r w:rsidRPr="007C3F64">
        <w:rPr>
          <w:rFonts w:asciiTheme="minorHAnsi" w:hAnsiTheme="minorHAnsi"/>
          <w:color w:val="auto"/>
          <w:sz w:val="22"/>
          <w:szCs w:val="22"/>
        </w:rPr>
        <w:t>Verklaring Omtrent Gedrag</w:t>
      </w:r>
      <w:bookmarkEnd w:id="62"/>
    </w:p>
    <w:p w:rsidR="00B3311B" w:rsidRDefault="00B3311B" w:rsidP="006C54CC">
      <w:pPr>
        <w:autoSpaceDE w:val="0"/>
        <w:autoSpaceDN w:val="0"/>
        <w:adjustRightInd w:val="0"/>
        <w:spacing w:after="0" w:line="240" w:lineRule="auto"/>
        <w:jc w:val="both"/>
        <w:rPr>
          <w:rFonts w:cs="Arial"/>
          <w:sz w:val="22"/>
          <w:szCs w:val="22"/>
        </w:rPr>
      </w:pPr>
      <w:r w:rsidRPr="007C3F64">
        <w:rPr>
          <w:rFonts w:cs="Arial"/>
          <w:sz w:val="22"/>
          <w:szCs w:val="22"/>
        </w:rPr>
        <w:t xml:space="preserve">Vrijwilligers en </w:t>
      </w:r>
      <w:r w:rsidR="00224A81" w:rsidRPr="007C3F64">
        <w:rPr>
          <w:rFonts w:cs="Arial"/>
          <w:sz w:val="22"/>
          <w:szCs w:val="22"/>
        </w:rPr>
        <w:t>bestuurders</w:t>
      </w:r>
      <w:r w:rsidRPr="007C3F64">
        <w:rPr>
          <w:rFonts w:cs="Arial"/>
          <w:sz w:val="22"/>
          <w:szCs w:val="22"/>
        </w:rPr>
        <w:t xml:space="preserve"> moeten voordat zij bij </w:t>
      </w:r>
      <w:r w:rsidR="00224A81" w:rsidRPr="007C3F64">
        <w:rPr>
          <w:rFonts w:cs="Arial"/>
          <w:sz w:val="22"/>
          <w:szCs w:val="22"/>
        </w:rPr>
        <w:t>SPG</w:t>
      </w:r>
      <w:r w:rsidRPr="007C3F64">
        <w:rPr>
          <w:rFonts w:cs="Arial"/>
          <w:sz w:val="22"/>
          <w:szCs w:val="22"/>
        </w:rPr>
        <w:t xml:space="preserve"> actief worden een Verklaring omtrent</w:t>
      </w:r>
      <w:r w:rsidR="00E6392F">
        <w:rPr>
          <w:rFonts w:cs="Arial"/>
          <w:sz w:val="22"/>
          <w:szCs w:val="22"/>
        </w:rPr>
        <w:t xml:space="preserve"> </w:t>
      </w:r>
      <w:r w:rsidRPr="007C3F64">
        <w:rPr>
          <w:rFonts w:cs="Arial"/>
          <w:sz w:val="22"/>
          <w:szCs w:val="22"/>
        </w:rPr>
        <w:t>Gedrag aanvragen. Bij de aanvraag wordt onder andere gecontroleerd op omgang met Informatie</w:t>
      </w:r>
      <w:r w:rsidR="005E3568">
        <w:rPr>
          <w:rFonts w:cs="Arial"/>
          <w:sz w:val="22"/>
          <w:szCs w:val="22"/>
        </w:rPr>
        <w:t>.</w:t>
      </w:r>
    </w:p>
    <w:p w:rsidR="005E3568" w:rsidRPr="007C3F64" w:rsidRDefault="005E3568" w:rsidP="006C54CC">
      <w:pPr>
        <w:autoSpaceDE w:val="0"/>
        <w:autoSpaceDN w:val="0"/>
        <w:adjustRightInd w:val="0"/>
        <w:spacing w:after="0" w:line="240" w:lineRule="auto"/>
        <w:jc w:val="both"/>
        <w:rPr>
          <w:rFonts w:cs="Arial"/>
          <w:sz w:val="22"/>
          <w:szCs w:val="22"/>
        </w:rPr>
      </w:pPr>
    </w:p>
    <w:p w:rsidR="00B3311B" w:rsidRPr="007C3F64" w:rsidRDefault="00B3311B" w:rsidP="006C54CC">
      <w:pPr>
        <w:pStyle w:val="Kop2"/>
        <w:numPr>
          <w:ilvl w:val="1"/>
          <w:numId w:val="8"/>
        </w:numPr>
        <w:spacing w:before="0" w:line="240" w:lineRule="auto"/>
        <w:rPr>
          <w:rFonts w:asciiTheme="minorHAnsi" w:hAnsiTheme="minorHAnsi"/>
          <w:color w:val="auto"/>
          <w:sz w:val="22"/>
          <w:szCs w:val="22"/>
        </w:rPr>
      </w:pPr>
      <w:bookmarkStart w:id="63" w:name="_Toc505622998"/>
      <w:r w:rsidRPr="007C3F64">
        <w:rPr>
          <w:rFonts w:asciiTheme="minorHAnsi" w:hAnsiTheme="minorHAnsi"/>
          <w:color w:val="auto"/>
          <w:sz w:val="22"/>
          <w:szCs w:val="22"/>
        </w:rPr>
        <w:t>Misbruik melden</w:t>
      </w:r>
      <w:bookmarkEnd w:id="63"/>
    </w:p>
    <w:p w:rsidR="00B3311B" w:rsidRDefault="00B3311B" w:rsidP="006C54CC">
      <w:pPr>
        <w:autoSpaceDE w:val="0"/>
        <w:autoSpaceDN w:val="0"/>
        <w:adjustRightInd w:val="0"/>
        <w:spacing w:after="0" w:line="240" w:lineRule="auto"/>
        <w:jc w:val="both"/>
        <w:rPr>
          <w:rFonts w:cs="Arial"/>
          <w:sz w:val="22"/>
          <w:szCs w:val="22"/>
        </w:rPr>
      </w:pPr>
      <w:r w:rsidRPr="007C3F64">
        <w:rPr>
          <w:rFonts w:cs="Arial"/>
          <w:sz w:val="22"/>
          <w:szCs w:val="22"/>
        </w:rPr>
        <w:t>Wanneer iemand een vermoeden heeft dat er misbruik wordt gemaakt van persoonsgegevens binnen</w:t>
      </w:r>
      <w:r w:rsidR="00224A81" w:rsidRPr="007C3F64">
        <w:rPr>
          <w:rFonts w:cs="Arial"/>
          <w:sz w:val="22"/>
          <w:szCs w:val="22"/>
        </w:rPr>
        <w:t xml:space="preserve"> SPG</w:t>
      </w:r>
      <w:r w:rsidRPr="007C3F64">
        <w:rPr>
          <w:rFonts w:cs="Arial"/>
          <w:sz w:val="22"/>
          <w:szCs w:val="22"/>
        </w:rPr>
        <w:t xml:space="preserve">, dient dit gemeld te worden bij </w:t>
      </w:r>
      <w:r w:rsidR="00224A81" w:rsidRPr="007C3F64">
        <w:rPr>
          <w:rFonts w:cs="Arial"/>
          <w:sz w:val="22"/>
          <w:szCs w:val="22"/>
        </w:rPr>
        <w:t>SPG</w:t>
      </w:r>
      <w:r w:rsidRPr="007C3F64">
        <w:rPr>
          <w:rFonts w:cs="Arial"/>
          <w:sz w:val="22"/>
          <w:szCs w:val="22"/>
        </w:rPr>
        <w:t>, zodat er waar nodig maatregelen</w:t>
      </w:r>
      <w:r w:rsidR="00224A81" w:rsidRPr="007C3F64">
        <w:rPr>
          <w:rFonts w:cs="Arial"/>
          <w:sz w:val="22"/>
          <w:szCs w:val="22"/>
        </w:rPr>
        <w:t xml:space="preserve"> </w:t>
      </w:r>
      <w:r w:rsidRPr="007C3F64">
        <w:rPr>
          <w:rFonts w:cs="Arial"/>
          <w:sz w:val="22"/>
          <w:szCs w:val="22"/>
        </w:rPr>
        <w:t>getroffen kunnen worden. Zie voor contactg</w:t>
      </w:r>
      <w:r w:rsidR="00224A81" w:rsidRPr="007C3F64">
        <w:rPr>
          <w:rFonts w:cs="Arial"/>
          <w:sz w:val="22"/>
          <w:szCs w:val="22"/>
        </w:rPr>
        <w:t>egevens en procedure hoofdstuk 9</w:t>
      </w:r>
      <w:r w:rsidRPr="007C3F64">
        <w:rPr>
          <w:rFonts w:cs="Arial"/>
          <w:sz w:val="22"/>
          <w:szCs w:val="22"/>
        </w:rPr>
        <w:t>.</w:t>
      </w:r>
    </w:p>
    <w:p w:rsidR="003E7ACA" w:rsidRPr="007C3F64" w:rsidRDefault="003E7ACA" w:rsidP="006C54CC">
      <w:pPr>
        <w:autoSpaceDE w:val="0"/>
        <w:autoSpaceDN w:val="0"/>
        <w:adjustRightInd w:val="0"/>
        <w:spacing w:after="0" w:line="240" w:lineRule="auto"/>
        <w:jc w:val="both"/>
        <w:rPr>
          <w:rFonts w:cs="Arial"/>
          <w:sz w:val="22"/>
          <w:szCs w:val="22"/>
        </w:rPr>
      </w:pPr>
    </w:p>
    <w:p w:rsidR="00B3311B" w:rsidRPr="007C3F64" w:rsidRDefault="00B3311B" w:rsidP="006C54CC">
      <w:pPr>
        <w:pStyle w:val="Kop2"/>
        <w:numPr>
          <w:ilvl w:val="1"/>
          <w:numId w:val="8"/>
        </w:numPr>
        <w:spacing w:before="0" w:line="240" w:lineRule="auto"/>
        <w:rPr>
          <w:rFonts w:asciiTheme="minorHAnsi" w:hAnsiTheme="minorHAnsi"/>
          <w:color w:val="auto"/>
          <w:sz w:val="22"/>
          <w:szCs w:val="22"/>
        </w:rPr>
      </w:pPr>
      <w:bookmarkStart w:id="64" w:name="_Toc505622999"/>
      <w:r w:rsidRPr="007C3F64">
        <w:rPr>
          <w:rFonts w:asciiTheme="minorHAnsi" w:hAnsiTheme="minorHAnsi"/>
          <w:color w:val="auto"/>
          <w:sz w:val="22"/>
          <w:szCs w:val="22"/>
        </w:rPr>
        <w:t>Maatregelen</w:t>
      </w:r>
      <w:bookmarkEnd w:id="64"/>
    </w:p>
    <w:p w:rsidR="00B3311B" w:rsidRDefault="00B3311B" w:rsidP="006C54CC">
      <w:pPr>
        <w:autoSpaceDE w:val="0"/>
        <w:autoSpaceDN w:val="0"/>
        <w:adjustRightInd w:val="0"/>
        <w:spacing w:after="0" w:line="240" w:lineRule="auto"/>
        <w:jc w:val="both"/>
        <w:rPr>
          <w:rFonts w:cs="Arial"/>
          <w:sz w:val="22"/>
          <w:szCs w:val="22"/>
        </w:rPr>
      </w:pPr>
      <w:r w:rsidRPr="007C3F64">
        <w:rPr>
          <w:rFonts w:cs="Arial"/>
          <w:sz w:val="22"/>
          <w:szCs w:val="22"/>
        </w:rPr>
        <w:t>Misbruik van gegevens zal – afhankelijk van de ernst - aanleiding geven tot een van de volgende</w:t>
      </w:r>
      <w:r w:rsidR="00224A81" w:rsidRPr="007C3F64">
        <w:rPr>
          <w:rFonts w:cs="Arial"/>
          <w:sz w:val="22"/>
          <w:szCs w:val="22"/>
        </w:rPr>
        <w:t xml:space="preserve"> </w:t>
      </w:r>
      <w:r w:rsidRPr="007C3F64">
        <w:rPr>
          <w:rFonts w:cs="Arial"/>
          <w:sz w:val="22"/>
          <w:szCs w:val="22"/>
        </w:rPr>
        <w:t>maatregelen: waarschuwing, ontzeggen toegang tot gegevens, beëindigen functie of taak en</w:t>
      </w:r>
      <w:r w:rsidR="00224A81" w:rsidRPr="007C3F64">
        <w:rPr>
          <w:rFonts w:cs="Arial"/>
          <w:sz w:val="22"/>
          <w:szCs w:val="22"/>
        </w:rPr>
        <w:t xml:space="preserve"> </w:t>
      </w:r>
      <w:r w:rsidRPr="007C3F64">
        <w:rPr>
          <w:rFonts w:cs="Arial"/>
          <w:sz w:val="22"/>
          <w:szCs w:val="22"/>
        </w:rPr>
        <w:t xml:space="preserve">eventueel zelfs einde </w:t>
      </w:r>
      <w:r w:rsidR="00224A81" w:rsidRPr="007C3F64">
        <w:rPr>
          <w:rFonts w:cs="Arial"/>
          <w:sz w:val="22"/>
          <w:szCs w:val="22"/>
        </w:rPr>
        <w:t xml:space="preserve">van inschrijving </w:t>
      </w:r>
      <w:r w:rsidRPr="007C3F64">
        <w:rPr>
          <w:rFonts w:cs="Arial"/>
          <w:sz w:val="22"/>
          <w:szCs w:val="22"/>
        </w:rPr>
        <w:t>of dienstverband. Er zal daarnaast ook steeds worden onderzocht</w:t>
      </w:r>
      <w:r w:rsidR="00224A81" w:rsidRPr="007C3F64">
        <w:rPr>
          <w:rFonts w:cs="Arial"/>
          <w:sz w:val="22"/>
          <w:szCs w:val="22"/>
        </w:rPr>
        <w:t xml:space="preserve"> </w:t>
      </w:r>
      <w:r w:rsidRPr="007C3F64">
        <w:rPr>
          <w:rFonts w:cs="Arial"/>
          <w:sz w:val="22"/>
          <w:szCs w:val="22"/>
        </w:rPr>
        <w:t>of dit misbruik voorkomen kan worden.</w:t>
      </w:r>
    </w:p>
    <w:p w:rsidR="005E3568" w:rsidRDefault="005E3568" w:rsidP="006C54CC">
      <w:pPr>
        <w:autoSpaceDE w:val="0"/>
        <w:autoSpaceDN w:val="0"/>
        <w:adjustRightInd w:val="0"/>
        <w:spacing w:after="0" w:line="240" w:lineRule="auto"/>
        <w:jc w:val="both"/>
        <w:rPr>
          <w:rFonts w:cs="Arial"/>
          <w:sz w:val="22"/>
          <w:szCs w:val="22"/>
        </w:rPr>
      </w:pPr>
    </w:p>
    <w:p w:rsidR="003E7ACA" w:rsidRPr="007C3F64" w:rsidRDefault="003E7ACA" w:rsidP="006C54CC">
      <w:pPr>
        <w:autoSpaceDE w:val="0"/>
        <w:autoSpaceDN w:val="0"/>
        <w:adjustRightInd w:val="0"/>
        <w:spacing w:after="0" w:line="240" w:lineRule="auto"/>
        <w:jc w:val="both"/>
        <w:rPr>
          <w:rFonts w:cs="Arial"/>
          <w:sz w:val="22"/>
          <w:szCs w:val="22"/>
        </w:rPr>
      </w:pPr>
    </w:p>
    <w:p w:rsidR="00B3311B" w:rsidRPr="007C3F64" w:rsidRDefault="00B3311B" w:rsidP="006C54CC">
      <w:pPr>
        <w:pStyle w:val="Kop2"/>
        <w:numPr>
          <w:ilvl w:val="0"/>
          <w:numId w:val="8"/>
        </w:numPr>
        <w:spacing w:before="0" w:line="240" w:lineRule="auto"/>
        <w:rPr>
          <w:rFonts w:asciiTheme="minorHAnsi" w:hAnsiTheme="minorHAnsi"/>
          <w:color w:val="auto"/>
          <w:sz w:val="22"/>
          <w:szCs w:val="22"/>
        </w:rPr>
      </w:pPr>
      <w:bookmarkStart w:id="65" w:name="_Toc505623000"/>
      <w:r w:rsidRPr="007C3F64">
        <w:rPr>
          <w:rFonts w:asciiTheme="minorHAnsi" w:hAnsiTheme="minorHAnsi"/>
          <w:color w:val="auto"/>
          <w:sz w:val="22"/>
          <w:szCs w:val="22"/>
        </w:rPr>
        <w:lastRenderedPageBreak/>
        <w:t>Vragen en klachten</w:t>
      </w:r>
      <w:bookmarkEnd w:id="65"/>
      <w:r w:rsidRPr="007C3F64">
        <w:rPr>
          <w:rFonts w:asciiTheme="minorHAnsi" w:hAnsiTheme="minorHAnsi"/>
          <w:color w:val="auto"/>
          <w:sz w:val="22"/>
          <w:szCs w:val="22"/>
        </w:rPr>
        <w:t xml:space="preserve"> </w:t>
      </w:r>
    </w:p>
    <w:p w:rsidR="00B3311B" w:rsidRPr="007C3F64" w:rsidRDefault="00B3311B" w:rsidP="006C54CC">
      <w:pPr>
        <w:autoSpaceDE w:val="0"/>
        <w:autoSpaceDN w:val="0"/>
        <w:adjustRightInd w:val="0"/>
        <w:spacing w:after="0" w:line="240" w:lineRule="auto"/>
        <w:rPr>
          <w:rFonts w:cs="Arial"/>
          <w:sz w:val="22"/>
          <w:szCs w:val="22"/>
        </w:rPr>
      </w:pPr>
      <w:r w:rsidRPr="007C3F64">
        <w:rPr>
          <w:rFonts w:cs="Arial"/>
          <w:sz w:val="22"/>
          <w:szCs w:val="22"/>
        </w:rPr>
        <w:t xml:space="preserve">Vragen over Privacy bij </w:t>
      </w:r>
      <w:r w:rsidR="00224A81" w:rsidRPr="007C3F64">
        <w:rPr>
          <w:rFonts w:cs="Arial"/>
          <w:sz w:val="22"/>
          <w:szCs w:val="22"/>
        </w:rPr>
        <w:t>SPG</w:t>
      </w:r>
      <w:r w:rsidRPr="007C3F64">
        <w:rPr>
          <w:rFonts w:cs="Arial"/>
          <w:sz w:val="22"/>
          <w:szCs w:val="22"/>
        </w:rPr>
        <w:t xml:space="preserve"> kun je </w:t>
      </w:r>
      <w:r w:rsidR="00224A81" w:rsidRPr="007C3F64">
        <w:rPr>
          <w:rFonts w:cs="Arial"/>
          <w:sz w:val="22"/>
          <w:szCs w:val="22"/>
        </w:rPr>
        <w:t xml:space="preserve">stellen </w:t>
      </w:r>
      <w:r w:rsidRPr="007C3F64">
        <w:rPr>
          <w:rFonts w:cs="Arial"/>
          <w:sz w:val="22"/>
          <w:szCs w:val="22"/>
        </w:rPr>
        <w:t xml:space="preserve">via </w:t>
      </w:r>
      <w:r w:rsidR="00224A81" w:rsidRPr="00EB448A">
        <w:rPr>
          <w:rFonts w:cs="Arial"/>
          <w:sz w:val="22"/>
          <w:szCs w:val="22"/>
        </w:rPr>
        <w:t>info@spg.nl</w:t>
      </w:r>
      <w:r w:rsidRPr="007C3F64">
        <w:rPr>
          <w:rFonts w:cs="Arial"/>
          <w:sz w:val="22"/>
          <w:szCs w:val="22"/>
        </w:rPr>
        <w:t>.</w:t>
      </w:r>
    </w:p>
    <w:p w:rsidR="00B3311B" w:rsidRPr="007C3F64" w:rsidRDefault="00B3311B" w:rsidP="006C54CC">
      <w:pPr>
        <w:autoSpaceDE w:val="0"/>
        <w:autoSpaceDN w:val="0"/>
        <w:adjustRightInd w:val="0"/>
        <w:spacing w:after="0" w:line="240" w:lineRule="auto"/>
        <w:rPr>
          <w:rFonts w:cs="Arial"/>
          <w:sz w:val="22"/>
          <w:szCs w:val="22"/>
        </w:rPr>
      </w:pPr>
    </w:p>
    <w:p w:rsidR="00B3311B" w:rsidRPr="007C3F64" w:rsidRDefault="00B3311B" w:rsidP="006C54CC">
      <w:pPr>
        <w:autoSpaceDE w:val="0"/>
        <w:autoSpaceDN w:val="0"/>
        <w:adjustRightInd w:val="0"/>
        <w:spacing w:after="0" w:line="240" w:lineRule="auto"/>
        <w:rPr>
          <w:rFonts w:cs="Arial"/>
          <w:sz w:val="22"/>
          <w:szCs w:val="22"/>
        </w:rPr>
      </w:pPr>
      <w:r w:rsidRPr="007C3F64">
        <w:rPr>
          <w:rFonts w:cs="Arial"/>
          <w:sz w:val="22"/>
          <w:szCs w:val="22"/>
        </w:rPr>
        <w:t xml:space="preserve">Ook voor een klacht of melding kun je hier terecht. </w:t>
      </w:r>
    </w:p>
    <w:p w:rsidR="00B3311B" w:rsidRPr="007C3F64" w:rsidRDefault="00B3311B" w:rsidP="006C54CC">
      <w:pPr>
        <w:autoSpaceDE w:val="0"/>
        <w:autoSpaceDN w:val="0"/>
        <w:adjustRightInd w:val="0"/>
        <w:spacing w:after="0" w:line="240" w:lineRule="auto"/>
        <w:rPr>
          <w:rFonts w:cs="Arial"/>
          <w:sz w:val="22"/>
          <w:szCs w:val="22"/>
        </w:rPr>
      </w:pPr>
      <w:r w:rsidRPr="007C3F64">
        <w:rPr>
          <w:rFonts w:cs="Arial"/>
          <w:sz w:val="22"/>
          <w:szCs w:val="22"/>
        </w:rPr>
        <w:t>Van elke melding zullen we de nodige gegevens registreren. Daardoor kunnen we tijdens behandeling</w:t>
      </w:r>
    </w:p>
    <w:p w:rsidR="00B3311B" w:rsidRPr="007C3F64" w:rsidRDefault="00B3311B" w:rsidP="006C54CC">
      <w:pPr>
        <w:autoSpaceDE w:val="0"/>
        <w:autoSpaceDN w:val="0"/>
        <w:adjustRightInd w:val="0"/>
        <w:spacing w:after="0" w:line="240" w:lineRule="auto"/>
        <w:rPr>
          <w:rFonts w:cs="Arial"/>
          <w:sz w:val="22"/>
          <w:szCs w:val="22"/>
        </w:rPr>
      </w:pPr>
      <w:r w:rsidRPr="007C3F64">
        <w:rPr>
          <w:rFonts w:cs="Arial"/>
          <w:sz w:val="22"/>
          <w:szCs w:val="22"/>
        </w:rPr>
        <w:t>het nodige contact onderhouden met degene die contact met ons heeft opgenomen.</w:t>
      </w:r>
    </w:p>
    <w:p w:rsidR="00B3311B" w:rsidRPr="007C3F64" w:rsidRDefault="00B3311B" w:rsidP="006C54CC">
      <w:pPr>
        <w:autoSpaceDE w:val="0"/>
        <w:autoSpaceDN w:val="0"/>
        <w:adjustRightInd w:val="0"/>
        <w:spacing w:after="0" w:line="240" w:lineRule="auto"/>
        <w:rPr>
          <w:sz w:val="22"/>
          <w:szCs w:val="22"/>
        </w:rPr>
      </w:pPr>
      <w:r w:rsidRPr="007C3F64">
        <w:rPr>
          <w:rFonts w:cs="Arial"/>
          <w:sz w:val="22"/>
          <w:szCs w:val="22"/>
        </w:rPr>
        <w:t xml:space="preserve">Bij elke melding zullen we proberen te achterhalen: </w:t>
      </w:r>
    </w:p>
    <w:p w:rsidR="00B3311B" w:rsidRPr="007C3F64" w:rsidRDefault="00C0460F" w:rsidP="006C54CC">
      <w:pPr>
        <w:pStyle w:val="Lijstalinea"/>
        <w:numPr>
          <w:ilvl w:val="0"/>
          <w:numId w:val="30"/>
        </w:numPr>
        <w:autoSpaceDE w:val="0"/>
        <w:autoSpaceDN w:val="0"/>
        <w:adjustRightInd w:val="0"/>
        <w:spacing w:after="0" w:line="240" w:lineRule="auto"/>
        <w:rPr>
          <w:rFonts w:cs="Arial"/>
          <w:sz w:val="22"/>
          <w:szCs w:val="22"/>
        </w:rPr>
      </w:pPr>
      <w:r>
        <w:rPr>
          <w:rFonts w:cs="Arial"/>
          <w:sz w:val="22"/>
          <w:szCs w:val="22"/>
        </w:rPr>
        <w:t>W</w:t>
      </w:r>
      <w:r w:rsidR="00B3311B" w:rsidRPr="007C3F64">
        <w:rPr>
          <w:rFonts w:cs="Arial"/>
          <w:sz w:val="22"/>
          <w:szCs w:val="22"/>
        </w:rPr>
        <w:t>aar de gebruikte gegevens vandaan komen</w:t>
      </w:r>
    </w:p>
    <w:p w:rsidR="00B3311B" w:rsidRPr="007C3F64" w:rsidRDefault="00B3311B" w:rsidP="006C54CC">
      <w:pPr>
        <w:pStyle w:val="Lijstalinea"/>
        <w:numPr>
          <w:ilvl w:val="0"/>
          <w:numId w:val="30"/>
        </w:numPr>
        <w:autoSpaceDE w:val="0"/>
        <w:autoSpaceDN w:val="0"/>
        <w:adjustRightInd w:val="0"/>
        <w:spacing w:after="0" w:line="240" w:lineRule="auto"/>
        <w:rPr>
          <w:rFonts w:cs="Arial"/>
          <w:sz w:val="22"/>
          <w:szCs w:val="22"/>
        </w:rPr>
      </w:pPr>
      <w:r w:rsidRPr="007C3F64">
        <w:rPr>
          <w:rFonts w:cs="Arial"/>
          <w:sz w:val="22"/>
          <w:szCs w:val="22"/>
        </w:rPr>
        <w:t>Wat er met de gegevens is gebeurd</w:t>
      </w:r>
    </w:p>
    <w:p w:rsidR="00B3311B" w:rsidRPr="007C3F64" w:rsidRDefault="00B3311B" w:rsidP="006C54CC">
      <w:pPr>
        <w:pStyle w:val="Lijstalinea"/>
        <w:numPr>
          <w:ilvl w:val="0"/>
          <w:numId w:val="30"/>
        </w:numPr>
        <w:autoSpaceDE w:val="0"/>
        <w:autoSpaceDN w:val="0"/>
        <w:adjustRightInd w:val="0"/>
        <w:spacing w:after="0" w:line="240" w:lineRule="auto"/>
        <w:rPr>
          <w:rFonts w:cs="Arial"/>
          <w:sz w:val="22"/>
          <w:szCs w:val="22"/>
        </w:rPr>
      </w:pPr>
      <w:r w:rsidRPr="007C3F64">
        <w:rPr>
          <w:rFonts w:cs="Arial"/>
          <w:sz w:val="22"/>
          <w:szCs w:val="22"/>
        </w:rPr>
        <w:t>Wie er betrokken is</w:t>
      </w:r>
    </w:p>
    <w:p w:rsidR="00B3311B" w:rsidRPr="007C3F64" w:rsidRDefault="00B3311B" w:rsidP="006C54CC">
      <w:pPr>
        <w:pStyle w:val="Lijstalinea"/>
        <w:numPr>
          <w:ilvl w:val="0"/>
          <w:numId w:val="30"/>
        </w:numPr>
        <w:autoSpaceDE w:val="0"/>
        <w:autoSpaceDN w:val="0"/>
        <w:adjustRightInd w:val="0"/>
        <w:spacing w:after="0" w:line="240" w:lineRule="auto"/>
        <w:rPr>
          <w:rFonts w:cs="Arial"/>
          <w:sz w:val="22"/>
          <w:szCs w:val="22"/>
        </w:rPr>
      </w:pPr>
      <w:r w:rsidRPr="007C3F64">
        <w:rPr>
          <w:rFonts w:cs="Arial"/>
          <w:sz w:val="22"/>
          <w:szCs w:val="22"/>
        </w:rPr>
        <w:t>Of er schade is ontstaan en hoe die zoveel mogelijk te herstellen is</w:t>
      </w:r>
    </w:p>
    <w:p w:rsidR="00B3311B" w:rsidRPr="007C3F64" w:rsidRDefault="00B3311B" w:rsidP="006C54CC">
      <w:pPr>
        <w:pStyle w:val="Lijstalinea"/>
        <w:numPr>
          <w:ilvl w:val="0"/>
          <w:numId w:val="30"/>
        </w:numPr>
        <w:autoSpaceDE w:val="0"/>
        <w:autoSpaceDN w:val="0"/>
        <w:adjustRightInd w:val="0"/>
        <w:spacing w:after="0" w:line="240" w:lineRule="auto"/>
        <w:rPr>
          <w:sz w:val="22"/>
          <w:szCs w:val="22"/>
        </w:rPr>
      </w:pPr>
      <w:r w:rsidRPr="007C3F64">
        <w:rPr>
          <w:rFonts w:cs="Arial"/>
          <w:sz w:val="22"/>
          <w:szCs w:val="22"/>
        </w:rPr>
        <w:t>Of er stappen nodig zijn om herhaling te voorkomen</w:t>
      </w:r>
    </w:p>
    <w:p w:rsidR="007C3F64" w:rsidRDefault="007C3F64" w:rsidP="006C54CC">
      <w:pPr>
        <w:autoSpaceDE w:val="0"/>
        <w:autoSpaceDN w:val="0"/>
        <w:adjustRightInd w:val="0"/>
        <w:spacing w:after="0" w:line="240" w:lineRule="auto"/>
        <w:rPr>
          <w:sz w:val="22"/>
          <w:szCs w:val="22"/>
        </w:rPr>
      </w:pPr>
    </w:p>
    <w:p w:rsidR="007C3F64" w:rsidRDefault="007C3F64" w:rsidP="006C54CC">
      <w:pPr>
        <w:autoSpaceDE w:val="0"/>
        <w:autoSpaceDN w:val="0"/>
        <w:adjustRightInd w:val="0"/>
        <w:spacing w:after="0" w:line="240" w:lineRule="auto"/>
        <w:rPr>
          <w:sz w:val="22"/>
          <w:szCs w:val="22"/>
        </w:rPr>
      </w:pPr>
    </w:p>
    <w:p w:rsidR="007C3F64" w:rsidRDefault="007C3F64" w:rsidP="006C54CC">
      <w:pPr>
        <w:autoSpaceDE w:val="0"/>
        <w:autoSpaceDN w:val="0"/>
        <w:adjustRightInd w:val="0"/>
        <w:spacing w:after="0" w:line="240" w:lineRule="auto"/>
        <w:rPr>
          <w:sz w:val="22"/>
          <w:szCs w:val="22"/>
        </w:rPr>
      </w:pPr>
    </w:p>
    <w:p w:rsidR="007C3F64" w:rsidRDefault="007C3F64" w:rsidP="006C54CC">
      <w:pPr>
        <w:autoSpaceDE w:val="0"/>
        <w:autoSpaceDN w:val="0"/>
        <w:adjustRightInd w:val="0"/>
        <w:spacing w:after="0" w:line="240" w:lineRule="auto"/>
        <w:rPr>
          <w:sz w:val="22"/>
          <w:szCs w:val="22"/>
        </w:rPr>
      </w:pPr>
    </w:p>
    <w:p w:rsidR="007C3F64" w:rsidRDefault="007C3F64" w:rsidP="006C54CC">
      <w:pPr>
        <w:autoSpaceDE w:val="0"/>
        <w:autoSpaceDN w:val="0"/>
        <w:adjustRightInd w:val="0"/>
        <w:spacing w:after="0" w:line="240" w:lineRule="auto"/>
        <w:rPr>
          <w:sz w:val="22"/>
          <w:szCs w:val="22"/>
        </w:rPr>
      </w:pPr>
    </w:p>
    <w:p w:rsidR="007C3F64" w:rsidRDefault="007C3F64" w:rsidP="006C54CC">
      <w:pPr>
        <w:autoSpaceDE w:val="0"/>
        <w:autoSpaceDN w:val="0"/>
        <w:adjustRightInd w:val="0"/>
        <w:spacing w:after="0" w:line="240" w:lineRule="auto"/>
        <w:rPr>
          <w:sz w:val="22"/>
          <w:szCs w:val="22"/>
        </w:rPr>
      </w:pPr>
    </w:p>
    <w:p w:rsidR="003F0E78" w:rsidRDefault="003F0E78" w:rsidP="006C54CC">
      <w:pPr>
        <w:autoSpaceDE w:val="0"/>
        <w:autoSpaceDN w:val="0"/>
        <w:adjustRightInd w:val="0"/>
        <w:spacing w:after="0" w:line="240" w:lineRule="auto"/>
        <w:rPr>
          <w:sz w:val="22"/>
          <w:szCs w:val="22"/>
        </w:rPr>
      </w:pPr>
    </w:p>
    <w:p w:rsidR="003F0E78" w:rsidRDefault="003F0E78" w:rsidP="006C54CC">
      <w:pPr>
        <w:autoSpaceDE w:val="0"/>
        <w:autoSpaceDN w:val="0"/>
        <w:adjustRightInd w:val="0"/>
        <w:spacing w:after="0" w:line="240" w:lineRule="auto"/>
        <w:rPr>
          <w:sz w:val="22"/>
          <w:szCs w:val="22"/>
        </w:rPr>
      </w:pPr>
    </w:p>
    <w:p w:rsidR="007C3F64" w:rsidRDefault="007C3F64" w:rsidP="006C54CC">
      <w:pPr>
        <w:autoSpaceDE w:val="0"/>
        <w:autoSpaceDN w:val="0"/>
        <w:adjustRightInd w:val="0"/>
        <w:spacing w:after="0" w:line="240" w:lineRule="auto"/>
        <w:rPr>
          <w:sz w:val="22"/>
          <w:szCs w:val="22"/>
        </w:rPr>
      </w:pPr>
    </w:p>
    <w:p w:rsidR="007C3F64" w:rsidRDefault="007C3F64" w:rsidP="006C54CC">
      <w:pPr>
        <w:autoSpaceDE w:val="0"/>
        <w:autoSpaceDN w:val="0"/>
        <w:adjustRightInd w:val="0"/>
        <w:spacing w:after="0" w:line="240" w:lineRule="auto"/>
        <w:rPr>
          <w:sz w:val="22"/>
          <w:szCs w:val="22"/>
        </w:rPr>
      </w:pPr>
    </w:p>
    <w:p w:rsidR="007C3F64" w:rsidRDefault="007C3F64" w:rsidP="006C54CC">
      <w:pPr>
        <w:autoSpaceDE w:val="0"/>
        <w:autoSpaceDN w:val="0"/>
        <w:adjustRightInd w:val="0"/>
        <w:spacing w:after="0" w:line="240" w:lineRule="auto"/>
        <w:rPr>
          <w:sz w:val="22"/>
          <w:szCs w:val="22"/>
        </w:rPr>
      </w:pPr>
    </w:p>
    <w:p w:rsidR="007C3F64" w:rsidRDefault="007C3F64" w:rsidP="006C54CC">
      <w:pPr>
        <w:autoSpaceDE w:val="0"/>
        <w:autoSpaceDN w:val="0"/>
        <w:adjustRightInd w:val="0"/>
        <w:spacing w:after="0" w:line="240" w:lineRule="auto"/>
        <w:rPr>
          <w:sz w:val="22"/>
          <w:szCs w:val="22"/>
        </w:rPr>
      </w:pPr>
    </w:p>
    <w:p w:rsidR="007C3F64" w:rsidRDefault="007C3F64" w:rsidP="006C54CC">
      <w:pPr>
        <w:autoSpaceDE w:val="0"/>
        <w:autoSpaceDN w:val="0"/>
        <w:adjustRightInd w:val="0"/>
        <w:spacing w:after="0" w:line="240" w:lineRule="auto"/>
        <w:rPr>
          <w:sz w:val="22"/>
          <w:szCs w:val="22"/>
        </w:rPr>
      </w:pPr>
    </w:p>
    <w:p w:rsidR="00E10144" w:rsidRDefault="00E10144" w:rsidP="006C54CC">
      <w:pPr>
        <w:autoSpaceDE w:val="0"/>
        <w:autoSpaceDN w:val="0"/>
        <w:adjustRightInd w:val="0"/>
        <w:spacing w:after="0" w:line="240" w:lineRule="auto"/>
        <w:rPr>
          <w:sz w:val="22"/>
          <w:szCs w:val="22"/>
        </w:rPr>
      </w:pPr>
    </w:p>
    <w:p w:rsidR="00E10144" w:rsidRDefault="00E10144" w:rsidP="006C54CC">
      <w:pPr>
        <w:autoSpaceDE w:val="0"/>
        <w:autoSpaceDN w:val="0"/>
        <w:adjustRightInd w:val="0"/>
        <w:spacing w:after="0" w:line="240" w:lineRule="auto"/>
        <w:rPr>
          <w:sz w:val="22"/>
          <w:szCs w:val="22"/>
        </w:rPr>
      </w:pPr>
    </w:p>
    <w:p w:rsidR="00E10144" w:rsidRDefault="00E10144" w:rsidP="006C54CC">
      <w:pPr>
        <w:autoSpaceDE w:val="0"/>
        <w:autoSpaceDN w:val="0"/>
        <w:adjustRightInd w:val="0"/>
        <w:spacing w:after="0" w:line="240" w:lineRule="auto"/>
        <w:rPr>
          <w:sz w:val="22"/>
          <w:szCs w:val="22"/>
        </w:rPr>
      </w:pPr>
    </w:p>
    <w:p w:rsidR="00E10144" w:rsidRDefault="00E10144" w:rsidP="006C54CC">
      <w:pPr>
        <w:autoSpaceDE w:val="0"/>
        <w:autoSpaceDN w:val="0"/>
        <w:adjustRightInd w:val="0"/>
        <w:spacing w:after="0" w:line="240" w:lineRule="auto"/>
        <w:rPr>
          <w:sz w:val="22"/>
          <w:szCs w:val="22"/>
        </w:rPr>
      </w:pPr>
    </w:p>
    <w:p w:rsidR="003F0E78" w:rsidRDefault="003F0E78" w:rsidP="006C54CC">
      <w:pPr>
        <w:autoSpaceDE w:val="0"/>
        <w:autoSpaceDN w:val="0"/>
        <w:adjustRightInd w:val="0"/>
        <w:spacing w:after="0" w:line="240" w:lineRule="auto"/>
        <w:rPr>
          <w:sz w:val="22"/>
          <w:szCs w:val="22"/>
        </w:rPr>
      </w:pPr>
    </w:p>
    <w:p w:rsidR="003F0E78" w:rsidRDefault="003F0E78" w:rsidP="006C54CC">
      <w:pPr>
        <w:autoSpaceDE w:val="0"/>
        <w:autoSpaceDN w:val="0"/>
        <w:adjustRightInd w:val="0"/>
        <w:spacing w:after="0" w:line="240" w:lineRule="auto"/>
        <w:rPr>
          <w:sz w:val="22"/>
          <w:szCs w:val="22"/>
        </w:rPr>
      </w:pPr>
    </w:p>
    <w:p w:rsidR="003F0E78" w:rsidRDefault="003F0E78" w:rsidP="006C54CC">
      <w:pPr>
        <w:autoSpaceDE w:val="0"/>
        <w:autoSpaceDN w:val="0"/>
        <w:adjustRightInd w:val="0"/>
        <w:spacing w:after="0" w:line="240" w:lineRule="auto"/>
        <w:rPr>
          <w:sz w:val="22"/>
          <w:szCs w:val="22"/>
        </w:rPr>
      </w:pPr>
    </w:p>
    <w:p w:rsidR="003F0E78" w:rsidRDefault="003F0E78" w:rsidP="006C54CC">
      <w:pPr>
        <w:autoSpaceDE w:val="0"/>
        <w:autoSpaceDN w:val="0"/>
        <w:adjustRightInd w:val="0"/>
        <w:spacing w:after="0" w:line="240" w:lineRule="auto"/>
        <w:rPr>
          <w:sz w:val="22"/>
          <w:szCs w:val="22"/>
        </w:rPr>
      </w:pPr>
    </w:p>
    <w:p w:rsidR="003F0E78" w:rsidRDefault="003F0E78" w:rsidP="006C54CC">
      <w:pPr>
        <w:autoSpaceDE w:val="0"/>
        <w:autoSpaceDN w:val="0"/>
        <w:adjustRightInd w:val="0"/>
        <w:spacing w:after="0" w:line="240" w:lineRule="auto"/>
        <w:rPr>
          <w:sz w:val="22"/>
          <w:szCs w:val="22"/>
        </w:rPr>
      </w:pPr>
    </w:p>
    <w:p w:rsidR="003F0E78" w:rsidRDefault="003F0E78" w:rsidP="006C54CC">
      <w:pPr>
        <w:autoSpaceDE w:val="0"/>
        <w:autoSpaceDN w:val="0"/>
        <w:adjustRightInd w:val="0"/>
        <w:spacing w:after="0" w:line="240" w:lineRule="auto"/>
        <w:rPr>
          <w:sz w:val="22"/>
          <w:szCs w:val="22"/>
        </w:rPr>
      </w:pPr>
    </w:p>
    <w:p w:rsidR="003F0E78" w:rsidRDefault="003F0E78" w:rsidP="006C54CC">
      <w:pPr>
        <w:autoSpaceDE w:val="0"/>
        <w:autoSpaceDN w:val="0"/>
        <w:adjustRightInd w:val="0"/>
        <w:spacing w:after="0" w:line="240" w:lineRule="auto"/>
        <w:rPr>
          <w:sz w:val="22"/>
          <w:szCs w:val="22"/>
        </w:rPr>
      </w:pPr>
    </w:p>
    <w:p w:rsidR="003F0E78" w:rsidRDefault="003F0E78" w:rsidP="006C54CC">
      <w:pPr>
        <w:autoSpaceDE w:val="0"/>
        <w:autoSpaceDN w:val="0"/>
        <w:adjustRightInd w:val="0"/>
        <w:spacing w:after="0" w:line="240" w:lineRule="auto"/>
        <w:rPr>
          <w:sz w:val="22"/>
          <w:szCs w:val="22"/>
        </w:rPr>
      </w:pPr>
    </w:p>
    <w:p w:rsidR="00E10144" w:rsidRDefault="00E10144" w:rsidP="006C54CC">
      <w:pPr>
        <w:autoSpaceDE w:val="0"/>
        <w:autoSpaceDN w:val="0"/>
        <w:adjustRightInd w:val="0"/>
        <w:spacing w:after="0" w:line="240" w:lineRule="auto"/>
        <w:rPr>
          <w:sz w:val="22"/>
          <w:szCs w:val="22"/>
        </w:rPr>
      </w:pPr>
    </w:p>
    <w:p w:rsidR="005E3568" w:rsidRDefault="005E3568" w:rsidP="006C54CC">
      <w:pPr>
        <w:autoSpaceDE w:val="0"/>
        <w:autoSpaceDN w:val="0"/>
        <w:adjustRightInd w:val="0"/>
        <w:spacing w:after="0" w:line="240" w:lineRule="auto"/>
        <w:rPr>
          <w:sz w:val="22"/>
          <w:szCs w:val="22"/>
        </w:rPr>
      </w:pPr>
    </w:p>
    <w:p w:rsidR="005E3568" w:rsidRDefault="005E3568" w:rsidP="006C54CC">
      <w:pPr>
        <w:autoSpaceDE w:val="0"/>
        <w:autoSpaceDN w:val="0"/>
        <w:adjustRightInd w:val="0"/>
        <w:spacing w:after="0" w:line="240" w:lineRule="auto"/>
        <w:rPr>
          <w:sz w:val="22"/>
          <w:szCs w:val="22"/>
        </w:rPr>
      </w:pPr>
    </w:p>
    <w:p w:rsidR="00E10144" w:rsidRDefault="00E10144" w:rsidP="006C54CC">
      <w:pPr>
        <w:autoSpaceDE w:val="0"/>
        <w:autoSpaceDN w:val="0"/>
        <w:adjustRightInd w:val="0"/>
        <w:spacing w:after="0" w:line="240" w:lineRule="auto"/>
        <w:rPr>
          <w:sz w:val="22"/>
          <w:szCs w:val="22"/>
        </w:rPr>
      </w:pPr>
    </w:p>
    <w:p w:rsidR="003E7ACA" w:rsidRDefault="003E7ACA" w:rsidP="006C54CC">
      <w:pPr>
        <w:autoSpaceDE w:val="0"/>
        <w:autoSpaceDN w:val="0"/>
        <w:adjustRightInd w:val="0"/>
        <w:spacing w:after="0" w:line="240" w:lineRule="auto"/>
        <w:rPr>
          <w:sz w:val="22"/>
          <w:szCs w:val="22"/>
        </w:rPr>
      </w:pPr>
    </w:p>
    <w:p w:rsidR="003E7ACA" w:rsidRDefault="003E7ACA" w:rsidP="006C54CC">
      <w:pPr>
        <w:autoSpaceDE w:val="0"/>
        <w:autoSpaceDN w:val="0"/>
        <w:adjustRightInd w:val="0"/>
        <w:spacing w:after="0" w:line="240" w:lineRule="auto"/>
        <w:rPr>
          <w:sz w:val="22"/>
          <w:szCs w:val="22"/>
        </w:rPr>
      </w:pPr>
    </w:p>
    <w:p w:rsidR="003E7ACA" w:rsidRDefault="003E7ACA" w:rsidP="006C54CC">
      <w:pPr>
        <w:autoSpaceDE w:val="0"/>
        <w:autoSpaceDN w:val="0"/>
        <w:adjustRightInd w:val="0"/>
        <w:spacing w:after="0" w:line="240" w:lineRule="auto"/>
        <w:rPr>
          <w:sz w:val="22"/>
          <w:szCs w:val="22"/>
        </w:rPr>
      </w:pPr>
    </w:p>
    <w:p w:rsidR="003E7ACA" w:rsidRDefault="003E7ACA" w:rsidP="006C54CC">
      <w:pPr>
        <w:autoSpaceDE w:val="0"/>
        <w:autoSpaceDN w:val="0"/>
        <w:adjustRightInd w:val="0"/>
        <w:spacing w:after="0" w:line="240" w:lineRule="auto"/>
        <w:rPr>
          <w:sz w:val="22"/>
          <w:szCs w:val="22"/>
        </w:rPr>
      </w:pPr>
    </w:p>
    <w:p w:rsidR="003E7ACA" w:rsidRDefault="003E7ACA" w:rsidP="006C54CC">
      <w:pPr>
        <w:autoSpaceDE w:val="0"/>
        <w:autoSpaceDN w:val="0"/>
        <w:adjustRightInd w:val="0"/>
        <w:spacing w:after="0" w:line="240" w:lineRule="auto"/>
        <w:rPr>
          <w:sz w:val="22"/>
          <w:szCs w:val="22"/>
        </w:rPr>
      </w:pPr>
    </w:p>
    <w:p w:rsidR="003E7ACA" w:rsidRDefault="003E7ACA" w:rsidP="006C54CC">
      <w:pPr>
        <w:autoSpaceDE w:val="0"/>
        <w:autoSpaceDN w:val="0"/>
        <w:adjustRightInd w:val="0"/>
        <w:spacing w:after="0" w:line="240" w:lineRule="auto"/>
        <w:rPr>
          <w:sz w:val="22"/>
          <w:szCs w:val="22"/>
        </w:rPr>
      </w:pPr>
    </w:p>
    <w:p w:rsidR="003E7ACA" w:rsidRDefault="003E7ACA" w:rsidP="006C54CC">
      <w:pPr>
        <w:autoSpaceDE w:val="0"/>
        <w:autoSpaceDN w:val="0"/>
        <w:adjustRightInd w:val="0"/>
        <w:spacing w:after="0" w:line="240" w:lineRule="auto"/>
        <w:rPr>
          <w:sz w:val="22"/>
          <w:szCs w:val="22"/>
        </w:rPr>
      </w:pPr>
    </w:p>
    <w:p w:rsidR="005E3568" w:rsidRDefault="005E3568" w:rsidP="006C54CC">
      <w:pPr>
        <w:autoSpaceDE w:val="0"/>
        <w:autoSpaceDN w:val="0"/>
        <w:adjustRightInd w:val="0"/>
        <w:spacing w:after="0" w:line="240" w:lineRule="auto"/>
        <w:rPr>
          <w:sz w:val="22"/>
          <w:szCs w:val="22"/>
        </w:rPr>
      </w:pPr>
    </w:p>
    <w:p w:rsidR="00E10144" w:rsidRPr="00E10144" w:rsidRDefault="00E10144" w:rsidP="006C54CC">
      <w:pPr>
        <w:pStyle w:val="Kop2"/>
        <w:spacing w:before="0" w:line="240" w:lineRule="auto"/>
        <w:rPr>
          <w:color w:val="auto"/>
        </w:rPr>
      </w:pPr>
      <w:bookmarkStart w:id="66" w:name="_Toc505623001"/>
      <w:r w:rsidRPr="00E10144">
        <w:rPr>
          <w:color w:val="auto"/>
        </w:rPr>
        <w:lastRenderedPageBreak/>
        <w:t>Bijlage 1: Privacy Statement</w:t>
      </w:r>
      <w:bookmarkEnd w:id="66"/>
    </w:p>
    <w:p w:rsidR="005E3568" w:rsidRDefault="005E3568" w:rsidP="006C54CC">
      <w:pPr>
        <w:pStyle w:val="Normaalweb"/>
        <w:spacing w:before="0" w:beforeAutospacing="0" w:after="0" w:afterAutospacing="0"/>
        <w:rPr>
          <w:rFonts w:asciiTheme="minorHAnsi" w:hAnsiTheme="minorHAnsi"/>
          <w:sz w:val="22"/>
          <w:szCs w:val="22"/>
        </w:rPr>
      </w:pPr>
    </w:p>
    <w:p w:rsidR="005E3568" w:rsidRDefault="00E10144" w:rsidP="006C54CC">
      <w:pPr>
        <w:pStyle w:val="Normaalweb"/>
        <w:spacing w:before="0" w:beforeAutospacing="0" w:after="0" w:afterAutospacing="0"/>
        <w:rPr>
          <w:rFonts w:asciiTheme="minorHAnsi" w:hAnsiTheme="minorHAnsi"/>
          <w:sz w:val="22"/>
          <w:szCs w:val="22"/>
        </w:rPr>
      </w:pPr>
      <w:r w:rsidRPr="00E10144">
        <w:rPr>
          <w:rFonts w:asciiTheme="minorHAnsi" w:hAnsiTheme="minorHAnsi"/>
          <w:sz w:val="22"/>
          <w:szCs w:val="22"/>
        </w:rPr>
        <w:t>PRIVACY STATEMENT SPG</w:t>
      </w:r>
    </w:p>
    <w:p w:rsidR="005E3568" w:rsidRDefault="00E10144" w:rsidP="006C54CC">
      <w:pPr>
        <w:pStyle w:val="Normaalweb"/>
        <w:spacing w:before="0" w:beforeAutospacing="0" w:after="0" w:afterAutospacing="0"/>
        <w:rPr>
          <w:rFonts w:asciiTheme="minorHAnsi" w:hAnsiTheme="minorHAnsi"/>
          <w:sz w:val="22"/>
          <w:szCs w:val="22"/>
        </w:rPr>
      </w:pPr>
      <w:r w:rsidRPr="00E10144">
        <w:rPr>
          <w:rFonts w:asciiTheme="minorHAnsi" w:hAnsiTheme="minorHAnsi"/>
          <w:sz w:val="22"/>
          <w:szCs w:val="22"/>
        </w:rPr>
        <w:t>20 NOVEMBER 2017</w:t>
      </w:r>
    </w:p>
    <w:p w:rsidR="00E10144" w:rsidRPr="00E10144" w:rsidRDefault="00E10144" w:rsidP="006C54CC">
      <w:pPr>
        <w:pStyle w:val="Normaalweb"/>
        <w:spacing w:before="0" w:beforeAutospacing="0" w:after="0" w:afterAutospacing="0"/>
        <w:rPr>
          <w:rFonts w:asciiTheme="minorHAnsi" w:hAnsiTheme="minorHAnsi"/>
          <w:sz w:val="22"/>
          <w:szCs w:val="22"/>
        </w:rPr>
      </w:pPr>
      <w:r w:rsidRPr="00E10144">
        <w:rPr>
          <w:rFonts w:asciiTheme="minorHAnsi" w:hAnsiTheme="minorHAnsi"/>
          <w:sz w:val="22"/>
          <w:szCs w:val="22"/>
        </w:rPr>
        <w:t>Privacy 'Statement'</w:t>
      </w:r>
    </w:p>
    <w:p w:rsidR="005E3568" w:rsidRDefault="005E3568" w:rsidP="006C54CC">
      <w:pPr>
        <w:pStyle w:val="Normaalweb"/>
        <w:spacing w:before="0" w:beforeAutospacing="0" w:after="0" w:afterAutospacing="0"/>
        <w:jc w:val="both"/>
        <w:rPr>
          <w:rFonts w:asciiTheme="minorHAnsi" w:hAnsiTheme="minorHAnsi"/>
          <w:sz w:val="22"/>
          <w:szCs w:val="22"/>
        </w:rPr>
      </w:pPr>
    </w:p>
    <w:p w:rsidR="00E10144" w:rsidRPr="00E10144" w:rsidRDefault="00E10144" w:rsidP="006C54CC">
      <w:pPr>
        <w:pStyle w:val="Normaalweb"/>
        <w:spacing w:before="0" w:beforeAutospacing="0" w:after="0" w:afterAutospacing="0"/>
        <w:jc w:val="both"/>
        <w:rPr>
          <w:rFonts w:asciiTheme="minorHAnsi" w:hAnsiTheme="minorHAnsi"/>
          <w:sz w:val="22"/>
          <w:szCs w:val="22"/>
        </w:rPr>
      </w:pPr>
      <w:r w:rsidRPr="00E10144">
        <w:rPr>
          <w:rFonts w:asciiTheme="minorHAnsi" w:hAnsiTheme="minorHAnsi"/>
          <w:sz w:val="22"/>
          <w:szCs w:val="22"/>
        </w:rPr>
        <w:t>SPG hecht veel waarde als het gaat over de bescherming van uw persoonsgegevens. In dit Privacy Statement willen wij u heldere en transparante informatie geven over hoe onze stichting omgaat met uw persoonsgegevens. Wij waarborgen zo goed mogelijk uw privacy en gaan daarom zorgvuldig om met uw persoonsgegevens. SPG houdt zich in alle gevallen aan de wet- en regelgeving, waaronder de AVG (Algemene Verordening Gegevensbescherming). Dit brengt met zich mee dat wij in ieder geval:</w:t>
      </w:r>
    </w:p>
    <w:p w:rsidR="00E10144" w:rsidRPr="00E10144" w:rsidRDefault="00E10144" w:rsidP="006C54CC">
      <w:pPr>
        <w:numPr>
          <w:ilvl w:val="0"/>
          <w:numId w:val="31"/>
        </w:numPr>
        <w:spacing w:after="0" w:line="240" w:lineRule="auto"/>
        <w:jc w:val="both"/>
        <w:rPr>
          <w:sz w:val="22"/>
          <w:szCs w:val="22"/>
        </w:rPr>
      </w:pPr>
      <w:r w:rsidRPr="00E10144">
        <w:rPr>
          <w:sz w:val="22"/>
          <w:szCs w:val="22"/>
        </w:rPr>
        <w:t>Vragen om uw toestemming als wij deze nodig hebben voor de verwerking van uw persoonsgegevens;</w:t>
      </w:r>
    </w:p>
    <w:p w:rsidR="00E10144" w:rsidRPr="00E10144" w:rsidRDefault="00E10144" w:rsidP="006C54CC">
      <w:pPr>
        <w:numPr>
          <w:ilvl w:val="0"/>
          <w:numId w:val="31"/>
        </w:numPr>
        <w:spacing w:after="0" w:line="240" w:lineRule="auto"/>
        <w:jc w:val="both"/>
        <w:rPr>
          <w:sz w:val="22"/>
          <w:szCs w:val="22"/>
        </w:rPr>
      </w:pPr>
      <w:r w:rsidRPr="00E10144">
        <w:rPr>
          <w:sz w:val="22"/>
          <w:szCs w:val="22"/>
        </w:rPr>
        <w:t>Uw persoonsgegevens verwerken in overeenstemming met het doel waarvoor deze zijn verstrekt;</w:t>
      </w:r>
    </w:p>
    <w:p w:rsidR="00E10144" w:rsidRPr="00E10144" w:rsidRDefault="00E10144" w:rsidP="006C54CC">
      <w:pPr>
        <w:numPr>
          <w:ilvl w:val="0"/>
          <w:numId w:val="31"/>
        </w:numPr>
        <w:spacing w:after="0" w:line="240" w:lineRule="auto"/>
        <w:jc w:val="both"/>
        <w:rPr>
          <w:sz w:val="22"/>
          <w:szCs w:val="22"/>
        </w:rPr>
      </w:pPr>
      <w:r w:rsidRPr="00E10144">
        <w:rPr>
          <w:sz w:val="22"/>
          <w:szCs w:val="22"/>
        </w:rPr>
        <w:t>Enkel die persoonsgegevens verwerken welke minimaal nodig zijn;</w:t>
      </w:r>
    </w:p>
    <w:p w:rsidR="00E10144" w:rsidRPr="00E10144" w:rsidRDefault="00E10144" w:rsidP="006C54CC">
      <w:pPr>
        <w:numPr>
          <w:ilvl w:val="0"/>
          <w:numId w:val="31"/>
        </w:numPr>
        <w:spacing w:after="0" w:line="240" w:lineRule="auto"/>
        <w:jc w:val="both"/>
        <w:rPr>
          <w:sz w:val="22"/>
          <w:szCs w:val="22"/>
        </w:rPr>
      </w:pPr>
      <w:r w:rsidRPr="00E10144">
        <w:rPr>
          <w:sz w:val="22"/>
          <w:szCs w:val="22"/>
        </w:rPr>
        <w:t>Passende technische en organisatorische maatregelen hebben genomen zodat de beveiliging van uw persoonsgegevens gewaarborgd zijn;</w:t>
      </w:r>
    </w:p>
    <w:p w:rsidR="00E10144" w:rsidRPr="00E10144" w:rsidRDefault="00E10144" w:rsidP="006C54CC">
      <w:pPr>
        <w:numPr>
          <w:ilvl w:val="0"/>
          <w:numId w:val="31"/>
        </w:numPr>
        <w:spacing w:after="0" w:line="240" w:lineRule="auto"/>
        <w:jc w:val="both"/>
        <w:rPr>
          <w:sz w:val="22"/>
          <w:szCs w:val="22"/>
        </w:rPr>
      </w:pPr>
      <w:r w:rsidRPr="00E10144">
        <w:rPr>
          <w:sz w:val="22"/>
          <w:szCs w:val="22"/>
        </w:rPr>
        <w:t>Op de hoogte zijn van uw rechten omtrent uw persoonsgegevens, u hierop willen wijzen en deze respecteren.</w:t>
      </w:r>
    </w:p>
    <w:p w:rsidR="00E10144" w:rsidRPr="00E10144" w:rsidRDefault="00E10144" w:rsidP="006C54CC">
      <w:pPr>
        <w:numPr>
          <w:ilvl w:val="0"/>
          <w:numId w:val="31"/>
        </w:numPr>
        <w:spacing w:after="0" w:line="240" w:lineRule="auto"/>
        <w:jc w:val="both"/>
        <w:rPr>
          <w:sz w:val="22"/>
          <w:szCs w:val="22"/>
        </w:rPr>
      </w:pPr>
      <w:r w:rsidRPr="00E10144">
        <w:rPr>
          <w:sz w:val="22"/>
          <w:szCs w:val="22"/>
        </w:rPr>
        <w:t>Geen persoonsgegevens doorgeven aan andere partijen, tenzij dit nodig is voor uitvoering van de doeleinden waarvoor ze zijn verstrekt;</w:t>
      </w:r>
    </w:p>
    <w:p w:rsidR="005E3568" w:rsidRDefault="005E3568" w:rsidP="006C54CC">
      <w:pPr>
        <w:pStyle w:val="Normaalweb"/>
        <w:spacing w:before="0" w:beforeAutospacing="0" w:after="0" w:afterAutospacing="0"/>
        <w:jc w:val="both"/>
        <w:rPr>
          <w:rFonts w:asciiTheme="minorHAnsi" w:hAnsiTheme="minorHAnsi"/>
          <w:sz w:val="22"/>
          <w:szCs w:val="22"/>
        </w:rPr>
      </w:pPr>
    </w:p>
    <w:p w:rsidR="00E10144" w:rsidRPr="00E10144" w:rsidRDefault="00E10144" w:rsidP="006C54CC">
      <w:pPr>
        <w:pStyle w:val="Normaalweb"/>
        <w:spacing w:before="0" w:beforeAutospacing="0" w:after="0" w:afterAutospacing="0"/>
        <w:jc w:val="both"/>
        <w:rPr>
          <w:rFonts w:asciiTheme="minorHAnsi" w:hAnsiTheme="minorHAnsi"/>
          <w:sz w:val="22"/>
          <w:szCs w:val="22"/>
        </w:rPr>
      </w:pPr>
      <w:r w:rsidRPr="00E10144">
        <w:rPr>
          <w:rFonts w:asciiTheme="minorHAnsi" w:hAnsiTheme="minorHAnsi"/>
          <w:sz w:val="22"/>
          <w:szCs w:val="22"/>
        </w:rPr>
        <w:t>Als SPG zijn wij verantwoordelijk voor de verwerking van uw persoonsgegevens. Indien u na het doo</w:t>
      </w:r>
      <w:r w:rsidR="00C0460F">
        <w:rPr>
          <w:rFonts w:asciiTheme="minorHAnsi" w:hAnsiTheme="minorHAnsi"/>
          <w:sz w:val="22"/>
          <w:szCs w:val="22"/>
        </w:rPr>
        <w:t>rnemen van de Privacy statement v</w:t>
      </w:r>
      <w:r w:rsidRPr="00E10144">
        <w:rPr>
          <w:rFonts w:asciiTheme="minorHAnsi" w:hAnsiTheme="minorHAnsi"/>
          <w:sz w:val="22"/>
          <w:szCs w:val="22"/>
        </w:rPr>
        <w:t>ragen hierover heeft</w:t>
      </w:r>
      <w:r w:rsidR="00C0460F">
        <w:rPr>
          <w:rFonts w:asciiTheme="minorHAnsi" w:hAnsiTheme="minorHAnsi"/>
          <w:sz w:val="22"/>
          <w:szCs w:val="22"/>
        </w:rPr>
        <w:t>,</w:t>
      </w:r>
      <w:r w:rsidRPr="00E10144">
        <w:rPr>
          <w:rFonts w:asciiTheme="minorHAnsi" w:hAnsiTheme="minorHAnsi"/>
          <w:sz w:val="22"/>
          <w:szCs w:val="22"/>
        </w:rPr>
        <w:t xml:space="preserve"> kunt u contact opnemen via onderstaande contactgegevens:</w:t>
      </w:r>
    </w:p>
    <w:p w:rsidR="005E3568" w:rsidRDefault="005E3568" w:rsidP="006C54CC">
      <w:pPr>
        <w:pStyle w:val="Normaalweb"/>
        <w:spacing w:before="0" w:beforeAutospacing="0" w:after="0" w:afterAutospacing="0"/>
        <w:rPr>
          <w:rFonts w:asciiTheme="minorHAnsi" w:hAnsiTheme="minorHAnsi"/>
          <w:sz w:val="22"/>
          <w:szCs w:val="22"/>
        </w:rPr>
      </w:pPr>
    </w:p>
    <w:p w:rsidR="00E10144" w:rsidRPr="00E10144" w:rsidRDefault="00E10144" w:rsidP="006C54CC">
      <w:pPr>
        <w:pStyle w:val="Normaalweb"/>
        <w:spacing w:before="0" w:beforeAutospacing="0" w:after="0" w:afterAutospacing="0"/>
        <w:rPr>
          <w:rFonts w:asciiTheme="minorHAnsi" w:hAnsiTheme="minorHAnsi"/>
          <w:sz w:val="22"/>
          <w:szCs w:val="22"/>
        </w:rPr>
      </w:pPr>
      <w:r w:rsidRPr="00E10144">
        <w:rPr>
          <w:rFonts w:asciiTheme="minorHAnsi" w:hAnsiTheme="minorHAnsi"/>
          <w:sz w:val="22"/>
          <w:szCs w:val="22"/>
        </w:rPr>
        <w:t>SPG</w:t>
      </w:r>
      <w:r w:rsidRPr="00E10144">
        <w:rPr>
          <w:rFonts w:asciiTheme="minorHAnsi" w:hAnsiTheme="minorHAnsi"/>
          <w:sz w:val="22"/>
          <w:szCs w:val="22"/>
        </w:rPr>
        <w:br/>
      </w:r>
      <w:r w:rsidR="003F0E78">
        <w:rPr>
          <w:rFonts w:asciiTheme="minorHAnsi" w:hAnsiTheme="minorHAnsi"/>
          <w:sz w:val="22"/>
          <w:szCs w:val="22"/>
        </w:rPr>
        <w:t>Straat + huisnummer</w:t>
      </w:r>
      <w:r w:rsidRPr="00E10144">
        <w:rPr>
          <w:rFonts w:asciiTheme="minorHAnsi" w:hAnsiTheme="minorHAnsi"/>
          <w:sz w:val="22"/>
          <w:szCs w:val="22"/>
        </w:rPr>
        <w:br/>
      </w:r>
      <w:r w:rsidR="003F0E78">
        <w:rPr>
          <w:rFonts w:asciiTheme="minorHAnsi" w:hAnsiTheme="minorHAnsi"/>
          <w:sz w:val="22"/>
          <w:szCs w:val="22"/>
        </w:rPr>
        <w:t>Postcode + P</w:t>
      </w:r>
      <w:r w:rsidRPr="00E10144">
        <w:rPr>
          <w:rFonts w:asciiTheme="minorHAnsi" w:hAnsiTheme="minorHAnsi"/>
          <w:sz w:val="22"/>
          <w:szCs w:val="22"/>
        </w:rPr>
        <w:t>l</w:t>
      </w:r>
      <w:r w:rsidR="003F0E78">
        <w:rPr>
          <w:rFonts w:asciiTheme="minorHAnsi" w:hAnsiTheme="minorHAnsi"/>
          <w:sz w:val="22"/>
          <w:szCs w:val="22"/>
        </w:rPr>
        <w:t>aats</w:t>
      </w:r>
      <w:r w:rsidRPr="00E10144">
        <w:rPr>
          <w:rFonts w:asciiTheme="minorHAnsi" w:hAnsiTheme="minorHAnsi"/>
          <w:sz w:val="22"/>
          <w:szCs w:val="22"/>
        </w:rPr>
        <w:br/>
      </w:r>
      <w:r w:rsidRPr="00EB448A">
        <w:rPr>
          <w:rFonts w:asciiTheme="minorHAnsi" w:hAnsiTheme="minorHAnsi"/>
          <w:sz w:val="22"/>
          <w:szCs w:val="22"/>
        </w:rPr>
        <w:t>info@spg.nl</w:t>
      </w:r>
    </w:p>
    <w:p w:rsidR="005E3568" w:rsidRPr="005E3568" w:rsidRDefault="005E3568" w:rsidP="006C54CC">
      <w:pPr>
        <w:pStyle w:val="Geenafstand"/>
        <w:rPr>
          <w:rStyle w:val="Zwaar"/>
          <w:b w:val="0"/>
          <w:sz w:val="22"/>
          <w:szCs w:val="22"/>
        </w:rPr>
      </w:pPr>
    </w:p>
    <w:p w:rsidR="00E10144" w:rsidRDefault="00E10144" w:rsidP="006C54CC">
      <w:pPr>
        <w:pStyle w:val="Geenafstand"/>
        <w:rPr>
          <w:rStyle w:val="Zwaar"/>
          <w:sz w:val="22"/>
          <w:szCs w:val="22"/>
        </w:rPr>
      </w:pPr>
      <w:r w:rsidRPr="00E10144">
        <w:rPr>
          <w:rStyle w:val="Zwaar"/>
          <w:sz w:val="22"/>
          <w:szCs w:val="22"/>
        </w:rPr>
        <w:t>Waarvoor verwerken wij persoonsgegevens</w:t>
      </w:r>
    </w:p>
    <w:p w:rsidR="00E10144" w:rsidRPr="00E10144" w:rsidRDefault="00E10144" w:rsidP="006C54CC">
      <w:pPr>
        <w:pStyle w:val="Geenafstand"/>
        <w:rPr>
          <w:sz w:val="22"/>
          <w:szCs w:val="22"/>
        </w:rPr>
      </w:pPr>
      <w:r w:rsidRPr="00E10144">
        <w:rPr>
          <w:sz w:val="22"/>
          <w:szCs w:val="22"/>
        </w:rPr>
        <w:t>Uw persoonsgegevens worden door SPG verwerkt ten behoeve van de volgende doeleinden:</w:t>
      </w:r>
    </w:p>
    <w:p w:rsidR="00E10144" w:rsidRPr="00E10144" w:rsidRDefault="00E10144" w:rsidP="006C54CC">
      <w:pPr>
        <w:numPr>
          <w:ilvl w:val="0"/>
          <w:numId w:val="32"/>
        </w:numPr>
        <w:spacing w:after="0" w:line="240" w:lineRule="auto"/>
        <w:jc w:val="both"/>
        <w:rPr>
          <w:sz w:val="22"/>
          <w:szCs w:val="22"/>
        </w:rPr>
      </w:pPr>
      <w:r w:rsidRPr="00E10144">
        <w:rPr>
          <w:sz w:val="22"/>
          <w:szCs w:val="22"/>
        </w:rPr>
        <w:t>Het juist kunnen handelen bij een noodgeval en of medische toeval;</w:t>
      </w:r>
    </w:p>
    <w:p w:rsidR="00E10144" w:rsidRPr="00E10144" w:rsidRDefault="00E10144" w:rsidP="006C54CC">
      <w:pPr>
        <w:numPr>
          <w:ilvl w:val="0"/>
          <w:numId w:val="32"/>
        </w:numPr>
        <w:spacing w:after="0" w:line="240" w:lineRule="auto"/>
        <w:jc w:val="both"/>
        <w:rPr>
          <w:sz w:val="22"/>
          <w:szCs w:val="22"/>
        </w:rPr>
      </w:pPr>
      <w:r w:rsidRPr="00E10144">
        <w:rPr>
          <w:sz w:val="22"/>
          <w:szCs w:val="22"/>
        </w:rPr>
        <w:t>Het kunnen benaderen voor afgelastingen;</w:t>
      </w:r>
    </w:p>
    <w:p w:rsidR="00E10144" w:rsidRPr="00E10144" w:rsidRDefault="00E10144" w:rsidP="006C54CC">
      <w:pPr>
        <w:numPr>
          <w:ilvl w:val="0"/>
          <w:numId w:val="32"/>
        </w:numPr>
        <w:spacing w:after="0" w:line="240" w:lineRule="auto"/>
        <w:jc w:val="both"/>
        <w:rPr>
          <w:sz w:val="22"/>
          <w:szCs w:val="22"/>
        </w:rPr>
      </w:pPr>
      <w:r w:rsidRPr="00E10144">
        <w:rPr>
          <w:sz w:val="22"/>
          <w:szCs w:val="22"/>
        </w:rPr>
        <w:t>Het leveren van diensten die u van ons afneemt;</w:t>
      </w:r>
    </w:p>
    <w:p w:rsidR="00E10144" w:rsidRPr="00E10144" w:rsidRDefault="00E10144" w:rsidP="006C54CC">
      <w:pPr>
        <w:numPr>
          <w:ilvl w:val="0"/>
          <w:numId w:val="32"/>
        </w:numPr>
        <w:spacing w:after="0" w:line="240" w:lineRule="auto"/>
        <w:jc w:val="both"/>
        <w:rPr>
          <w:sz w:val="22"/>
          <w:szCs w:val="22"/>
        </w:rPr>
      </w:pPr>
      <w:r w:rsidRPr="00E10144">
        <w:rPr>
          <w:sz w:val="22"/>
          <w:szCs w:val="22"/>
        </w:rPr>
        <w:t>Het afwikkelen van betalingen;</w:t>
      </w:r>
    </w:p>
    <w:p w:rsidR="00E10144" w:rsidRPr="00E10144" w:rsidRDefault="00E10144" w:rsidP="006C54CC">
      <w:pPr>
        <w:numPr>
          <w:ilvl w:val="0"/>
          <w:numId w:val="32"/>
        </w:numPr>
        <w:spacing w:after="0" w:line="240" w:lineRule="auto"/>
        <w:jc w:val="both"/>
        <w:rPr>
          <w:sz w:val="22"/>
          <w:szCs w:val="22"/>
        </w:rPr>
      </w:pPr>
      <w:r w:rsidRPr="00E10144">
        <w:rPr>
          <w:sz w:val="22"/>
          <w:szCs w:val="22"/>
        </w:rPr>
        <w:t>Het samenstellen van een nieuwsbrief;</w:t>
      </w:r>
    </w:p>
    <w:p w:rsidR="00E10144" w:rsidRPr="00E10144" w:rsidRDefault="00E10144" w:rsidP="006C54CC">
      <w:pPr>
        <w:numPr>
          <w:ilvl w:val="0"/>
          <w:numId w:val="32"/>
        </w:numPr>
        <w:spacing w:after="0" w:line="240" w:lineRule="auto"/>
        <w:jc w:val="both"/>
        <w:rPr>
          <w:sz w:val="22"/>
          <w:szCs w:val="22"/>
        </w:rPr>
      </w:pPr>
      <w:r w:rsidRPr="00E10144">
        <w:rPr>
          <w:sz w:val="22"/>
          <w:szCs w:val="22"/>
        </w:rPr>
        <w:t>Het aanvragen van een VOG;</w:t>
      </w:r>
    </w:p>
    <w:p w:rsidR="00E10144" w:rsidRPr="00E10144" w:rsidRDefault="00E10144" w:rsidP="006C54CC">
      <w:pPr>
        <w:numPr>
          <w:ilvl w:val="0"/>
          <w:numId w:val="32"/>
        </w:numPr>
        <w:spacing w:after="0" w:line="240" w:lineRule="auto"/>
        <w:jc w:val="both"/>
        <w:rPr>
          <w:sz w:val="22"/>
          <w:szCs w:val="22"/>
        </w:rPr>
      </w:pPr>
      <w:r w:rsidRPr="00E10144">
        <w:rPr>
          <w:sz w:val="22"/>
          <w:szCs w:val="22"/>
        </w:rPr>
        <w:t>Het sturen van post, zoals een verjaardags- kerst, beterschapskaart en sponsorcertificaat;</w:t>
      </w:r>
    </w:p>
    <w:p w:rsidR="005E3568" w:rsidRDefault="005E3568" w:rsidP="006C54CC">
      <w:pPr>
        <w:pStyle w:val="Normaalweb"/>
        <w:spacing w:before="0" w:beforeAutospacing="0" w:after="0" w:afterAutospacing="0"/>
        <w:jc w:val="both"/>
        <w:rPr>
          <w:rFonts w:asciiTheme="minorHAnsi" w:hAnsiTheme="minorHAnsi"/>
          <w:sz w:val="22"/>
          <w:szCs w:val="22"/>
        </w:rPr>
      </w:pPr>
    </w:p>
    <w:p w:rsidR="00E10144" w:rsidRPr="00E10144" w:rsidRDefault="00E10144" w:rsidP="006C54CC">
      <w:pPr>
        <w:pStyle w:val="Normaalweb"/>
        <w:spacing w:before="0" w:beforeAutospacing="0" w:after="0" w:afterAutospacing="0"/>
        <w:jc w:val="both"/>
        <w:rPr>
          <w:rFonts w:asciiTheme="minorHAnsi" w:hAnsiTheme="minorHAnsi"/>
          <w:sz w:val="22"/>
          <w:szCs w:val="22"/>
        </w:rPr>
      </w:pPr>
      <w:r w:rsidRPr="00E10144">
        <w:rPr>
          <w:rFonts w:asciiTheme="minorHAnsi" w:hAnsiTheme="minorHAnsi"/>
          <w:sz w:val="22"/>
          <w:szCs w:val="22"/>
        </w:rPr>
        <w:t>Voor de bovenstaande doelstellingen kunnen wij de volgende persoonsgegevens van u vragen:</w:t>
      </w:r>
    </w:p>
    <w:p w:rsidR="00E10144" w:rsidRPr="00E10144" w:rsidRDefault="00E10144" w:rsidP="006C54CC">
      <w:pPr>
        <w:numPr>
          <w:ilvl w:val="0"/>
          <w:numId w:val="33"/>
        </w:numPr>
        <w:spacing w:after="0" w:line="240" w:lineRule="auto"/>
        <w:jc w:val="both"/>
        <w:rPr>
          <w:sz w:val="22"/>
          <w:szCs w:val="22"/>
        </w:rPr>
      </w:pPr>
      <w:r w:rsidRPr="00E10144">
        <w:rPr>
          <w:sz w:val="22"/>
          <w:szCs w:val="22"/>
        </w:rPr>
        <w:t>Voornaam;</w:t>
      </w:r>
    </w:p>
    <w:p w:rsidR="00E10144" w:rsidRPr="00E10144" w:rsidRDefault="00E10144" w:rsidP="006C54CC">
      <w:pPr>
        <w:numPr>
          <w:ilvl w:val="0"/>
          <w:numId w:val="33"/>
        </w:numPr>
        <w:spacing w:after="0" w:line="240" w:lineRule="auto"/>
        <w:jc w:val="both"/>
        <w:rPr>
          <w:sz w:val="22"/>
          <w:szCs w:val="22"/>
        </w:rPr>
      </w:pPr>
      <w:r w:rsidRPr="00E10144">
        <w:rPr>
          <w:sz w:val="22"/>
          <w:szCs w:val="22"/>
        </w:rPr>
        <w:t>Tussenvoegsel;</w:t>
      </w:r>
    </w:p>
    <w:p w:rsidR="00E10144" w:rsidRPr="00E10144" w:rsidRDefault="00E10144" w:rsidP="006C54CC">
      <w:pPr>
        <w:numPr>
          <w:ilvl w:val="0"/>
          <w:numId w:val="33"/>
        </w:numPr>
        <w:spacing w:after="0" w:line="240" w:lineRule="auto"/>
        <w:jc w:val="both"/>
        <w:rPr>
          <w:sz w:val="22"/>
          <w:szCs w:val="22"/>
        </w:rPr>
      </w:pPr>
      <w:r w:rsidRPr="00E10144">
        <w:rPr>
          <w:sz w:val="22"/>
          <w:szCs w:val="22"/>
        </w:rPr>
        <w:t>Achternaam;</w:t>
      </w:r>
    </w:p>
    <w:p w:rsidR="00E10144" w:rsidRPr="00E10144" w:rsidRDefault="00E10144" w:rsidP="006C54CC">
      <w:pPr>
        <w:numPr>
          <w:ilvl w:val="0"/>
          <w:numId w:val="33"/>
        </w:numPr>
        <w:spacing w:after="0" w:line="240" w:lineRule="auto"/>
        <w:jc w:val="both"/>
        <w:rPr>
          <w:sz w:val="22"/>
          <w:szCs w:val="22"/>
        </w:rPr>
      </w:pPr>
      <w:r w:rsidRPr="00E10144">
        <w:rPr>
          <w:sz w:val="22"/>
          <w:szCs w:val="22"/>
        </w:rPr>
        <w:t>Adres</w:t>
      </w:r>
    </w:p>
    <w:p w:rsidR="00E10144" w:rsidRPr="00E10144" w:rsidRDefault="00E10144" w:rsidP="006C54CC">
      <w:pPr>
        <w:numPr>
          <w:ilvl w:val="0"/>
          <w:numId w:val="33"/>
        </w:numPr>
        <w:spacing w:after="0" w:line="240" w:lineRule="auto"/>
        <w:jc w:val="both"/>
        <w:rPr>
          <w:sz w:val="22"/>
          <w:szCs w:val="22"/>
        </w:rPr>
      </w:pPr>
      <w:r w:rsidRPr="00E10144">
        <w:rPr>
          <w:sz w:val="22"/>
          <w:szCs w:val="22"/>
        </w:rPr>
        <w:t>Postcode</w:t>
      </w:r>
    </w:p>
    <w:p w:rsidR="00E10144" w:rsidRPr="00E10144" w:rsidRDefault="00E10144" w:rsidP="006C54CC">
      <w:pPr>
        <w:numPr>
          <w:ilvl w:val="0"/>
          <w:numId w:val="33"/>
        </w:numPr>
        <w:spacing w:after="0" w:line="240" w:lineRule="auto"/>
        <w:jc w:val="both"/>
        <w:rPr>
          <w:sz w:val="22"/>
          <w:szCs w:val="22"/>
        </w:rPr>
      </w:pPr>
      <w:r w:rsidRPr="00E10144">
        <w:rPr>
          <w:sz w:val="22"/>
          <w:szCs w:val="22"/>
        </w:rPr>
        <w:t>Telefoonnummer</w:t>
      </w:r>
    </w:p>
    <w:p w:rsidR="00E10144" w:rsidRPr="00E10144" w:rsidRDefault="00E10144" w:rsidP="006C54CC">
      <w:pPr>
        <w:numPr>
          <w:ilvl w:val="0"/>
          <w:numId w:val="33"/>
        </w:numPr>
        <w:spacing w:after="0" w:line="240" w:lineRule="auto"/>
        <w:jc w:val="both"/>
        <w:rPr>
          <w:sz w:val="22"/>
          <w:szCs w:val="22"/>
        </w:rPr>
      </w:pPr>
      <w:r w:rsidRPr="00E10144">
        <w:rPr>
          <w:sz w:val="22"/>
          <w:szCs w:val="22"/>
        </w:rPr>
        <w:lastRenderedPageBreak/>
        <w:t>E-mailadres;</w:t>
      </w:r>
    </w:p>
    <w:p w:rsidR="00E10144" w:rsidRPr="00E10144" w:rsidRDefault="00E10144" w:rsidP="006C54CC">
      <w:pPr>
        <w:numPr>
          <w:ilvl w:val="0"/>
          <w:numId w:val="33"/>
        </w:numPr>
        <w:spacing w:after="0" w:line="240" w:lineRule="auto"/>
        <w:jc w:val="both"/>
        <w:rPr>
          <w:sz w:val="22"/>
          <w:szCs w:val="22"/>
        </w:rPr>
      </w:pPr>
      <w:r w:rsidRPr="00E10144">
        <w:rPr>
          <w:sz w:val="22"/>
          <w:szCs w:val="22"/>
        </w:rPr>
        <w:t>Geboortedatum;</w:t>
      </w:r>
    </w:p>
    <w:p w:rsidR="00E10144" w:rsidRPr="00E10144" w:rsidRDefault="00E10144" w:rsidP="006C54CC">
      <w:pPr>
        <w:numPr>
          <w:ilvl w:val="0"/>
          <w:numId w:val="33"/>
        </w:numPr>
        <w:spacing w:after="0" w:line="240" w:lineRule="auto"/>
        <w:jc w:val="both"/>
        <w:rPr>
          <w:sz w:val="22"/>
          <w:szCs w:val="22"/>
        </w:rPr>
      </w:pPr>
      <w:r w:rsidRPr="00E10144">
        <w:rPr>
          <w:sz w:val="22"/>
          <w:szCs w:val="22"/>
        </w:rPr>
        <w:t>Bankgegevens;</w:t>
      </w:r>
    </w:p>
    <w:p w:rsidR="00E10144" w:rsidRPr="00E10144" w:rsidRDefault="00E10144" w:rsidP="006C54CC">
      <w:pPr>
        <w:numPr>
          <w:ilvl w:val="0"/>
          <w:numId w:val="33"/>
        </w:numPr>
        <w:spacing w:after="0" w:line="240" w:lineRule="auto"/>
        <w:jc w:val="both"/>
        <w:rPr>
          <w:sz w:val="22"/>
          <w:szCs w:val="22"/>
        </w:rPr>
      </w:pPr>
      <w:r w:rsidRPr="00E10144">
        <w:rPr>
          <w:sz w:val="22"/>
          <w:szCs w:val="22"/>
        </w:rPr>
        <w:t>Medische gegevens van ruiter;</w:t>
      </w:r>
    </w:p>
    <w:p w:rsidR="005E3568" w:rsidRPr="005E3568" w:rsidRDefault="005E3568" w:rsidP="006C54CC">
      <w:pPr>
        <w:pStyle w:val="Geenafstand"/>
        <w:rPr>
          <w:rStyle w:val="Zwaar"/>
          <w:b w:val="0"/>
          <w:sz w:val="22"/>
          <w:szCs w:val="22"/>
        </w:rPr>
      </w:pPr>
    </w:p>
    <w:p w:rsidR="00E10144" w:rsidRPr="00E10144" w:rsidRDefault="00E10144" w:rsidP="006C54CC">
      <w:pPr>
        <w:pStyle w:val="Geenafstand"/>
        <w:rPr>
          <w:rStyle w:val="Zwaar"/>
          <w:sz w:val="22"/>
          <w:szCs w:val="22"/>
        </w:rPr>
      </w:pPr>
      <w:r w:rsidRPr="00E10144">
        <w:rPr>
          <w:rStyle w:val="Zwaar"/>
          <w:sz w:val="22"/>
          <w:szCs w:val="22"/>
        </w:rPr>
        <w:t>Verstrekking aan derden</w:t>
      </w:r>
    </w:p>
    <w:p w:rsidR="00E10144" w:rsidRPr="00E10144" w:rsidRDefault="00E10144" w:rsidP="006C54CC">
      <w:pPr>
        <w:pStyle w:val="Geenafstand"/>
        <w:rPr>
          <w:sz w:val="22"/>
          <w:szCs w:val="22"/>
        </w:rPr>
      </w:pPr>
      <w:r w:rsidRPr="00E10144">
        <w:rPr>
          <w:sz w:val="22"/>
          <w:szCs w:val="22"/>
        </w:rPr>
        <w:t>De gegevens die u aan ons geeft kunnen wij aan derde partijen verstrekken indien dit noodzakelijk is. Zo maken wij gebruik van een derde partij voor:</w:t>
      </w:r>
    </w:p>
    <w:p w:rsidR="00E10144" w:rsidRPr="00E10144" w:rsidRDefault="00E10144" w:rsidP="006C54CC">
      <w:pPr>
        <w:numPr>
          <w:ilvl w:val="0"/>
          <w:numId w:val="34"/>
        </w:numPr>
        <w:spacing w:after="0" w:line="240" w:lineRule="auto"/>
        <w:jc w:val="both"/>
        <w:rPr>
          <w:sz w:val="22"/>
          <w:szCs w:val="22"/>
        </w:rPr>
      </w:pPr>
      <w:r w:rsidRPr="00E10144">
        <w:rPr>
          <w:sz w:val="22"/>
          <w:szCs w:val="22"/>
        </w:rPr>
        <w:t>Het verzorgen van inschrijvingen voor wedstrijden;</w:t>
      </w:r>
    </w:p>
    <w:p w:rsidR="00E10144" w:rsidRPr="00E10144" w:rsidRDefault="00E10144" w:rsidP="006C54CC">
      <w:pPr>
        <w:numPr>
          <w:ilvl w:val="0"/>
          <w:numId w:val="34"/>
        </w:numPr>
        <w:spacing w:after="0" w:line="240" w:lineRule="auto"/>
        <w:jc w:val="both"/>
        <w:rPr>
          <w:sz w:val="22"/>
          <w:szCs w:val="22"/>
        </w:rPr>
      </w:pPr>
      <w:r w:rsidRPr="00E10144">
        <w:rPr>
          <w:sz w:val="22"/>
          <w:szCs w:val="22"/>
        </w:rPr>
        <w:t>Het verzorgen van de inschrijving bij de FPG</w:t>
      </w:r>
      <w:r w:rsidR="000310F2">
        <w:rPr>
          <w:sz w:val="22"/>
          <w:szCs w:val="22"/>
        </w:rPr>
        <w:t>. A</w:t>
      </w:r>
      <w:r w:rsidRPr="00E10144">
        <w:rPr>
          <w:sz w:val="22"/>
          <w:szCs w:val="22"/>
        </w:rPr>
        <w:t>lleen bestuursleden</w:t>
      </w:r>
      <w:r w:rsidR="000310F2">
        <w:rPr>
          <w:sz w:val="22"/>
          <w:szCs w:val="22"/>
        </w:rPr>
        <w:t xml:space="preserve"> en IPG instructeur</w:t>
      </w:r>
      <w:r w:rsidRPr="00E10144">
        <w:rPr>
          <w:sz w:val="22"/>
          <w:szCs w:val="22"/>
        </w:rPr>
        <w:t>;</w:t>
      </w:r>
    </w:p>
    <w:p w:rsidR="005E3568" w:rsidRDefault="005E3568" w:rsidP="006C54CC">
      <w:pPr>
        <w:pStyle w:val="Normaalweb"/>
        <w:spacing w:before="0" w:beforeAutospacing="0" w:after="0" w:afterAutospacing="0"/>
        <w:jc w:val="both"/>
        <w:rPr>
          <w:rFonts w:asciiTheme="minorHAnsi" w:hAnsiTheme="minorHAnsi"/>
          <w:sz w:val="22"/>
          <w:szCs w:val="22"/>
        </w:rPr>
      </w:pPr>
    </w:p>
    <w:p w:rsidR="00E10144" w:rsidRPr="00E10144" w:rsidRDefault="00E10144" w:rsidP="006C54CC">
      <w:pPr>
        <w:pStyle w:val="Normaalweb"/>
        <w:spacing w:before="0" w:beforeAutospacing="0" w:after="0" w:afterAutospacing="0"/>
        <w:jc w:val="both"/>
        <w:rPr>
          <w:rFonts w:asciiTheme="minorHAnsi" w:hAnsiTheme="minorHAnsi"/>
          <w:sz w:val="22"/>
          <w:szCs w:val="22"/>
        </w:rPr>
      </w:pPr>
      <w:r w:rsidRPr="00E10144">
        <w:rPr>
          <w:rFonts w:asciiTheme="minorHAnsi" w:hAnsiTheme="minorHAnsi"/>
          <w:sz w:val="22"/>
          <w:szCs w:val="22"/>
        </w:rPr>
        <w:t>Wij geven nooit persoonsgegevens door aan andere partijen waarmee we geen verwerkers</w:t>
      </w:r>
      <w:r>
        <w:rPr>
          <w:rFonts w:asciiTheme="minorHAnsi" w:hAnsiTheme="minorHAnsi"/>
          <w:sz w:val="22"/>
          <w:szCs w:val="22"/>
        </w:rPr>
        <w:t>-</w:t>
      </w:r>
      <w:r w:rsidRPr="00E10144">
        <w:rPr>
          <w:rFonts w:asciiTheme="minorHAnsi" w:hAnsiTheme="minorHAnsi"/>
          <w:sz w:val="22"/>
          <w:szCs w:val="22"/>
        </w:rPr>
        <w:t>overeenkomst hebben afgesloten. Met deze partijen (verwerkers) maken wij hierin uiteraard de nodige afspraken om de beveiliging van uw persoonsgegevens te waarborgen. De betrokken derde bewaart deze gegevens alleen zolang nodig is voor het leveren van hun dienst. Wij zullen de door u verstrekte gegevens nooit aan andere partijen verstrekken en of verkopen, tenzij dit wettelijk verplicht is. Een voorbeeld hiervan is in een</w:t>
      </w:r>
      <w:r w:rsidR="00C0460F">
        <w:rPr>
          <w:rFonts w:asciiTheme="minorHAnsi" w:hAnsiTheme="minorHAnsi"/>
          <w:sz w:val="22"/>
          <w:szCs w:val="22"/>
        </w:rPr>
        <w:t xml:space="preserve"> kader van een politieonderzoek, a</w:t>
      </w:r>
      <w:r w:rsidRPr="00E10144">
        <w:rPr>
          <w:rFonts w:asciiTheme="minorHAnsi" w:hAnsiTheme="minorHAnsi"/>
          <w:sz w:val="22"/>
          <w:szCs w:val="22"/>
        </w:rPr>
        <w:t>ls deze (persoons) gegevens bij ons opvraagt. In een dergelijk geval dienen wij medewerking te verlenen en zijn dan ook verplicht deze gegevens af te geven. Tevens kunnen wij persoonsgegevens delen met derden indien u ons hier schriftelijk toestemming voor geeft.</w:t>
      </w:r>
    </w:p>
    <w:p w:rsidR="005E3568" w:rsidRPr="005E3568" w:rsidRDefault="005E3568" w:rsidP="006C54CC">
      <w:pPr>
        <w:pStyle w:val="Normaalweb"/>
        <w:spacing w:before="0" w:beforeAutospacing="0" w:after="0" w:afterAutospacing="0"/>
        <w:jc w:val="both"/>
        <w:rPr>
          <w:rStyle w:val="Zwaar"/>
          <w:rFonts w:asciiTheme="minorHAnsi" w:hAnsiTheme="minorHAnsi"/>
          <w:b w:val="0"/>
          <w:sz w:val="22"/>
          <w:szCs w:val="22"/>
        </w:rPr>
      </w:pPr>
    </w:p>
    <w:p w:rsidR="006C54CC" w:rsidRDefault="00E10144" w:rsidP="006C54CC">
      <w:pPr>
        <w:pStyle w:val="Normaalweb"/>
        <w:spacing w:before="0" w:beforeAutospacing="0" w:after="0" w:afterAutospacing="0"/>
        <w:jc w:val="both"/>
        <w:rPr>
          <w:rFonts w:asciiTheme="minorHAnsi" w:hAnsiTheme="minorHAnsi"/>
          <w:sz w:val="22"/>
          <w:szCs w:val="22"/>
        </w:rPr>
      </w:pPr>
      <w:r w:rsidRPr="00E10144">
        <w:rPr>
          <w:rStyle w:val="Zwaar"/>
          <w:rFonts w:asciiTheme="minorHAnsi" w:hAnsiTheme="minorHAnsi"/>
          <w:sz w:val="22"/>
          <w:szCs w:val="22"/>
        </w:rPr>
        <w:t>Minderjarigen</w:t>
      </w:r>
    </w:p>
    <w:p w:rsidR="00E10144" w:rsidRDefault="00E10144" w:rsidP="006C54CC">
      <w:pPr>
        <w:pStyle w:val="Normaalweb"/>
        <w:spacing w:before="0" w:beforeAutospacing="0" w:after="0" w:afterAutospacing="0"/>
        <w:jc w:val="both"/>
        <w:rPr>
          <w:rFonts w:asciiTheme="minorHAnsi" w:hAnsiTheme="minorHAnsi"/>
          <w:sz w:val="22"/>
          <w:szCs w:val="22"/>
        </w:rPr>
      </w:pPr>
      <w:r w:rsidRPr="00E10144">
        <w:rPr>
          <w:rFonts w:asciiTheme="minorHAnsi" w:hAnsiTheme="minorHAnsi"/>
          <w:sz w:val="22"/>
          <w:szCs w:val="22"/>
        </w:rPr>
        <w:t>Wij verwerken enkel persoonsgegevens van minderjarigen (personen jonger dan 16 jaar) met schriftelijke toestemming van de ouder(s), verzorger of wettelijke vertegenwoordiger. Het is dan belangrijk dat de ouder(s) of voogd deze statement leest. Zij kunnen ook de rechten uitoefenen die u hebt met betrekking tot de persoonsgegevens die u bij ons achterlaat, zoals het recht om u te verzetten tegen de (verdere) verwerking van uw persoonsgegevens of het recht op inzage in en correctie van uw gegevens.</w:t>
      </w:r>
    </w:p>
    <w:p w:rsidR="006C54CC" w:rsidRPr="00E10144" w:rsidRDefault="006C54CC" w:rsidP="006C54CC">
      <w:pPr>
        <w:pStyle w:val="Normaalweb"/>
        <w:spacing w:before="0" w:beforeAutospacing="0" w:after="0" w:afterAutospacing="0"/>
        <w:jc w:val="both"/>
        <w:rPr>
          <w:rFonts w:asciiTheme="minorHAnsi" w:hAnsiTheme="minorHAnsi"/>
          <w:sz w:val="22"/>
          <w:szCs w:val="22"/>
        </w:rPr>
      </w:pPr>
    </w:p>
    <w:p w:rsidR="00E10144" w:rsidRPr="005E3568" w:rsidRDefault="00E10144" w:rsidP="006C54CC">
      <w:pPr>
        <w:pStyle w:val="Geenafstand"/>
        <w:rPr>
          <w:sz w:val="22"/>
        </w:rPr>
      </w:pPr>
      <w:r w:rsidRPr="00E10144">
        <w:rPr>
          <w:rStyle w:val="Zwaar"/>
          <w:sz w:val="22"/>
          <w:szCs w:val="22"/>
        </w:rPr>
        <w:t>Bewaartermijn</w:t>
      </w:r>
    </w:p>
    <w:p w:rsidR="00E10144" w:rsidRPr="00E10144" w:rsidRDefault="00E10144" w:rsidP="006C54CC">
      <w:pPr>
        <w:pStyle w:val="Geenafstand"/>
        <w:jc w:val="both"/>
        <w:rPr>
          <w:sz w:val="22"/>
          <w:szCs w:val="22"/>
        </w:rPr>
      </w:pPr>
      <w:r w:rsidRPr="00E10144">
        <w:rPr>
          <w:sz w:val="22"/>
          <w:szCs w:val="22"/>
        </w:rPr>
        <w:t>De gegevens blijven bewaard zo lang de persoon is ingeschreven. Dit omvat</w:t>
      </w:r>
      <w:r w:rsidR="00C0460F">
        <w:rPr>
          <w:sz w:val="22"/>
          <w:szCs w:val="22"/>
        </w:rPr>
        <w:t xml:space="preserve"> zowel de alle persoonsgegevens</w:t>
      </w:r>
      <w:r w:rsidRPr="00E10144">
        <w:rPr>
          <w:sz w:val="22"/>
          <w:szCs w:val="22"/>
        </w:rPr>
        <w:t>, speciale gegevens en bankgegevens. Na afloop van de inschrijving worden de gegevens nog analoog bewaard door het secretariaat, voor het organiseren van een reünie of om te zorgen dat bij her inschrijving (binnen 2 jaar) niet alle gegevens opnieuw hoeft in te voeren. De speciale en aanvullende gegevens, maar ook de ruiterkaart worden na 6 maanden vernietigd. De online persoonsgegevens in de adressenlijst wordt meteen na beëindiging van inschrijving verwijderd.</w:t>
      </w:r>
    </w:p>
    <w:p w:rsidR="00E10144" w:rsidRPr="00E10144" w:rsidRDefault="00E10144" w:rsidP="006C54CC">
      <w:pPr>
        <w:spacing w:after="0" w:line="240" w:lineRule="auto"/>
        <w:jc w:val="both"/>
        <w:rPr>
          <w:sz w:val="22"/>
          <w:szCs w:val="22"/>
        </w:rPr>
      </w:pPr>
    </w:p>
    <w:p w:rsidR="00E10144" w:rsidRPr="00E10144" w:rsidRDefault="00E10144" w:rsidP="006C54CC">
      <w:pPr>
        <w:pStyle w:val="Geenafstand"/>
        <w:rPr>
          <w:sz w:val="22"/>
          <w:szCs w:val="22"/>
        </w:rPr>
      </w:pPr>
      <w:r w:rsidRPr="00E10144">
        <w:rPr>
          <w:rStyle w:val="Zwaar"/>
          <w:sz w:val="22"/>
          <w:szCs w:val="22"/>
        </w:rPr>
        <w:t>Beveiliging</w:t>
      </w:r>
    </w:p>
    <w:p w:rsidR="00E10144" w:rsidRPr="00E10144" w:rsidRDefault="00E10144" w:rsidP="006C54CC">
      <w:pPr>
        <w:pStyle w:val="Geenafstand"/>
        <w:jc w:val="both"/>
        <w:rPr>
          <w:sz w:val="22"/>
          <w:szCs w:val="22"/>
        </w:rPr>
      </w:pPr>
      <w:r w:rsidRPr="00E10144">
        <w:rPr>
          <w:sz w:val="22"/>
          <w:szCs w:val="22"/>
        </w:rPr>
        <w:t xml:space="preserve">Wij hebben passende technische en organisatorische maatregelen genomen om </w:t>
      </w:r>
      <w:r w:rsidR="00C0460F">
        <w:rPr>
          <w:sz w:val="22"/>
          <w:szCs w:val="22"/>
        </w:rPr>
        <w:t xml:space="preserve">uw </w:t>
      </w:r>
      <w:r w:rsidRPr="00E10144">
        <w:rPr>
          <w:sz w:val="22"/>
          <w:szCs w:val="22"/>
        </w:rPr>
        <w:t>persoonsgegevens van u te beschermen tegen onrechtmatige verwerking, zo hebben we bijvoorbeeld de volgende maatregelen genomen;</w:t>
      </w:r>
    </w:p>
    <w:p w:rsidR="00E10144" w:rsidRPr="00E10144" w:rsidRDefault="00E10144" w:rsidP="006C54CC">
      <w:pPr>
        <w:numPr>
          <w:ilvl w:val="0"/>
          <w:numId w:val="35"/>
        </w:numPr>
        <w:spacing w:after="0" w:line="240" w:lineRule="auto"/>
        <w:ind w:left="714" w:hanging="357"/>
        <w:jc w:val="both"/>
        <w:rPr>
          <w:sz w:val="22"/>
          <w:szCs w:val="22"/>
        </w:rPr>
      </w:pPr>
      <w:r w:rsidRPr="00E10144">
        <w:rPr>
          <w:sz w:val="22"/>
          <w:szCs w:val="22"/>
        </w:rPr>
        <w:t>Alle personen die namens SPG van uw gegevens kennis kunnen nemen, zijn gehouden aan geheimhouding daarvan;</w:t>
      </w:r>
    </w:p>
    <w:p w:rsidR="00E10144" w:rsidRPr="00E10144" w:rsidRDefault="00E10144" w:rsidP="006C54CC">
      <w:pPr>
        <w:numPr>
          <w:ilvl w:val="0"/>
          <w:numId w:val="35"/>
        </w:numPr>
        <w:spacing w:after="0" w:line="240" w:lineRule="auto"/>
        <w:jc w:val="both"/>
        <w:rPr>
          <w:sz w:val="22"/>
          <w:szCs w:val="22"/>
        </w:rPr>
      </w:pPr>
      <w:r w:rsidRPr="00E10144">
        <w:rPr>
          <w:sz w:val="22"/>
          <w:szCs w:val="22"/>
        </w:rPr>
        <w:t>We hanteren een gebruikersnaam en wachtwoordbeleid op al onze systemen;</w:t>
      </w:r>
    </w:p>
    <w:p w:rsidR="00E10144" w:rsidRPr="00E10144" w:rsidRDefault="00E10144" w:rsidP="006C54CC">
      <w:pPr>
        <w:numPr>
          <w:ilvl w:val="0"/>
          <w:numId w:val="35"/>
        </w:numPr>
        <w:spacing w:after="0" w:line="240" w:lineRule="auto"/>
        <w:jc w:val="both"/>
        <w:rPr>
          <w:sz w:val="22"/>
          <w:szCs w:val="22"/>
        </w:rPr>
      </w:pPr>
      <w:r w:rsidRPr="00E10144">
        <w:rPr>
          <w:sz w:val="22"/>
          <w:szCs w:val="22"/>
        </w:rPr>
        <w:t>We versleutelen en zorgen voor de encryptie van persoonsgegevens als daar aanleiding toe is;</w:t>
      </w:r>
    </w:p>
    <w:p w:rsidR="00E10144" w:rsidRPr="00E10144" w:rsidRDefault="00E10144" w:rsidP="006C54CC">
      <w:pPr>
        <w:numPr>
          <w:ilvl w:val="0"/>
          <w:numId w:val="35"/>
        </w:numPr>
        <w:spacing w:after="0" w:line="240" w:lineRule="auto"/>
        <w:jc w:val="both"/>
        <w:rPr>
          <w:sz w:val="22"/>
          <w:szCs w:val="22"/>
        </w:rPr>
      </w:pPr>
      <w:r w:rsidRPr="00E10144">
        <w:rPr>
          <w:sz w:val="22"/>
          <w:szCs w:val="22"/>
        </w:rPr>
        <w:t>Wij maken back-ups van de persoonsgegevens om deze te kunnen herstellen bij fysieke of technische incidenten;</w:t>
      </w:r>
    </w:p>
    <w:p w:rsidR="00E10144" w:rsidRPr="00E10144" w:rsidRDefault="00E10144" w:rsidP="006C54CC">
      <w:pPr>
        <w:numPr>
          <w:ilvl w:val="0"/>
          <w:numId w:val="35"/>
        </w:numPr>
        <w:spacing w:after="0" w:line="240" w:lineRule="auto"/>
        <w:jc w:val="both"/>
        <w:rPr>
          <w:sz w:val="22"/>
          <w:szCs w:val="22"/>
        </w:rPr>
      </w:pPr>
      <w:r w:rsidRPr="00E10144">
        <w:rPr>
          <w:sz w:val="22"/>
          <w:szCs w:val="22"/>
        </w:rPr>
        <w:t>We testen en evalueren regelmatig onze maatregelen;</w:t>
      </w:r>
    </w:p>
    <w:p w:rsidR="00E10144" w:rsidRPr="00E10144" w:rsidRDefault="00E10144" w:rsidP="006C54CC">
      <w:pPr>
        <w:numPr>
          <w:ilvl w:val="0"/>
          <w:numId w:val="35"/>
        </w:numPr>
        <w:spacing w:after="0" w:line="240" w:lineRule="auto"/>
        <w:ind w:left="714" w:hanging="357"/>
        <w:jc w:val="both"/>
        <w:rPr>
          <w:sz w:val="22"/>
          <w:szCs w:val="22"/>
        </w:rPr>
      </w:pPr>
      <w:r w:rsidRPr="00E10144">
        <w:rPr>
          <w:sz w:val="22"/>
          <w:szCs w:val="22"/>
        </w:rPr>
        <w:t>Onze vrijwilligers zijn geïnformeerd over het belang van de bescherming van persoonsgegevens.</w:t>
      </w:r>
    </w:p>
    <w:p w:rsidR="00E10144" w:rsidRDefault="00E10144" w:rsidP="006C54CC">
      <w:pPr>
        <w:spacing w:after="0" w:line="240" w:lineRule="auto"/>
        <w:jc w:val="both"/>
        <w:rPr>
          <w:rStyle w:val="Zwaar"/>
          <w:sz w:val="22"/>
          <w:szCs w:val="22"/>
        </w:rPr>
      </w:pPr>
      <w:r w:rsidRPr="00E10144">
        <w:rPr>
          <w:rStyle w:val="Zwaar"/>
          <w:sz w:val="22"/>
          <w:szCs w:val="22"/>
        </w:rPr>
        <w:lastRenderedPageBreak/>
        <w:t>Rechten omtrent uw gegevens</w:t>
      </w:r>
    </w:p>
    <w:p w:rsidR="00E10144" w:rsidRPr="00C0460F" w:rsidRDefault="00E10144" w:rsidP="006C54CC">
      <w:pPr>
        <w:pStyle w:val="Geenafstand"/>
        <w:jc w:val="both"/>
        <w:rPr>
          <w:sz w:val="22"/>
          <w:szCs w:val="22"/>
        </w:rPr>
      </w:pPr>
      <w:r w:rsidRPr="00C0460F">
        <w:rPr>
          <w:sz w:val="22"/>
          <w:szCs w:val="22"/>
        </w:rPr>
        <w:t>U heeft recht op inzage, aanpassingen als deze onvolledig of feitelijk onjuist zijn en verwijdering van de persoonsgegeven welke wij van u ontvangen hebben.</w:t>
      </w:r>
    </w:p>
    <w:p w:rsidR="00E10144" w:rsidRPr="00C0460F" w:rsidRDefault="00E10144" w:rsidP="006C54CC">
      <w:pPr>
        <w:pStyle w:val="Geenafstand"/>
        <w:jc w:val="both"/>
        <w:rPr>
          <w:sz w:val="22"/>
          <w:szCs w:val="22"/>
        </w:rPr>
      </w:pPr>
      <w:r w:rsidRPr="00C0460F">
        <w:rPr>
          <w:sz w:val="22"/>
          <w:szCs w:val="22"/>
        </w:rPr>
        <w:t>Tevens kunt u bezwaar maken tegen de verwerking van uw persoonsgegevens (of een deel hiervan) door ons. Ook heeft u het recht om de door u verstrekte gegevens door ons te laten overdragen aan uzelf of in opdracht van u direct aan een andere partij. Wij kunnen u vragen om u te legitimeren voordat wij gehoor kunnen geven aan voornoemde verzoeken.</w:t>
      </w:r>
    </w:p>
    <w:p w:rsidR="003F0E78" w:rsidRDefault="003F0E78" w:rsidP="006C54CC">
      <w:pPr>
        <w:spacing w:after="0" w:line="240" w:lineRule="auto"/>
        <w:jc w:val="both"/>
        <w:rPr>
          <w:sz w:val="22"/>
          <w:szCs w:val="22"/>
        </w:rPr>
      </w:pPr>
    </w:p>
    <w:p w:rsidR="003F0E78" w:rsidRDefault="00E10144" w:rsidP="006C54CC">
      <w:pPr>
        <w:spacing w:after="0" w:line="240" w:lineRule="auto"/>
        <w:jc w:val="both"/>
        <w:rPr>
          <w:sz w:val="22"/>
          <w:szCs w:val="22"/>
        </w:rPr>
      </w:pPr>
      <w:r w:rsidRPr="00E10144">
        <w:rPr>
          <w:rStyle w:val="Zwaar"/>
          <w:sz w:val="22"/>
          <w:szCs w:val="22"/>
        </w:rPr>
        <w:t>Klachten</w:t>
      </w:r>
    </w:p>
    <w:p w:rsidR="007C3F64" w:rsidRPr="00E10144" w:rsidRDefault="00E10144" w:rsidP="006C54CC">
      <w:pPr>
        <w:spacing w:after="0" w:line="240" w:lineRule="auto"/>
        <w:jc w:val="both"/>
        <w:rPr>
          <w:sz w:val="22"/>
          <w:szCs w:val="22"/>
        </w:rPr>
      </w:pPr>
      <w:r w:rsidRPr="00C0460F">
        <w:rPr>
          <w:rStyle w:val="GeenafstandChar"/>
          <w:sz w:val="22"/>
          <w:szCs w:val="22"/>
        </w:rP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 bescherming.</w:t>
      </w:r>
    </w:p>
    <w:sectPr w:rsidR="007C3F64" w:rsidRPr="00E10144" w:rsidSect="006716E4">
      <w:footerReference w:type="default" r:id="rId9"/>
      <w:pgSz w:w="12240" w:h="15840"/>
      <w:pgMar w:top="1134"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21A" w:rsidRDefault="0079321A" w:rsidP="002B41C9">
      <w:pPr>
        <w:spacing w:after="0" w:line="240" w:lineRule="auto"/>
      </w:pPr>
      <w:r>
        <w:separator/>
      </w:r>
    </w:p>
  </w:endnote>
  <w:endnote w:type="continuationSeparator" w:id="0">
    <w:p w:rsidR="0079321A" w:rsidRDefault="0079321A" w:rsidP="002B41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4907"/>
      <w:docPartObj>
        <w:docPartGallery w:val="Page Numbers (Bottom of Page)"/>
        <w:docPartUnique/>
      </w:docPartObj>
    </w:sdtPr>
    <w:sdtContent>
      <w:p w:rsidR="006C54CC" w:rsidRDefault="006C54CC">
        <w:pPr>
          <w:pStyle w:val="Voettekst"/>
          <w:jc w:val="right"/>
        </w:pPr>
        <w:r>
          <w:t xml:space="preserve">Pagina | </w:t>
        </w:r>
        <w:r w:rsidR="00801F38">
          <w:fldChar w:fldCharType="begin"/>
        </w:r>
        <w:r>
          <w:instrText xml:space="preserve"> PAGE   \* MERGEFORMAT </w:instrText>
        </w:r>
        <w:r w:rsidR="00801F38">
          <w:fldChar w:fldCharType="separate"/>
        </w:r>
        <w:r w:rsidR="00EB448A">
          <w:rPr>
            <w:noProof/>
          </w:rPr>
          <w:t>18</w:t>
        </w:r>
        <w:r w:rsidR="00801F38">
          <w:rPr>
            <w:noProof/>
          </w:rPr>
          <w:fldChar w:fldCharType="end"/>
        </w:r>
        <w:r>
          <w:t xml:space="preserve"> </w:t>
        </w:r>
      </w:p>
    </w:sdtContent>
  </w:sdt>
  <w:p w:rsidR="006C54CC" w:rsidRDefault="006C54C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21A" w:rsidRDefault="0079321A" w:rsidP="002B41C9">
      <w:pPr>
        <w:spacing w:after="0" w:line="240" w:lineRule="auto"/>
      </w:pPr>
      <w:r>
        <w:separator/>
      </w:r>
    </w:p>
  </w:footnote>
  <w:footnote w:type="continuationSeparator" w:id="0">
    <w:p w:rsidR="0079321A" w:rsidRDefault="0079321A" w:rsidP="002B41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1281"/>
    <w:multiLevelType w:val="hybridMultilevel"/>
    <w:tmpl w:val="3AB8F1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A37B74"/>
    <w:multiLevelType w:val="hybridMultilevel"/>
    <w:tmpl w:val="AAA071A6"/>
    <w:lvl w:ilvl="0" w:tplc="16AC2124">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407E69"/>
    <w:multiLevelType w:val="multilevel"/>
    <w:tmpl w:val="8A44BC6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0A004182"/>
    <w:multiLevelType w:val="hybridMultilevel"/>
    <w:tmpl w:val="D728C9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A395584"/>
    <w:multiLevelType w:val="hybridMultilevel"/>
    <w:tmpl w:val="DFF2D7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BB13835"/>
    <w:multiLevelType w:val="hybridMultilevel"/>
    <w:tmpl w:val="19B47E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CDA389F"/>
    <w:multiLevelType w:val="multilevel"/>
    <w:tmpl w:val="8A44BC6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15D06F03"/>
    <w:multiLevelType w:val="hybridMultilevel"/>
    <w:tmpl w:val="0EE4A5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8437605"/>
    <w:multiLevelType w:val="multilevel"/>
    <w:tmpl w:val="CB4C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B54B1D"/>
    <w:multiLevelType w:val="hybridMultilevel"/>
    <w:tmpl w:val="49B40F10"/>
    <w:lvl w:ilvl="0" w:tplc="305EE442">
      <w:start w:val="1"/>
      <w:numFmt w:val="decimal"/>
      <w:lvlText w:val="%1."/>
      <w:lvlJc w:val="left"/>
      <w:pPr>
        <w:ind w:left="1080" w:hanging="360"/>
      </w:pPr>
      <w:rPr>
        <w:rFonts w:asciiTheme="minorHAnsi" w:hAnsiTheme="minorHAnsi" w:cs="Arial" w:hint="default"/>
        <w:color w:val="000000"/>
        <w:sz w:val="2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nsid w:val="210F7283"/>
    <w:multiLevelType w:val="hybridMultilevel"/>
    <w:tmpl w:val="49D4BC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7C27EEF"/>
    <w:multiLevelType w:val="multilevel"/>
    <w:tmpl w:val="E032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7831B0"/>
    <w:multiLevelType w:val="hybridMultilevel"/>
    <w:tmpl w:val="C1AA248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nsid w:val="29A0081B"/>
    <w:multiLevelType w:val="hybridMultilevel"/>
    <w:tmpl w:val="47EED2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AC03E86"/>
    <w:multiLevelType w:val="hybridMultilevel"/>
    <w:tmpl w:val="5EC893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57F0621"/>
    <w:multiLevelType w:val="hybridMultilevel"/>
    <w:tmpl w:val="A2A28B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89315ED"/>
    <w:multiLevelType w:val="hybridMultilevel"/>
    <w:tmpl w:val="B4C2F9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3B74098C"/>
    <w:multiLevelType w:val="multilevel"/>
    <w:tmpl w:val="26B2C85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3DA23E2F"/>
    <w:multiLevelType w:val="hybridMultilevel"/>
    <w:tmpl w:val="FFB0B7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E5F13C7"/>
    <w:multiLevelType w:val="multilevel"/>
    <w:tmpl w:val="BAAE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885770"/>
    <w:multiLevelType w:val="hybridMultilevel"/>
    <w:tmpl w:val="54FCCF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2A3355F"/>
    <w:multiLevelType w:val="multilevel"/>
    <w:tmpl w:val="D84A15D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44257863"/>
    <w:multiLevelType w:val="hybridMultilevel"/>
    <w:tmpl w:val="73B8BF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832621B"/>
    <w:multiLevelType w:val="hybridMultilevel"/>
    <w:tmpl w:val="D332E3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8DC573A"/>
    <w:multiLevelType w:val="hybridMultilevel"/>
    <w:tmpl w:val="51325DDA"/>
    <w:lvl w:ilvl="0" w:tplc="9F3EA2FC">
      <w:start w:val="9"/>
      <w:numFmt w:val="bullet"/>
      <w:lvlText w:val="-"/>
      <w:lvlJc w:val="left"/>
      <w:pPr>
        <w:ind w:left="360" w:hanging="360"/>
      </w:pPr>
      <w:rPr>
        <w:rFonts w:ascii="Calibri" w:eastAsiaTheme="minorHAnsi" w:hAnsi="Calibri"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49CD0087"/>
    <w:multiLevelType w:val="multilevel"/>
    <w:tmpl w:val="EA7C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DF2461"/>
    <w:multiLevelType w:val="hybridMultilevel"/>
    <w:tmpl w:val="E530E3CC"/>
    <w:lvl w:ilvl="0" w:tplc="04130001">
      <w:start w:val="1"/>
      <w:numFmt w:val="bullet"/>
      <w:lvlText w:val=""/>
      <w:lvlJc w:val="left"/>
      <w:pPr>
        <w:ind w:left="720" w:hanging="360"/>
      </w:pPr>
      <w:rPr>
        <w:rFonts w:ascii="Symbol" w:hAnsi="Symbol" w:hint="default"/>
      </w:rPr>
    </w:lvl>
    <w:lvl w:ilvl="1" w:tplc="CFBA89D2">
      <w:start w:val="8"/>
      <w:numFmt w:val="bullet"/>
      <w:lvlText w:val="-"/>
      <w:lvlJc w:val="left"/>
      <w:pPr>
        <w:ind w:left="1440" w:hanging="360"/>
      </w:pPr>
      <w:rPr>
        <w:rFonts w:ascii="Calibri" w:eastAsiaTheme="minorHAnsi" w:hAnsi="Calibri"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4CD0019"/>
    <w:multiLevelType w:val="hybridMultilevel"/>
    <w:tmpl w:val="D2EE81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CF61992"/>
    <w:multiLevelType w:val="hybridMultilevel"/>
    <w:tmpl w:val="6C6490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0671091"/>
    <w:multiLevelType w:val="multilevel"/>
    <w:tmpl w:val="26B2C85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636035F3"/>
    <w:multiLevelType w:val="multilevel"/>
    <w:tmpl w:val="B342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A647E7"/>
    <w:multiLevelType w:val="hybridMultilevel"/>
    <w:tmpl w:val="3C9CA2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nsid w:val="6BC419C1"/>
    <w:multiLevelType w:val="hybridMultilevel"/>
    <w:tmpl w:val="8DCEBB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F667A5F"/>
    <w:multiLevelType w:val="hybridMultilevel"/>
    <w:tmpl w:val="CAF0FAF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4">
    <w:nsid w:val="776B07AD"/>
    <w:multiLevelType w:val="multilevel"/>
    <w:tmpl w:val="9FAC2A00"/>
    <w:lvl w:ilvl="0">
      <w:start w:val="1"/>
      <w:numFmt w:val="decimal"/>
      <w:lvlText w:val="%1."/>
      <w:lvlJc w:val="left"/>
      <w:pPr>
        <w:ind w:left="1080" w:hanging="360"/>
      </w:pPr>
      <w:rPr>
        <w:rFonts w:ascii="Arial" w:hAnsi="Arial" w:cs="Arial" w:hint="default"/>
        <w:color w:val="000000"/>
        <w:sz w:val="2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79D10B7B"/>
    <w:multiLevelType w:val="hybridMultilevel"/>
    <w:tmpl w:val="3A44BB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A7A5CE6"/>
    <w:multiLevelType w:val="multilevel"/>
    <w:tmpl w:val="50F2C0E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nsid w:val="7B3A44F8"/>
    <w:multiLevelType w:val="hybridMultilevel"/>
    <w:tmpl w:val="26E2FE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B4609DA"/>
    <w:multiLevelType w:val="hybridMultilevel"/>
    <w:tmpl w:val="4DD8E2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C5C3114"/>
    <w:multiLevelType w:val="multilevel"/>
    <w:tmpl w:val="26B2C85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nsid w:val="7D2E1998"/>
    <w:multiLevelType w:val="multilevel"/>
    <w:tmpl w:val="26B2C85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1"/>
  </w:num>
  <w:num w:numId="2">
    <w:abstractNumId w:val="2"/>
  </w:num>
  <w:num w:numId="3">
    <w:abstractNumId w:val="36"/>
  </w:num>
  <w:num w:numId="4">
    <w:abstractNumId w:val="12"/>
  </w:num>
  <w:num w:numId="5">
    <w:abstractNumId w:val="21"/>
  </w:num>
  <w:num w:numId="6">
    <w:abstractNumId w:val="6"/>
  </w:num>
  <w:num w:numId="7">
    <w:abstractNumId w:val="40"/>
  </w:num>
  <w:num w:numId="8">
    <w:abstractNumId w:val="17"/>
  </w:num>
  <w:num w:numId="9">
    <w:abstractNumId w:val="33"/>
  </w:num>
  <w:num w:numId="10">
    <w:abstractNumId w:val="18"/>
  </w:num>
  <w:num w:numId="11">
    <w:abstractNumId w:val="7"/>
  </w:num>
  <w:num w:numId="12">
    <w:abstractNumId w:val="9"/>
  </w:num>
  <w:num w:numId="13">
    <w:abstractNumId w:val="34"/>
  </w:num>
  <w:num w:numId="14">
    <w:abstractNumId w:val="35"/>
  </w:num>
  <w:num w:numId="15">
    <w:abstractNumId w:val="28"/>
  </w:num>
  <w:num w:numId="16">
    <w:abstractNumId w:val="14"/>
  </w:num>
  <w:num w:numId="17">
    <w:abstractNumId w:val="37"/>
  </w:num>
  <w:num w:numId="18">
    <w:abstractNumId w:val="5"/>
  </w:num>
  <w:num w:numId="19">
    <w:abstractNumId w:val="22"/>
  </w:num>
  <w:num w:numId="20">
    <w:abstractNumId w:val="15"/>
  </w:num>
  <w:num w:numId="21">
    <w:abstractNumId w:val="32"/>
  </w:num>
  <w:num w:numId="22">
    <w:abstractNumId w:val="38"/>
  </w:num>
  <w:num w:numId="23">
    <w:abstractNumId w:val="0"/>
  </w:num>
  <w:num w:numId="24">
    <w:abstractNumId w:val="26"/>
  </w:num>
  <w:num w:numId="25">
    <w:abstractNumId w:val="39"/>
  </w:num>
  <w:num w:numId="26">
    <w:abstractNumId w:val="13"/>
  </w:num>
  <w:num w:numId="27">
    <w:abstractNumId w:val="29"/>
  </w:num>
  <w:num w:numId="28">
    <w:abstractNumId w:val="4"/>
  </w:num>
  <w:num w:numId="29">
    <w:abstractNumId w:val="24"/>
  </w:num>
  <w:num w:numId="30">
    <w:abstractNumId w:val="16"/>
  </w:num>
  <w:num w:numId="31">
    <w:abstractNumId w:val="30"/>
  </w:num>
  <w:num w:numId="32">
    <w:abstractNumId w:val="11"/>
  </w:num>
  <w:num w:numId="33">
    <w:abstractNumId w:val="8"/>
  </w:num>
  <w:num w:numId="34">
    <w:abstractNumId w:val="25"/>
  </w:num>
  <w:num w:numId="35">
    <w:abstractNumId w:val="19"/>
  </w:num>
  <w:num w:numId="36">
    <w:abstractNumId w:val="1"/>
  </w:num>
  <w:num w:numId="37">
    <w:abstractNumId w:val="10"/>
  </w:num>
  <w:num w:numId="38">
    <w:abstractNumId w:val="3"/>
  </w:num>
  <w:num w:numId="39">
    <w:abstractNumId w:val="27"/>
  </w:num>
  <w:num w:numId="40">
    <w:abstractNumId w:val="23"/>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5122"/>
  </w:hdrShapeDefaults>
  <w:footnotePr>
    <w:footnote w:id="-1"/>
    <w:footnote w:id="0"/>
  </w:footnotePr>
  <w:endnotePr>
    <w:endnote w:id="-1"/>
    <w:endnote w:id="0"/>
  </w:endnotePr>
  <w:compat/>
  <w:rsids>
    <w:rsidRoot w:val="006716E4"/>
    <w:rsid w:val="000310F2"/>
    <w:rsid w:val="00097915"/>
    <w:rsid w:val="00163548"/>
    <w:rsid w:val="001709E6"/>
    <w:rsid w:val="00194BE8"/>
    <w:rsid w:val="001B1D53"/>
    <w:rsid w:val="001B5B7D"/>
    <w:rsid w:val="001E5DA2"/>
    <w:rsid w:val="002179B1"/>
    <w:rsid w:val="00224A81"/>
    <w:rsid w:val="00253F57"/>
    <w:rsid w:val="002543E7"/>
    <w:rsid w:val="00270F5C"/>
    <w:rsid w:val="0029777B"/>
    <w:rsid w:val="002B41C9"/>
    <w:rsid w:val="002C74B6"/>
    <w:rsid w:val="002E089A"/>
    <w:rsid w:val="002E4B11"/>
    <w:rsid w:val="002F39B6"/>
    <w:rsid w:val="00317C52"/>
    <w:rsid w:val="00372FFE"/>
    <w:rsid w:val="003835D8"/>
    <w:rsid w:val="00390D66"/>
    <w:rsid w:val="003B7DC7"/>
    <w:rsid w:val="003E7ACA"/>
    <w:rsid w:val="003F0E78"/>
    <w:rsid w:val="00445775"/>
    <w:rsid w:val="004750A4"/>
    <w:rsid w:val="00482D00"/>
    <w:rsid w:val="004924F9"/>
    <w:rsid w:val="004B4275"/>
    <w:rsid w:val="004C14E1"/>
    <w:rsid w:val="004C50BD"/>
    <w:rsid w:val="004E1457"/>
    <w:rsid w:val="004E4D8A"/>
    <w:rsid w:val="004E5D37"/>
    <w:rsid w:val="004E6A8E"/>
    <w:rsid w:val="0058702D"/>
    <w:rsid w:val="005C4515"/>
    <w:rsid w:val="005E3568"/>
    <w:rsid w:val="00632F70"/>
    <w:rsid w:val="006337BC"/>
    <w:rsid w:val="00667D18"/>
    <w:rsid w:val="006716E4"/>
    <w:rsid w:val="00673745"/>
    <w:rsid w:val="006845BB"/>
    <w:rsid w:val="006A7EF3"/>
    <w:rsid w:val="006B7BC1"/>
    <w:rsid w:val="006C54CC"/>
    <w:rsid w:val="006D5710"/>
    <w:rsid w:val="006E0835"/>
    <w:rsid w:val="006F2A89"/>
    <w:rsid w:val="0071175E"/>
    <w:rsid w:val="00777DFF"/>
    <w:rsid w:val="0079321A"/>
    <w:rsid w:val="007A52C5"/>
    <w:rsid w:val="007A77CD"/>
    <w:rsid w:val="007C3F64"/>
    <w:rsid w:val="007E238D"/>
    <w:rsid w:val="00801F38"/>
    <w:rsid w:val="00841A4D"/>
    <w:rsid w:val="00852ECF"/>
    <w:rsid w:val="008556B1"/>
    <w:rsid w:val="008B0BE5"/>
    <w:rsid w:val="008C705A"/>
    <w:rsid w:val="008E201C"/>
    <w:rsid w:val="008F6752"/>
    <w:rsid w:val="0090194E"/>
    <w:rsid w:val="00953F5B"/>
    <w:rsid w:val="00955772"/>
    <w:rsid w:val="00990D9D"/>
    <w:rsid w:val="009C0473"/>
    <w:rsid w:val="009D0BD5"/>
    <w:rsid w:val="009F2082"/>
    <w:rsid w:val="00A23B20"/>
    <w:rsid w:val="00A25079"/>
    <w:rsid w:val="00A5199A"/>
    <w:rsid w:val="00A56E1A"/>
    <w:rsid w:val="00A73117"/>
    <w:rsid w:val="00B3311B"/>
    <w:rsid w:val="00B400AF"/>
    <w:rsid w:val="00B95E82"/>
    <w:rsid w:val="00BA18DD"/>
    <w:rsid w:val="00BA3B89"/>
    <w:rsid w:val="00BA4558"/>
    <w:rsid w:val="00BD234B"/>
    <w:rsid w:val="00C0460F"/>
    <w:rsid w:val="00C42731"/>
    <w:rsid w:val="00D24282"/>
    <w:rsid w:val="00D4138D"/>
    <w:rsid w:val="00D8112C"/>
    <w:rsid w:val="00D87DFA"/>
    <w:rsid w:val="00DA3EF5"/>
    <w:rsid w:val="00DF09DE"/>
    <w:rsid w:val="00DF691F"/>
    <w:rsid w:val="00E10144"/>
    <w:rsid w:val="00E34BC7"/>
    <w:rsid w:val="00E6392F"/>
    <w:rsid w:val="00E660AE"/>
    <w:rsid w:val="00E92360"/>
    <w:rsid w:val="00E97939"/>
    <w:rsid w:val="00EB215B"/>
    <w:rsid w:val="00EB448A"/>
    <w:rsid w:val="00F05C9A"/>
    <w:rsid w:val="00F11F61"/>
    <w:rsid w:val="00F170DF"/>
    <w:rsid w:val="00F27FB6"/>
    <w:rsid w:val="00F407A7"/>
    <w:rsid w:val="00F4684B"/>
    <w:rsid w:val="00F47EFC"/>
    <w:rsid w:val="00F54B75"/>
    <w:rsid w:val="00F65C1C"/>
    <w:rsid w:val="00F8597C"/>
    <w:rsid w:val="00F9745D"/>
    <w:rsid w:val="00FA21C2"/>
    <w:rsid w:val="00FF236D"/>
    <w:rsid w:val="00FF5D2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0BD5"/>
  </w:style>
  <w:style w:type="paragraph" w:styleId="Kop1">
    <w:name w:val="heading 1"/>
    <w:basedOn w:val="Standaard"/>
    <w:next w:val="Standaard"/>
    <w:link w:val="Kop1Char"/>
    <w:uiPriority w:val="9"/>
    <w:qFormat/>
    <w:rsid w:val="002B41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77D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2F39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16E4"/>
    <w:pPr>
      <w:ind w:left="720"/>
      <w:contextualSpacing/>
    </w:pPr>
  </w:style>
  <w:style w:type="character" w:styleId="Hyperlink">
    <w:name w:val="Hyperlink"/>
    <w:basedOn w:val="Standaardalinea-lettertype"/>
    <w:uiPriority w:val="99"/>
    <w:unhideWhenUsed/>
    <w:rsid w:val="001B5B7D"/>
    <w:rPr>
      <w:color w:val="0000FF" w:themeColor="hyperlink"/>
      <w:u w:val="single"/>
    </w:rPr>
  </w:style>
  <w:style w:type="table" w:styleId="Tabelraster">
    <w:name w:val="Table Grid"/>
    <w:basedOn w:val="Standaardtabel"/>
    <w:uiPriority w:val="59"/>
    <w:rsid w:val="00EB2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semiHidden/>
    <w:unhideWhenUsed/>
    <w:rsid w:val="002B41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B41C9"/>
  </w:style>
  <w:style w:type="paragraph" w:styleId="Voettekst">
    <w:name w:val="footer"/>
    <w:basedOn w:val="Standaard"/>
    <w:link w:val="VoettekstChar"/>
    <w:uiPriority w:val="99"/>
    <w:unhideWhenUsed/>
    <w:rsid w:val="002B41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41C9"/>
  </w:style>
  <w:style w:type="character" w:customStyle="1" w:styleId="Kop1Char">
    <w:name w:val="Kop 1 Char"/>
    <w:basedOn w:val="Standaardalinea-lettertype"/>
    <w:link w:val="Kop1"/>
    <w:uiPriority w:val="9"/>
    <w:rsid w:val="002B41C9"/>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2B41C9"/>
    <w:pPr>
      <w:outlineLvl w:val="9"/>
    </w:pPr>
  </w:style>
  <w:style w:type="paragraph" w:styleId="Inhopg2">
    <w:name w:val="toc 2"/>
    <w:basedOn w:val="Standaard"/>
    <w:next w:val="Standaard"/>
    <w:autoRedefine/>
    <w:uiPriority w:val="39"/>
    <w:unhideWhenUsed/>
    <w:qFormat/>
    <w:rsid w:val="005E3568"/>
    <w:pPr>
      <w:tabs>
        <w:tab w:val="left" w:pos="993"/>
        <w:tab w:val="right" w:leader="dot" w:pos="9396"/>
      </w:tabs>
      <w:spacing w:after="0" w:line="240" w:lineRule="auto"/>
      <w:ind w:left="221"/>
    </w:pPr>
    <w:rPr>
      <w:rFonts w:eastAsiaTheme="minorEastAsia"/>
    </w:rPr>
  </w:style>
  <w:style w:type="paragraph" w:styleId="Inhopg1">
    <w:name w:val="toc 1"/>
    <w:basedOn w:val="Standaard"/>
    <w:next w:val="Standaard"/>
    <w:autoRedefine/>
    <w:uiPriority w:val="39"/>
    <w:unhideWhenUsed/>
    <w:qFormat/>
    <w:rsid w:val="002B41C9"/>
    <w:pPr>
      <w:spacing w:after="100"/>
    </w:pPr>
    <w:rPr>
      <w:rFonts w:eastAsiaTheme="minorEastAsia"/>
    </w:rPr>
  </w:style>
  <w:style w:type="paragraph" w:styleId="Inhopg3">
    <w:name w:val="toc 3"/>
    <w:basedOn w:val="Standaard"/>
    <w:next w:val="Standaard"/>
    <w:autoRedefine/>
    <w:uiPriority w:val="39"/>
    <w:semiHidden/>
    <w:unhideWhenUsed/>
    <w:qFormat/>
    <w:rsid w:val="002B41C9"/>
    <w:pPr>
      <w:spacing w:after="100"/>
      <w:ind w:left="440"/>
    </w:pPr>
    <w:rPr>
      <w:rFonts w:eastAsiaTheme="minorEastAsia"/>
    </w:rPr>
  </w:style>
  <w:style w:type="paragraph" w:styleId="Ballontekst">
    <w:name w:val="Balloon Text"/>
    <w:basedOn w:val="Standaard"/>
    <w:link w:val="BallontekstChar"/>
    <w:uiPriority w:val="99"/>
    <w:semiHidden/>
    <w:unhideWhenUsed/>
    <w:rsid w:val="002B41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41C9"/>
    <w:rPr>
      <w:rFonts w:ascii="Tahoma" w:hAnsi="Tahoma" w:cs="Tahoma"/>
      <w:sz w:val="16"/>
      <w:szCs w:val="16"/>
    </w:rPr>
  </w:style>
  <w:style w:type="paragraph" w:styleId="Index1">
    <w:name w:val="index 1"/>
    <w:basedOn w:val="Standaard"/>
    <w:next w:val="Standaard"/>
    <w:autoRedefine/>
    <w:uiPriority w:val="99"/>
    <w:semiHidden/>
    <w:unhideWhenUsed/>
    <w:rsid w:val="002B41C9"/>
    <w:pPr>
      <w:spacing w:after="0" w:line="240" w:lineRule="auto"/>
      <w:ind w:left="220" w:hanging="220"/>
    </w:pPr>
  </w:style>
  <w:style w:type="character" w:customStyle="1" w:styleId="Kop2Char">
    <w:name w:val="Kop 2 Char"/>
    <w:basedOn w:val="Standaardalinea-lettertype"/>
    <w:link w:val="Kop2"/>
    <w:uiPriority w:val="9"/>
    <w:rsid w:val="00777DFF"/>
    <w:rPr>
      <w:rFonts w:asciiTheme="majorHAnsi" w:eastAsiaTheme="majorEastAsia" w:hAnsiTheme="majorHAnsi" w:cstheme="majorBidi"/>
      <w:b/>
      <w:bCs/>
      <w:color w:val="4F81BD" w:themeColor="accent1"/>
      <w:sz w:val="26"/>
      <w:szCs w:val="26"/>
    </w:rPr>
  </w:style>
  <w:style w:type="paragraph" w:styleId="Geenafstand">
    <w:name w:val="No Spacing"/>
    <w:link w:val="GeenafstandChar"/>
    <w:uiPriority w:val="1"/>
    <w:qFormat/>
    <w:rsid w:val="005C4515"/>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5C4515"/>
    <w:rPr>
      <w:rFonts w:eastAsiaTheme="minorEastAsia"/>
    </w:rPr>
  </w:style>
  <w:style w:type="character" w:customStyle="1" w:styleId="Kop3Char">
    <w:name w:val="Kop 3 Char"/>
    <w:basedOn w:val="Standaardalinea-lettertype"/>
    <w:link w:val="Kop3"/>
    <w:uiPriority w:val="9"/>
    <w:rsid w:val="002F39B6"/>
    <w:rPr>
      <w:rFonts w:asciiTheme="majorHAnsi" w:eastAsiaTheme="majorEastAsia" w:hAnsiTheme="majorHAnsi" w:cstheme="majorBidi"/>
      <w:b/>
      <w:bCs/>
      <w:color w:val="4F81BD" w:themeColor="accent1"/>
    </w:rPr>
  </w:style>
  <w:style w:type="paragraph" w:styleId="Normaalweb">
    <w:name w:val="Normal (Web)"/>
    <w:basedOn w:val="Standaard"/>
    <w:uiPriority w:val="99"/>
    <w:semiHidden/>
    <w:unhideWhenUsed/>
    <w:rsid w:val="008E201C"/>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basedOn w:val="Standaardalinea-lettertype"/>
    <w:uiPriority w:val="22"/>
    <w:qFormat/>
    <w:rsid w:val="00E101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16E4"/>
    <w:pPr>
      <w:ind w:left="720"/>
      <w:contextualSpacing/>
    </w:pPr>
  </w:style>
  <w:style w:type="character" w:styleId="Hyperlink">
    <w:name w:val="Hyperlink"/>
    <w:basedOn w:val="Standaardalinea-lettertype"/>
    <w:uiPriority w:val="99"/>
    <w:unhideWhenUsed/>
    <w:rsid w:val="001B5B7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7314530">
      <w:bodyDiv w:val="1"/>
      <w:marLeft w:val="0"/>
      <w:marRight w:val="0"/>
      <w:marTop w:val="0"/>
      <w:marBottom w:val="0"/>
      <w:divBdr>
        <w:top w:val="none" w:sz="0" w:space="0" w:color="auto"/>
        <w:left w:val="none" w:sz="0" w:space="0" w:color="auto"/>
        <w:bottom w:val="none" w:sz="0" w:space="0" w:color="auto"/>
        <w:right w:val="none" w:sz="0" w:space="0" w:color="auto"/>
      </w:divBdr>
      <w:divsChild>
        <w:div w:id="1059667760">
          <w:marLeft w:val="0"/>
          <w:marRight w:val="0"/>
          <w:marTop w:val="0"/>
          <w:marBottom w:val="0"/>
          <w:divBdr>
            <w:top w:val="none" w:sz="0" w:space="0" w:color="auto"/>
            <w:left w:val="none" w:sz="0" w:space="0" w:color="auto"/>
            <w:bottom w:val="none" w:sz="0" w:space="0" w:color="auto"/>
            <w:right w:val="none" w:sz="0" w:space="0" w:color="auto"/>
          </w:divBdr>
          <w:divsChild>
            <w:div w:id="23216587">
              <w:marLeft w:val="0"/>
              <w:marRight w:val="0"/>
              <w:marTop w:val="0"/>
              <w:marBottom w:val="0"/>
              <w:divBdr>
                <w:top w:val="none" w:sz="0" w:space="0" w:color="auto"/>
                <w:left w:val="none" w:sz="0" w:space="0" w:color="auto"/>
                <w:bottom w:val="none" w:sz="0" w:space="0" w:color="auto"/>
                <w:right w:val="none" w:sz="0" w:space="0" w:color="auto"/>
              </w:divBdr>
            </w:div>
            <w:div w:id="345134504">
              <w:marLeft w:val="0"/>
              <w:marRight w:val="0"/>
              <w:marTop w:val="0"/>
              <w:marBottom w:val="0"/>
              <w:divBdr>
                <w:top w:val="none" w:sz="0" w:space="0" w:color="auto"/>
                <w:left w:val="none" w:sz="0" w:space="0" w:color="auto"/>
                <w:bottom w:val="none" w:sz="0" w:space="0" w:color="auto"/>
                <w:right w:val="none" w:sz="0" w:space="0" w:color="auto"/>
              </w:divBdr>
            </w:div>
            <w:div w:id="925458857">
              <w:marLeft w:val="0"/>
              <w:marRight w:val="0"/>
              <w:marTop w:val="0"/>
              <w:marBottom w:val="0"/>
              <w:divBdr>
                <w:top w:val="none" w:sz="0" w:space="0" w:color="auto"/>
                <w:left w:val="none" w:sz="0" w:space="0" w:color="auto"/>
                <w:bottom w:val="none" w:sz="0" w:space="0" w:color="auto"/>
                <w:right w:val="none" w:sz="0" w:space="0" w:color="auto"/>
              </w:divBdr>
            </w:div>
            <w:div w:id="895508129">
              <w:marLeft w:val="0"/>
              <w:marRight w:val="0"/>
              <w:marTop w:val="0"/>
              <w:marBottom w:val="0"/>
              <w:divBdr>
                <w:top w:val="none" w:sz="0" w:space="0" w:color="auto"/>
                <w:left w:val="none" w:sz="0" w:space="0" w:color="auto"/>
                <w:bottom w:val="none" w:sz="0" w:space="0" w:color="auto"/>
                <w:right w:val="none" w:sz="0" w:space="0" w:color="auto"/>
              </w:divBdr>
            </w:div>
            <w:div w:id="1849638865">
              <w:marLeft w:val="0"/>
              <w:marRight w:val="0"/>
              <w:marTop w:val="0"/>
              <w:marBottom w:val="0"/>
              <w:divBdr>
                <w:top w:val="none" w:sz="0" w:space="0" w:color="auto"/>
                <w:left w:val="none" w:sz="0" w:space="0" w:color="auto"/>
                <w:bottom w:val="none" w:sz="0" w:space="0" w:color="auto"/>
                <w:right w:val="none" w:sz="0" w:space="0" w:color="auto"/>
              </w:divBdr>
            </w:div>
            <w:div w:id="1708792731">
              <w:marLeft w:val="0"/>
              <w:marRight w:val="0"/>
              <w:marTop w:val="0"/>
              <w:marBottom w:val="0"/>
              <w:divBdr>
                <w:top w:val="none" w:sz="0" w:space="0" w:color="auto"/>
                <w:left w:val="none" w:sz="0" w:space="0" w:color="auto"/>
                <w:bottom w:val="none" w:sz="0" w:space="0" w:color="auto"/>
                <w:right w:val="none" w:sz="0" w:space="0" w:color="auto"/>
              </w:divBdr>
            </w:div>
            <w:div w:id="1197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8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jn.justis.n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5F62F-A0E8-4440-84F2-BE426E03C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18</Pages>
  <Words>6508</Words>
  <Characters>35794</Characters>
  <Application>Microsoft Office Word</Application>
  <DocSecurity>0</DocSecurity>
  <Lines>298</Lines>
  <Paragraphs>84</Paragraphs>
  <ScaleCrop>false</ScaleCrop>
  <HeadingPairs>
    <vt:vector size="2" baseType="variant">
      <vt:variant>
        <vt:lpstr>Titel</vt:lpstr>
      </vt:variant>
      <vt:variant>
        <vt:i4>1</vt:i4>
      </vt:variant>
    </vt:vector>
  </HeadingPairs>
  <TitlesOfParts>
    <vt:vector size="1" baseType="lpstr">
      <vt:lpstr/>
    </vt:vector>
  </TitlesOfParts>
  <Company>Tweesteden Ziekenhuis</Company>
  <LinksUpToDate>false</LinksUpToDate>
  <CharactersWithSpaces>42218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Schattefor, M.H.B.</dc:creator>
  <cp:lastModifiedBy>Michael Schattefor</cp:lastModifiedBy>
  <cp:revision>49</cp:revision>
  <cp:lastPrinted>2017-12-13T23:16:00Z</cp:lastPrinted>
  <dcterms:created xsi:type="dcterms:W3CDTF">2017-11-14T14:20:00Z</dcterms:created>
  <dcterms:modified xsi:type="dcterms:W3CDTF">2018-02-08T22:27:00Z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